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8C" w:rsidRPr="00A0300E" w:rsidRDefault="007D528C" w:rsidP="0083713A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b/>
          <w:sz w:val="23"/>
          <w:szCs w:val="23"/>
          <w:u w:val="single"/>
        </w:rPr>
        <w:t>BY-LAWS OF THE MOORPARK COLLEGE ACADEMIC SENATE</w:t>
      </w:r>
    </w:p>
    <w:p w:rsidR="00A0300E" w:rsidRPr="00A0300E" w:rsidRDefault="00A0300E" w:rsidP="0083713A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b/>
          <w:sz w:val="23"/>
          <w:szCs w:val="23"/>
          <w:u w:val="single"/>
        </w:rPr>
        <w:t>(Draft</w:t>
      </w:r>
      <w:r w:rsidR="005623F6">
        <w:rPr>
          <w:rFonts w:ascii="Times New Roman" w:hAnsi="Times New Roman" w:cs="Times New Roman"/>
          <w:b/>
          <w:sz w:val="23"/>
          <w:szCs w:val="23"/>
          <w:u w:val="single"/>
        </w:rPr>
        <w:t xml:space="preserve"> 1</w:t>
      </w:r>
      <w:bookmarkStart w:id="0" w:name="_GoBack"/>
      <w:bookmarkEnd w:id="0"/>
      <w:r w:rsidRPr="00A0300E">
        <w:rPr>
          <w:rFonts w:ascii="Times New Roman" w:hAnsi="Times New Roman" w:cs="Times New Roman"/>
          <w:b/>
          <w:sz w:val="23"/>
          <w:szCs w:val="23"/>
          <w:u w:val="single"/>
        </w:rPr>
        <w:t>: 10 July 2014)</w:t>
      </w:r>
    </w:p>
    <w:p w:rsidR="00BD0CC1" w:rsidRPr="00A0300E" w:rsidRDefault="00BD0CC1" w:rsidP="0083713A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D528C" w:rsidRPr="00A0300E" w:rsidRDefault="00BD0CC1" w:rsidP="007D528C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>ARTICLE I</w:t>
      </w:r>
      <w:r w:rsidR="007D528C" w:rsidRPr="00A0300E">
        <w:rPr>
          <w:rFonts w:ascii="Times New Roman" w:hAnsi="Times New Roman" w:cs="Times New Roman"/>
          <w:sz w:val="23"/>
          <w:szCs w:val="23"/>
          <w:u w:val="single"/>
        </w:rPr>
        <w:t xml:space="preserve"> – ACADEMIC SENATE COUNCIL</w:t>
      </w:r>
    </w:p>
    <w:p w:rsidR="00C83AE5" w:rsidRPr="00A0300E" w:rsidRDefault="00C83AE5" w:rsidP="007D528C">
      <w:pPr>
        <w:pStyle w:val="Default"/>
        <w:rPr>
          <w:sz w:val="23"/>
          <w:szCs w:val="23"/>
          <w:u w:val="single"/>
        </w:rPr>
      </w:pPr>
    </w:p>
    <w:p w:rsidR="007D528C" w:rsidRPr="00A0300E" w:rsidRDefault="007D528C" w:rsidP="007D528C">
      <w:pPr>
        <w:pStyle w:val="Default"/>
        <w:rPr>
          <w:sz w:val="23"/>
          <w:szCs w:val="23"/>
        </w:rPr>
      </w:pPr>
      <w:r w:rsidRPr="00A0300E">
        <w:rPr>
          <w:sz w:val="23"/>
          <w:szCs w:val="23"/>
          <w:u w:val="single"/>
        </w:rPr>
        <w:t>Section A: Function and Responsibilities.</w:t>
      </w:r>
      <w:r w:rsidRPr="00A0300E">
        <w:rPr>
          <w:sz w:val="23"/>
          <w:szCs w:val="23"/>
        </w:rPr>
        <w:t xml:space="preserve"> </w:t>
      </w:r>
    </w:p>
    <w:p w:rsidR="007D528C" w:rsidRPr="00A0300E" w:rsidRDefault="007D528C" w:rsidP="007D528C">
      <w:pPr>
        <w:pStyle w:val="Default"/>
        <w:rPr>
          <w:sz w:val="23"/>
          <w:szCs w:val="23"/>
        </w:rPr>
      </w:pPr>
    </w:p>
    <w:p w:rsidR="0083713A" w:rsidRPr="00A0300E" w:rsidRDefault="007D528C" w:rsidP="007D528C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It shall be the function of the Academic Senate Council to transact the business of the Academic </w:t>
      </w:r>
    </w:p>
    <w:p w:rsidR="0083713A" w:rsidRPr="00A0300E" w:rsidRDefault="0083713A" w:rsidP="007D528C">
      <w:pPr>
        <w:pStyle w:val="Default"/>
        <w:rPr>
          <w:sz w:val="23"/>
          <w:szCs w:val="23"/>
        </w:rPr>
      </w:pPr>
    </w:p>
    <w:p w:rsidR="0083713A" w:rsidRPr="00A0300E" w:rsidRDefault="007D528C" w:rsidP="007D528C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Senate, to develop and implement the policies of the faculty, and to serve as the voice of the </w:t>
      </w:r>
    </w:p>
    <w:p w:rsidR="0083713A" w:rsidRPr="00A0300E" w:rsidRDefault="0083713A" w:rsidP="007D528C">
      <w:pPr>
        <w:pStyle w:val="Default"/>
        <w:rPr>
          <w:sz w:val="23"/>
          <w:szCs w:val="23"/>
        </w:rPr>
      </w:pPr>
    </w:p>
    <w:p w:rsidR="007D528C" w:rsidRPr="00A0300E" w:rsidRDefault="007D528C" w:rsidP="007D528C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faculty</w:t>
      </w:r>
      <w:proofErr w:type="gramEnd"/>
      <w:r w:rsidRPr="00A0300E">
        <w:rPr>
          <w:sz w:val="23"/>
          <w:szCs w:val="23"/>
        </w:rPr>
        <w:t xml:space="preserve"> on all academic and professional matters. </w:t>
      </w:r>
    </w:p>
    <w:p w:rsidR="007D528C" w:rsidRPr="00A0300E" w:rsidRDefault="007D528C" w:rsidP="007D528C">
      <w:pPr>
        <w:pStyle w:val="Default"/>
        <w:rPr>
          <w:sz w:val="23"/>
          <w:szCs w:val="23"/>
        </w:rPr>
      </w:pPr>
    </w:p>
    <w:p w:rsidR="007D528C" w:rsidRPr="00A0300E" w:rsidRDefault="007D528C" w:rsidP="007D528C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It shall be the responsibility of the Academic Senate Council: </w:t>
      </w:r>
    </w:p>
    <w:p w:rsidR="007D528C" w:rsidRPr="00A0300E" w:rsidRDefault="007D528C" w:rsidP="007D528C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 </w:t>
      </w:r>
    </w:p>
    <w:p w:rsidR="00C83AE5" w:rsidRPr="00A0300E" w:rsidRDefault="007D528C" w:rsidP="00BD0CC1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 xml:space="preserve">a) </w:t>
      </w:r>
      <w:r w:rsidR="00BD0CC1" w:rsidRPr="00A0300E">
        <w:rPr>
          <w:sz w:val="23"/>
          <w:szCs w:val="23"/>
        </w:rPr>
        <w:t xml:space="preserve">To be the official representative of the </w:t>
      </w:r>
      <w:r w:rsidR="00C83AE5" w:rsidRPr="00A0300E">
        <w:rPr>
          <w:sz w:val="23"/>
          <w:szCs w:val="23"/>
        </w:rPr>
        <w:t xml:space="preserve">Moorpark College </w:t>
      </w:r>
      <w:r w:rsidR="00BD0CC1" w:rsidRPr="00A0300E">
        <w:rPr>
          <w:sz w:val="23"/>
          <w:szCs w:val="23"/>
        </w:rPr>
        <w:t xml:space="preserve">faculty in relationships with the </w:t>
      </w:r>
    </w:p>
    <w:p w:rsidR="00C83AE5" w:rsidRPr="00A0300E" w:rsidRDefault="0043329F" w:rsidP="00BD0CC1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ab/>
        <w:t>C</w:t>
      </w:r>
      <w:r w:rsidR="00BD0CC1" w:rsidRPr="00A0300E">
        <w:rPr>
          <w:sz w:val="23"/>
          <w:szCs w:val="23"/>
        </w:rPr>
        <w:t xml:space="preserve">ollege and District administration and with the Board of Trustees on all academic and </w:t>
      </w:r>
    </w:p>
    <w:p w:rsidR="00BD0CC1" w:rsidRPr="00A0300E" w:rsidRDefault="00C83AE5" w:rsidP="00BD0CC1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ab/>
      </w:r>
      <w:proofErr w:type="gramStart"/>
      <w:r w:rsidR="00BD0CC1" w:rsidRPr="00A0300E">
        <w:rPr>
          <w:sz w:val="23"/>
          <w:szCs w:val="23"/>
        </w:rPr>
        <w:t>professional</w:t>
      </w:r>
      <w:proofErr w:type="gramEnd"/>
      <w:r w:rsidR="00BD0CC1" w:rsidRPr="00A0300E">
        <w:rPr>
          <w:sz w:val="23"/>
          <w:szCs w:val="23"/>
        </w:rPr>
        <w:t xml:space="preserve"> matters.  </w:t>
      </w:r>
    </w:p>
    <w:p w:rsidR="0083713A" w:rsidRPr="00A0300E" w:rsidRDefault="00BD0CC1" w:rsidP="007D528C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 xml:space="preserve">b) </w:t>
      </w:r>
      <w:r w:rsidR="007D528C" w:rsidRPr="00A0300E">
        <w:rPr>
          <w:sz w:val="23"/>
          <w:szCs w:val="23"/>
        </w:rPr>
        <w:t xml:space="preserve">To establish procedures for determining and implementing faculty policies related to all </w:t>
      </w:r>
    </w:p>
    <w:p w:rsidR="007D528C" w:rsidRPr="00A0300E" w:rsidRDefault="0083713A" w:rsidP="00BD0CC1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ab/>
      </w:r>
      <w:proofErr w:type="gramStart"/>
      <w:r w:rsidR="007D528C" w:rsidRPr="00A0300E">
        <w:rPr>
          <w:sz w:val="23"/>
          <w:szCs w:val="23"/>
        </w:rPr>
        <w:t>academic</w:t>
      </w:r>
      <w:proofErr w:type="gramEnd"/>
      <w:r w:rsidR="007D528C" w:rsidRPr="00A0300E">
        <w:rPr>
          <w:sz w:val="23"/>
          <w:szCs w:val="23"/>
        </w:rPr>
        <w:t xml:space="preserve"> and professional matters.  </w:t>
      </w:r>
    </w:p>
    <w:p w:rsidR="007D528C" w:rsidRPr="00A0300E" w:rsidRDefault="007D528C" w:rsidP="007D528C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 xml:space="preserve">c) To establish </w:t>
      </w:r>
      <w:r w:rsidR="00C83AE5" w:rsidRPr="00A0300E">
        <w:rPr>
          <w:sz w:val="23"/>
          <w:szCs w:val="23"/>
        </w:rPr>
        <w:t>processes</w:t>
      </w:r>
      <w:r w:rsidRPr="00A0300E">
        <w:rPr>
          <w:sz w:val="23"/>
          <w:szCs w:val="23"/>
        </w:rPr>
        <w:t xml:space="preserve"> to expedite the transaction of</w:t>
      </w:r>
      <w:r w:rsidR="0083713A" w:rsidRPr="00A0300E">
        <w:rPr>
          <w:sz w:val="23"/>
          <w:szCs w:val="23"/>
        </w:rPr>
        <w:t xml:space="preserve"> A</w:t>
      </w:r>
      <w:r w:rsidRPr="00A0300E">
        <w:rPr>
          <w:sz w:val="23"/>
          <w:szCs w:val="23"/>
        </w:rPr>
        <w:t xml:space="preserve">cademic Senate business.  </w:t>
      </w:r>
    </w:p>
    <w:p w:rsidR="0083713A" w:rsidRPr="00A0300E" w:rsidRDefault="007D528C" w:rsidP="007D528C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 xml:space="preserve">d) To consider, discuss and move on recommendations presented to it by the Standing </w:t>
      </w:r>
    </w:p>
    <w:p w:rsidR="007D528C" w:rsidRPr="00A0300E" w:rsidRDefault="0083713A" w:rsidP="007D528C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ab/>
      </w:r>
      <w:proofErr w:type="gramStart"/>
      <w:r w:rsidRPr="00A0300E">
        <w:rPr>
          <w:sz w:val="23"/>
          <w:szCs w:val="23"/>
        </w:rPr>
        <w:t>C</w:t>
      </w:r>
      <w:r w:rsidR="007D528C" w:rsidRPr="00A0300E">
        <w:rPr>
          <w:sz w:val="23"/>
          <w:szCs w:val="23"/>
        </w:rPr>
        <w:t>ommittees</w:t>
      </w:r>
      <w:r w:rsidR="00C83AE5" w:rsidRPr="00A0300E">
        <w:rPr>
          <w:sz w:val="23"/>
          <w:szCs w:val="23"/>
        </w:rPr>
        <w:t xml:space="preserve">, </w:t>
      </w:r>
      <w:r w:rsidR="007D528C" w:rsidRPr="00A0300E">
        <w:rPr>
          <w:sz w:val="23"/>
          <w:szCs w:val="23"/>
        </w:rPr>
        <w:t>a General Meeting</w:t>
      </w:r>
      <w:r w:rsidR="00C83AE5" w:rsidRPr="00A0300E">
        <w:rPr>
          <w:sz w:val="23"/>
          <w:szCs w:val="23"/>
        </w:rPr>
        <w:t>, or the Executive</w:t>
      </w:r>
      <w:r w:rsidR="0043329F" w:rsidRPr="00A0300E">
        <w:rPr>
          <w:sz w:val="23"/>
          <w:szCs w:val="23"/>
        </w:rPr>
        <w:t xml:space="preserve"> Officers</w:t>
      </w:r>
      <w:r w:rsidR="007D528C" w:rsidRPr="00A0300E">
        <w:rPr>
          <w:sz w:val="23"/>
          <w:szCs w:val="23"/>
        </w:rPr>
        <w:t>.</w:t>
      </w:r>
      <w:proofErr w:type="gramEnd"/>
    </w:p>
    <w:p w:rsidR="007D528C" w:rsidRPr="00A0300E" w:rsidRDefault="007D528C" w:rsidP="007D528C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>e) To elect the faculty chairpersons of the Standing Committees.</w:t>
      </w:r>
    </w:p>
    <w:p w:rsidR="007D528C" w:rsidRPr="00A0300E" w:rsidRDefault="007D528C" w:rsidP="007D528C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 xml:space="preserve">f) To ratify the members of the Standing Committees.  </w:t>
      </w:r>
    </w:p>
    <w:p w:rsidR="0083713A" w:rsidRPr="00A0300E" w:rsidRDefault="007D528C" w:rsidP="007D528C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>g) To establish</w:t>
      </w:r>
      <w:r w:rsidR="00BD0CC1" w:rsidRPr="00A0300E">
        <w:rPr>
          <w:sz w:val="23"/>
          <w:szCs w:val="23"/>
        </w:rPr>
        <w:t xml:space="preserve"> </w:t>
      </w:r>
      <w:r w:rsidRPr="00A0300E">
        <w:rPr>
          <w:sz w:val="23"/>
          <w:szCs w:val="23"/>
        </w:rPr>
        <w:t xml:space="preserve">work groups of the Senate Council when necessary, appointing the members and </w:t>
      </w:r>
    </w:p>
    <w:p w:rsidR="00BD0CC1" w:rsidRPr="00A0300E" w:rsidRDefault="0083713A" w:rsidP="007D528C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ab/>
      </w:r>
      <w:proofErr w:type="gramStart"/>
      <w:r w:rsidR="007D528C" w:rsidRPr="00A0300E">
        <w:rPr>
          <w:sz w:val="23"/>
          <w:szCs w:val="23"/>
        </w:rPr>
        <w:t>naming</w:t>
      </w:r>
      <w:proofErr w:type="gramEnd"/>
      <w:r w:rsidR="007D528C" w:rsidRPr="00A0300E">
        <w:rPr>
          <w:sz w:val="23"/>
          <w:szCs w:val="23"/>
        </w:rPr>
        <w:t xml:space="preserve"> the chairperson of each group. </w:t>
      </w:r>
    </w:p>
    <w:p w:rsidR="0083713A" w:rsidRPr="00A0300E" w:rsidRDefault="007D528C" w:rsidP="007D528C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h) To advise the Academic Senate President and the other officers of the Senate; to assist the </w:t>
      </w:r>
    </w:p>
    <w:p w:rsidR="0083713A" w:rsidRPr="00A0300E" w:rsidRDefault="0083713A" w:rsidP="007D528C">
      <w:pPr>
        <w:pStyle w:val="Default"/>
        <w:rPr>
          <w:sz w:val="23"/>
          <w:szCs w:val="23"/>
        </w:rPr>
      </w:pPr>
    </w:p>
    <w:p w:rsidR="0083713A" w:rsidRPr="00A0300E" w:rsidRDefault="0083713A" w:rsidP="007D528C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ab/>
      </w:r>
      <w:r w:rsidR="007D528C" w:rsidRPr="00A0300E">
        <w:rPr>
          <w:sz w:val="23"/>
          <w:szCs w:val="23"/>
        </w:rPr>
        <w:t>Academic Senate President in preparing agendas; and</w:t>
      </w:r>
      <w:r w:rsidRPr="00A0300E">
        <w:rPr>
          <w:sz w:val="23"/>
          <w:szCs w:val="23"/>
        </w:rPr>
        <w:t xml:space="preserve"> </w:t>
      </w:r>
      <w:r w:rsidR="007D528C" w:rsidRPr="00A0300E">
        <w:rPr>
          <w:sz w:val="23"/>
          <w:szCs w:val="23"/>
        </w:rPr>
        <w:t xml:space="preserve">to perform those duties requested </w:t>
      </w:r>
    </w:p>
    <w:p w:rsidR="0083713A" w:rsidRPr="00A0300E" w:rsidRDefault="0083713A" w:rsidP="007D528C">
      <w:pPr>
        <w:pStyle w:val="Default"/>
        <w:rPr>
          <w:sz w:val="23"/>
          <w:szCs w:val="23"/>
        </w:rPr>
      </w:pPr>
    </w:p>
    <w:p w:rsidR="0083713A" w:rsidRPr="00A0300E" w:rsidRDefault="0083713A" w:rsidP="007D528C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lastRenderedPageBreak/>
        <w:tab/>
      </w:r>
      <w:proofErr w:type="gramStart"/>
      <w:r w:rsidR="007D528C" w:rsidRPr="00A0300E">
        <w:rPr>
          <w:sz w:val="23"/>
          <w:szCs w:val="23"/>
        </w:rPr>
        <w:t>by</w:t>
      </w:r>
      <w:proofErr w:type="gramEnd"/>
      <w:r w:rsidR="007D528C" w:rsidRPr="00A0300E">
        <w:rPr>
          <w:sz w:val="23"/>
          <w:szCs w:val="23"/>
        </w:rPr>
        <w:t xml:space="preserve"> the Academic Senate President, the other officers, or the Academic Senate general </w:t>
      </w:r>
    </w:p>
    <w:p w:rsidR="0083713A" w:rsidRPr="00A0300E" w:rsidRDefault="0083713A" w:rsidP="007D528C">
      <w:pPr>
        <w:pStyle w:val="Default"/>
        <w:rPr>
          <w:sz w:val="23"/>
          <w:szCs w:val="23"/>
        </w:rPr>
      </w:pPr>
    </w:p>
    <w:p w:rsidR="007D528C" w:rsidRPr="00A0300E" w:rsidRDefault="0083713A" w:rsidP="007D528C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ab/>
      </w:r>
      <w:proofErr w:type="gramStart"/>
      <w:r w:rsidR="007D528C" w:rsidRPr="00A0300E">
        <w:rPr>
          <w:sz w:val="23"/>
          <w:szCs w:val="23"/>
        </w:rPr>
        <w:t>membership</w:t>
      </w:r>
      <w:proofErr w:type="gramEnd"/>
      <w:r w:rsidR="007D528C" w:rsidRPr="00A0300E">
        <w:rPr>
          <w:sz w:val="23"/>
          <w:szCs w:val="23"/>
        </w:rPr>
        <w:t xml:space="preserve">. </w:t>
      </w:r>
    </w:p>
    <w:p w:rsidR="00BD0CC1" w:rsidRPr="00A0300E" w:rsidRDefault="00BD0CC1" w:rsidP="007D528C">
      <w:pPr>
        <w:pStyle w:val="Default"/>
        <w:rPr>
          <w:sz w:val="23"/>
          <w:szCs w:val="23"/>
        </w:rPr>
      </w:pPr>
    </w:p>
    <w:p w:rsidR="002C5934" w:rsidRPr="00A0300E" w:rsidRDefault="002C5934" w:rsidP="007D528C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7D528C" w:rsidRPr="00A0300E" w:rsidRDefault="0043329F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Section B: </w:t>
      </w:r>
      <w:r w:rsidR="00793368" w:rsidRPr="00A0300E">
        <w:rPr>
          <w:rFonts w:ascii="Times New Roman" w:hAnsi="Times New Roman" w:cs="Times New Roman"/>
          <w:sz w:val="23"/>
          <w:szCs w:val="23"/>
          <w:u w:val="single"/>
        </w:rPr>
        <w:t>R</w:t>
      </w:r>
      <w:r w:rsidR="007D528C" w:rsidRPr="00A0300E">
        <w:rPr>
          <w:rFonts w:ascii="Times New Roman" w:hAnsi="Times New Roman" w:cs="Times New Roman"/>
          <w:sz w:val="23"/>
          <w:szCs w:val="23"/>
          <w:u w:val="single"/>
        </w:rPr>
        <w:t>epresentation.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83AE5" w:rsidRPr="00A0300E" w:rsidRDefault="00C83AE5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i) 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Basis of representation </w:t>
      </w:r>
    </w:p>
    <w:p w:rsidR="00C83AE5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Representation shall be based upon academic “departments” as administratively organized. Each </w:t>
      </w:r>
    </w:p>
    <w:p w:rsidR="00C83AE5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>“</w:t>
      </w:r>
      <w:proofErr w:type="gramStart"/>
      <w:r w:rsidRPr="00A0300E">
        <w:rPr>
          <w:rFonts w:ascii="Times New Roman" w:hAnsi="Times New Roman" w:cs="Times New Roman"/>
          <w:sz w:val="23"/>
          <w:szCs w:val="23"/>
        </w:rPr>
        <w:t>department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” is defined as that portion of the full- and part-time faculty administered by a </w:t>
      </w:r>
    </w:p>
    <w:p w:rsidR="002D7E33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department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chair or  coordinator (as those terms are defined in the</w:t>
      </w:r>
      <w:r w:rsidR="00C83AE5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2D7E33" w:rsidRPr="00A0300E">
        <w:rPr>
          <w:rFonts w:ascii="Times New Roman" w:hAnsi="Times New Roman" w:cs="Times New Roman"/>
          <w:sz w:val="23"/>
          <w:szCs w:val="23"/>
        </w:rPr>
        <w:t xml:space="preserve">current </w:t>
      </w:r>
      <w:r w:rsidRPr="00A0300E">
        <w:rPr>
          <w:rFonts w:ascii="Times New Roman" w:hAnsi="Times New Roman" w:cs="Times New Roman"/>
          <w:sz w:val="23"/>
          <w:szCs w:val="23"/>
        </w:rPr>
        <w:t xml:space="preserve">VCCCD/AFT </w:t>
      </w:r>
    </w:p>
    <w:p w:rsidR="007D528C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bargaining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agreement).  </w:t>
      </w:r>
    </w:p>
    <w:p w:rsidR="0083713A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Faculty members assigned to more than one department shall be represented within the  </w:t>
      </w:r>
    </w:p>
    <w:p w:rsidR="007D528C" w:rsidRPr="00A0300E" w:rsidRDefault="007D528C" w:rsidP="00C83AE5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department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to which the greater amount of their assignment is allocated. </w:t>
      </w:r>
    </w:p>
    <w:p w:rsidR="00C83AE5" w:rsidRPr="00A0300E" w:rsidRDefault="00C83AE5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ii) </w:t>
      </w:r>
      <w:r w:rsidR="007D528C" w:rsidRPr="00A0300E">
        <w:rPr>
          <w:rFonts w:ascii="Times New Roman" w:hAnsi="Times New Roman" w:cs="Times New Roman"/>
          <w:sz w:val="23"/>
          <w:szCs w:val="23"/>
        </w:rPr>
        <w:t>Respon</w:t>
      </w:r>
      <w:r w:rsidR="00A81BB3" w:rsidRPr="00A0300E">
        <w:rPr>
          <w:rFonts w:ascii="Times New Roman" w:hAnsi="Times New Roman" w:cs="Times New Roman"/>
          <w:sz w:val="23"/>
          <w:szCs w:val="23"/>
        </w:rPr>
        <w:t>sibility of representatives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528C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It shall be the responsibility of each representative: </w:t>
      </w:r>
    </w:p>
    <w:p w:rsidR="00A0300E" w:rsidRPr="00A0300E" w:rsidRDefault="00A0300E" w:rsidP="00A0300E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ab/>
        <w:t xml:space="preserve">a) </w:t>
      </w:r>
      <w:r w:rsidR="007D528C" w:rsidRPr="00A0300E">
        <w:rPr>
          <w:rFonts w:ascii="Times New Roman" w:hAnsi="Times New Roman" w:cs="Times New Roman"/>
          <w:sz w:val="23"/>
          <w:szCs w:val="23"/>
        </w:rPr>
        <w:t>To represent the viewpoints of their department t</w:t>
      </w:r>
      <w:r w:rsidRPr="00A0300E">
        <w:rPr>
          <w:rFonts w:ascii="Times New Roman" w:hAnsi="Times New Roman" w:cs="Times New Roman"/>
          <w:sz w:val="23"/>
          <w:szCs w:val="23"/>
        </w:rPr>
        <w:t xml:space="preserve">o the Academic Senate Council, </w:t>
      </w:r>
    </w:p>
    <w:p w:rsidR="007D528C" w:rsidRPr="00A0300E" w:rsidRDefault="00A0300E" w:rsidP="00A0300E">
      <w:pPr>
        <w:ind w:left="720"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including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providing input for Senate Council agendas when appropriate.</w:t>
      </w:r>
    </w:p>
    <w:p w:rsidR="00C83AE5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ab/>
        <w:t xml:space="preserve">b) To report Academic Senate Council business and activities to all members of their </w:t>
      </w:r>
    </w:p>
    <w:p w:rsidR="007D528C" w:rsidRPr="00A0300E" w:rsidRDefault="00C83AE5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ab/>
      </w:r>
      <w:r w:rsidRPr="00A0300E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7D528C" w:rsidRPr="00A0300E">
        <w:rPr>
          <w:rFonts w:ascii="Times New Roman" w:hAnsi="Times New Roman" w:cs="Times New Roman"/>
          <w:sz w:val="23"/>
          <w:szCs w:val="23"/>
        </w:rPr>
        <w:t>department</w:t>
      </w:r>
      <w:proofErr w:type="gramEnd"/>
      <w:r w:rsidR="007D528C" w:rsidRPr="00A0300E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C83AE5" w:rsidRPr="00A0300E" w:rsidRDefault="00C83AE5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iii) </w:t>
      </w:r>
      <w:r w:rsidR="00A81BB3" w:rsidRPr="00A0300E">
        <w:rPr>
          <w:rFonts w:ascii="Times New Roman" w:hAnsi="Times New Roman" w:cs="Times New Roman"/>
          <w:sz w:val="23"/>
          <w:szCs w:val="23"/>
        </w:rPr>
        <w:t>Election of representatives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83AE5" w:rsidRPr="00A0300E" w:rsidRDefault="00C83AE5" w:rsidP="00C83AE5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The faculty representative to the Academic Senate Council must have the majority of his/her </w:t>
      </w:r>
    </w:p>
    <w:p w:rsidR="00C83AE5" w:rsidRPr="00A0300E" w:rsidRDefault="00C83AE5" w:rsidP="00C83AE5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load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allocated within the department he/she represents, and may be either a full- or part-time </w:t>
      </w:r>
    </w:p>
    <w:p w:rsidR="00C83AE5" w:rsidRPr="00A0300E" w:rsidRDefault="00C83AE5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member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of the faculty.  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The method of electing a departmental representative shall be </w:t>
      </w:r>
    </w:p>
    <w:p w:rsidR="002D7E33" w:rsidRPr="00A0300E" w:rsidRDefault="00C83AE5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d</w:t>
      </w:r>
      <w:r w:rsidR="007D528C" w:rsidRPr="00A0300E">
        <w:rPr>
          <w:rFonts w:ascii="Times New Roman" w:hAnsi="Times New Roman" w:cs="Times New Roman"/>
          <w:sz w:val="23"/>
          <w:szCs w:val="23"/>
        </w:rPr>
        <w:t>etermined</w:t>
      </w:r>
      <w:proofErr w:type="gramEnd"/>
      <w:r w:rsidR="007D528C" w:rsidRPr="00A0300E">
        <w:rPr>
          <w:rFonts w:ascii="Times New Roman" w:hAnsi="Times New Roman" w:cs="Times New Roman"/>
          <w:sz w:val="23"/>
          <w:szCs w:val="23"/>
        </w:rPr>
        <w:t xml:space="preserve"> by the members of </w:t>
      </w:r>
      <w:r w:rsidRPr="00A0300E">
        <w:rPr>
          <w:rFonts w:ascii="Times New Roman" w:hAnsi="Times New Roman" w:cs="Times New Roman"/>
          <w:sz w:val="23"/>
          <w:szCs w:val="23"/>
        </w:rPr>
        <w:t>e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ach department and shall include open nominations and </w:t>
      </w:r>
      <w:r w:rsidR="002D7E33" w:rsidRPr="00A0300E">
        <w:rPr>
          <w:rFonts w:ascii="Times New Roman" w:hAnsi="Times New Roman" w:cs="Times New Roman"/>
          <w:sz w:val="23"/>
          <w:szCs w:val="23"/>
        </w:rPr>
        <w:t xml:space="preserve">elections </w:t>
      </w:r>
    </w:p>
    <w:p w:rsidR="002D7E33" w:rsidRPr="00A0300E" w:rsidRDefault="002D7E33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in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7D528C" w:rsidRPr="00A0300E">
        <w:rPr>
          <w:rFonts w:ascii="Times New Roman" w:hAnsi="Times New Roman" w:cs="Times New Roman"/>
          <w:sz w:val="23"/>
          <w:szCs w:val="23"/>
        </w:rPr>
        <w:t>a process that allows any within the</w:t>
      </w:r>
      <w:r w:rsidR="00C83AE5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department to serve.  A department may also elect an </w:t>
      </w:r>
    </w:p>
    <w:p w:rsidR="002D7E33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alternate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representative </w:t>
      </w:r>
      <w:r w:rsidR="002D7E33" w:rsidRPr="00A0300E">
        <w:rPr>
          <w:rFonts w:ascii="Times New Roman" w:hAnsi="Times New Roman" w:cs="Times New Roman"/>
          <w:sz w:val="23"/>
          <w:szCs w:val="23"/>
        </w:rPr>
        <w:t>to serve in the case of</w:t>
      </w:r>
      <w:r w:rsidRPr="00A0300E">
        <w:rPr>
          <w:rFonts w:ascii="Times New Roman" w:hAnsi="Times New Roman" w:cs="Times New Roman"/>
          <w:sz w:val="23"/>
          <w:szCs w:val="23"/>
        </w:rPr>
        <w:t xml:space="preserve"> the absence of the primary representative.  </w:t>
      </w:r>
    </w:p>
    <w:p w:rsidR="007D528C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Departmental representatives shall be elected and ready to serve no later than the 1st </w:t>
      </w:r>
      <w:r w:rsidR="006B0E05">
        <w:rPr>
          <w:rFonts w:ascii="Times New Roman" w:hAnsi="Times New Roman" w:cs="Times New Roman"/>
          <w:sz w:val="23"/>
          <w:szCs w:val="23"/>
        </w:rPr>
        <w:t xml:space="preserve">day </w:t>
      </w:r>
      <w:r w:rsidRPr="00A0300E">
        <w:rPr>
          <w:rFonts w:ascii="Times New Roman" w:hAnsi="Times New Roman" w:cs="Times New Roman"/>
          <w:sz w:val="23"/>
          <w:szCs w:val="23"/>
        </w:rPr>
        <w:t xml:space="preserve">of June. </w:t>
      </w:r>
    </w:p>
    <w:p w:rsidR="005E3114" w:rsidRPr="00A0300E" w:rsidRDefault="005E3114" w:rsidP="007D528C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7D528C" w:rsidRPr="00A0300E" w:rsidRDefault="00483F05" w:rsidP="007D528C">
      <w:pPr>
        <w:rPr>
          <w:rFonts w:ascii="Times New Roman" w:hAnsi="Times New Roman" w:cs="Times New Roman"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lastRenderedPageBreak/>
        <w:t>Section C: Duties of</w:t>
      </w:r>
      <w:r w:rsidR="0043329F" w:rsidRPr="00A0300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6B0E05">
        <w:rPr>
          <w:rFonts w:ascii="Times New Roman" w:hAnsi="Times New Roman" w:cs="Times New Roman"/>
          <w:sz w:val="23"/>
          <w:szCs w:val="23"/>
          <w:u w:val="single"/>
        </w:rPr>
        <w:t xml:space="preserve">Executive </w:t>
      </w:r>
      <w:r w:rsidR="007D528C" w:rsidRPr="00A0300E">
        <w:rPr>
          <w:rFonts w:ascii="Times New Roman" w:hAnsi="Times New Roman" w:cs="Times New Roman"/>
          <w:sz w:val="23"/>
          <w:szCs w:val="23"/>
          <w:u w:val="single"/>
        </w:rPr>
        <w:t>Officers.</w:t>
      </w:r>
    </w:p>
    <w:p w:rsidR="00590C06" w:rsidRPr="00A0300E" w:rsidRDefault="002D7E33" w:rsidP="0074024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>i)</w:t>
      </w:r>
      <w:r w:rsidR="002C5934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7D528C" w:rsidRPr="00A0300E">
        <w:rPr>
          <w:rFonts w:ascii="Times New Roman" w:hAnsi="Times New Roman" w:cs="Times New Roman"/>
          <w:sz w:val="23"/>
          <w:szCs w:val="23"/>
          <w:u w:val="single"/>
        </w:rPr>
        <w:t>President</w:t>
      </w:r>
      <w:r w:rsidR="00740249" w:rsidRPr="00A0300E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740249" w:rsidRPr="00A0300E">
        <w:rPr>
          <w:rFonts w:ascii="Times New Roman" w:hAnsi="Times New Roman" w:cs="Times New Roman"/>
          <w:sz w:val="23"/>
          <w:szCs w:val="23"/>
        </w:rPr>
        <w:t xml:space="preserve"> 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It shall be the duty of the President:  </w:t>
      </w:r>
    </w:p>
    <w:p w:rsidR="00590C06" w:rsidRPr="00A0300E" w:rsidRDefault="00590C06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a) </w:t>
      </w:r>
      <w:r w:rsidR="006B0E0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>To preside at all meetings of the Academic Senate Council</w:t>
      </w:r>
      <w:r w:rsidR="00740249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and General Meetings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</w:p>
    <w:p w:rsidR="002D7E33" w:rsidRPr="00A0300E" w:rsidRDefault="00590C06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b) </w:t>
      </w:r>
      <w:r w:rsidR="006B0E0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serve on the Moorpark College and District administrative councils </w:t>
      </w:r>
      <w:r w:rsidR="00740249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and committees </w:t>
      </w:r>
    </w:p>
    <w:p w:rsidR="00590C06" w:rsidRPr="00A0300E" w:rsidRDefault="00590C06" w:rsidP="006B0E05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upon</w:t>
      </w:r>
      <w:proofErr w:type="gramEnd"/>
      <w:r w:rsidR="002D7E33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B0E05">
        <w:rPr>
          <w:rFonts w:ascii="Times New Roman" w:hAnsi="Times New Roman" w:cs="Times New Roman"/>
          <w:color w:val="000000"/>
          <w:sz w:val="23"/>
          <w:szCs w:val="23"/>
        </w:rPr>
        <w:t>nvitation by the administration and in accordance with Title V.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2D7E33" w:rsidRPr="00A0300E" w:rsidRDefault="00590C06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c) </w:t>
      </w:r>
      <w:r w:rsidR="006B0E0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represent the </w:t>
      </w:r>
      <w:r w:rsidR="00740249" w:rsidRPr="00A0300E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aculty at meetings of the Board of Trustees and to keep the Academic </w:t>
      </w:r>
    </w:p>
    <w:p w:rsidR="00590C06" w:rsidRPr="00A0300E" w:rsidRDefault="00590C06" w:rsidP="006B0E05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>Senate</w:t>
      </w:r>
      <w:r w:rsidR="002D7E33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informed of pertinent decisions and topics of discussion.  </w:t>
      </w:r>
    </w:p>
    <w:p w:rsidR="002D7E33" w:rsidRPr="00A0300E" w:rsidRDefault="00590C06" w:rsidP="002D7E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d) </w:t>
      </w:r>
      <w:r w:rsidR="006B0E0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With the Academic Senate Council, to assign to appropriate committees such matters as </w:t>
      </w:r>
    </w:p>
    <w:p w:rsidR="002D7E33" w:rsidRPr="00A0300E" w:rsidRDefault="002D7E33" w:rsidP="002D7E3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590C06" w:rsidRPr="00A0300E" w:rsidRDefault="00590C06" w:rsidP="006B0E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are</w:t>
      </w:r>
      <w:proofErr w:type="gramEnd"/>
      <w:r w:rsidR="002D7E33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equested by Academic Senate members. </w:t>
      </w:r>
    </w:p>
    <w:p w:rsidR="00674757" w:rsidRPr="00A0300E" w:rsidRDefault="00674757" w:rsidP="0067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4757" w:rsidRPr="00A0300E" w:rsidRDefault="00590C06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e) </w:t>
      </w:r>
      <w:r w:rsidR="006B0E0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communicate </w:t>
      </w:r>
      <w:r w:rsidR="002D7E33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General Meeting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and/or Academic Senate Council 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ecommendations and </w:t>
      </w:r>
    </w:p>
    <w:p w:rsidR="00590C06" w:rsidRPr="00A0300E" w:rsidRDefault="00674757" w:rsidP="00590C06">
      <w:pPr>
        <w:autoSpaceDE w:val="0"/>
        <w:autoSpaceDN w:val="0"/>
        <w:adjustRightInd w:val="0"/>
        <w:spacing w:after="30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B0E05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>proposals</w:t>
      </w:r>
      <w:proofErr w:type="gramEnd"/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to the President of the College.  </w:t>
      </w:r>
    </w:p>
    <w:p w:rsidR="006B0E05" w:rsidRDefault="00590C06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f) </w:t>
      </w:r>
      <w:r w:rsidR="006B0E0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communicate </w:t>
      </w:r>
      <w:r w:rsidR="006B0E05">
        <w:rPr>
          <w:rFonts w:ascii="Times New Roman" w:hAnsi="Times New Roman" w:cs="Times New Roman"/>
          <w:color w:val="000000"/>
          <w:sz w:val="23"/>
          <w:szCs w:val="23"/>
        </w:rPr>
        <w:t xml:space="preserve">General Meeting and/or Academic Senate Council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recommendations and </w:t>
      </w:r>
    </w:p>
    <w:p w:rsidR="00590C06" w:rsidRPr="00A0300E" w:rsidRDefault="00590C06" w:rsidP="006B0E05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proposals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to the Ventura County Community College</w:t>
      </w:r>
      <w:r w:rsidR="002D7E33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District 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>Board of Trustees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</w:p>
    <w:p w:rsidR="006B0E05" w:rsidRDefault="00590C06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>g)</w:t>
      </w:r>
      <w:r w:rsidR="006B0E05">
        <w:rPr>
          <w:rFonts w:ascii="Times New Roman" w:hAnsi="Times New Roman" w:cs="Times New Roman"/>
          <w:color w:val="000000"/>
          <w:sz w:val="23"/>
          <w:szCs w:val="23"/>
        </w:rPr>
        <w:t xml:space="preserve">  To prepare, with input from the other Executive Officers and the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Senate Council, the</w:t>
      </w:r>
    </w:p>
    <w:p w:rsidR="00590C06" w:rsidRPr="00A0300E" w:rsidRDefault="00590C06" w:rsidP="006B0E05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agenda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for Senate </w:t>
      </w:r>
      <w:r w:rsidR="006B0E05">
        <w:rPr>
          <w:rFonts w:ascii="Times New Roman" w:hAnsi="Times New Roman" w:cs="Times New Roman"/>
          <w:color w:val="000000"/>
          <w:sz w:val="23"/>
          <w:szCs w:val="23"/>
        </w:rPr>
        <w:t xml:space="preserve">Council and General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meetings.  </w:t>
      </w:r>
    </w:p>
    <w:p w:rsidR="002D7E33" w:rsidRPr="00A0300E" w:rsidRDefault="00590C06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h) </w:t>
      </w:r>
      <w:r w:rsidR="006B0E0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be an ex-officio member of all </w:t>
      </w:r>
      <w:r w:rsidR="00740249" w:rsidRPr="00A0300E">
        <w:rPr>
          <w:rFonts w:ascii="Times New Roman" w:hAnsi="Times New Roman" w:cs="Times New Roman"/>
          <w:color w:val="000000"/>
          <w:sz w:val="23"/>
          <w:szCs w:val="23"/>
        </w:rPr>
        <w:t>Standing C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ommittees except as otherwise provided in </w:t>
      </w:r>
    </w:p>
    <w:p w:rsidR="00590C06" w:rsidRPr="00A0300E" w:rsidRDefault="00590C06" w:rsidP="006B0E05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these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By-Laws.  </w:t>
      </w:r>
    </w:p>
    <w:p w:rsidR="006B0E05" w:rsidRPr="006B0E05" w:rsidRDefault="006B0E05" w:rsidP="006B0E05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6B0E05">
        <w:rPr>
          <w:rFonts w:ascii="Times New Roman" w:hAnsi="Times New Roman" w:cs="Times New Roman"/>
          <w:color w:val="000000"/>
          <w:sz w:val="23"/>
          <w:szCs w:val="23"/>
        </w:rPr>
        <w:t>i)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590C06" w:rsidRPr="006B0E05">
        <w:rPr>
          <w:rFonts w:ascii="Times New Roman" w:hAnsi="Times New Roman" w:cs="Times New Roman"/>
          <w:color w:val="000000"/>
          <w:sz w:val="23"/>
          <w:szCs w:val="23"/>
        </w:rPr>
        <w:t xml:space="preserve">To represent the faculty at </w:t>
      </w:r>
      <w:r w:rsidR="00740249" w:rsidRPr="006B0E05">
        <w:rPr>
          <w:rFonts w:ascii="Times New Roman" w:hAnsi="Times New Roman" w:cs="Times New Roman"/>
          <w:color w:val="000000"/>
          <w:sz w:val="23"/>
          <w:szCs w:val="23"/>
        </w:rPr>
        <w:t>both</w:t>
      </w:r>
      <w:r w:rsidR="00590C06" w:rsidRPr="006B0E0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40249" w:rsidRPr="006B0E05">
        <w:rPr>
          <w:rFonts w:ascii="Times New Roman" w:hAnsi="Times New Roman" w:cs="Times New Roman"/>
          <w:color w:val="000000"/>
          <w:sz w:val="23"/>
          <w:szCs w:val="23"/>
        </w:rPr>
        <w:t xml:space="preserve">regular and </w:t>
      </w:r>
      <w:r w:rsidR="00590C06" w:rsidRPr="006B0E05">
        <w:rPr>
          <w:rFonts w:ascii="Times New Roman" w:hAnsi="Times New Roman" w:cs="Times New Roman"/>
          <w:color w:val="000000"/>
          <w:sz w:val="23"/>
          <w:szCs w:val="23"/>
        </w:rPr>
        <w:t>annual budget meetings on campus</w:t>
      </w:r>
      <w:r w:rsidRPr="006B0E05">
        <w:rPr>
          <w:rFonts w:ascii="Times New Roman" w:hAnsi="Times New Roman" w:cs="Times New Roman"/>
          <w:color w:val="000000"/>
          <w:sz w:val="23"/>
          <w:szCs w:val="23"/>
        </w:rPr>
        <w:t xml:space="preserve"> and the </w:t>
      </w:r>
    </w:p>
    <w:p w:rsidR="00590C06" w:rsidRPr="006B0E05" w:rsidRDefault="006B0E05" w:rsidP="006B0E05">
      <w:pPr>
        <w:ind w:left="720"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6B0E05">
        <w:rPr>
          <w:rFonts w:ascii="Times New Roman" w:hAnsi="Times New Roman" w:cs="Times New Roman"/>
          <w:sz w:val="23"/>
          <w:szCs w:val="23"/>
        </w:rPr>
        <w:t>District.</w:t>
      </w:r>
      <w:proofErr w:type="gramEnd"/>
      <w:r w:rsidR="00590C06" w:rsidRPr="006B0E05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2D7E33" w:rsidRPr="00A0300E" w:rsidRDefault="006B0E05" w:rsidP="002D7E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To perform other duties as assigned by the Senate Council</w:t>
      </w:r>
      <w:r w:rsidR="00740249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or the membership of the </w:t>
      </w:r>
    </w:p>
    <w:p w:rsidR="002D7E33" w:rsidRPr="00A0300E" w:rsidRDefault="006B0E05" w:rsidP="002D7E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590C06" w:rsidRPr="00A0300E" w:rsidRDefault="002D7E33" w:rsidP="006B0E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Senate </w:t>
      </w:r>
      <w:r w:rsidR="00740249" w:rsidRPr="00A0300E">
        <w:rPr>
          <w:rFonts w:ascii="Times New Roman" w:hAnsi="Times New Roman" w:cs="Times New Roman"/>
          <w:color w:val="000000"/>
          <w:sz w:val="23"/>
          <w:szCs w:val="23"/>
        </w:rPr>
        <w:t>through a General Meeting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590C06" w:rsidRPr="00A0300E" w:rsidRDefault="00590C06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40249" w:rsidRPr="00A0300E" w:rsidRDefault="00740249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4757" w:rsidRPr="00A0300E" w:rsidRDefault="002C5934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ii)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  <w:u w:val="single"/>
        </w:rPr>
        <w:t>Vice-President.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40249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It shall be the duty of the Vice President: </w:t>
      </w:r>
    </w:p>
    <w:p w:rsidR="00590C06" w:rsidRPr="00A0300E" w:rsidRDefault="00590C06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D7E33" w:rsidRPr="00A0300E" w:rsidRDefault="00590C06" w:rsidP="002D7E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serve for the President of the Academic Senate during any temporary absence of the </w:t>
      </w:r>
    </w:p>
    <w:p w:rsidR="00590C06" w:rsidRPr="00A0300E" w:rsidRDefault="00590C06" w:rsidP="000D6AE3">
      <w:pPr>
        <w:autoSpaceDE w:val="0"/>
        <w:autoSpaceDN w:val="0"/>
        <w:adjustRightInd w:val="0"/>
        <w:spacing w:after="304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lastRenderedPageBreak/>
        <w:t>President.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2D7E33" w:rsidRPr="00A0300E" w:rsidRDefault="00590C06" w:rsidP="00590C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be an ex-officio member of such committees as are designated by the 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President and </w:t>
      </w:r>
    </w:p>
    <w:p w:rsidR="00590C06" w:rsidRPr="00A0300E" w:rsidRDefault="002D7E33" w:rsidP="000D6AE3">
      <w:pPr>
        <w:autoSpaceDE w:val="0"/>
        <w:autoSpaceDN w:val="0"/>
        <w:adjustRightInd w:val="0"/>
        <w:spacing w:after="304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Senate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Council.  </w:t>
      </w:r>
    </w:p>
    <w:p w:rsidR="00592745" w:rsidRDefault="00590C06" w:rsidP="005927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To be a member of Moorpark College and District </w:t>
      </w:r>
      <w:r w:rsidR="00592745"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administrative </w:t>
      </w:r>
      <w:r w:rsidR="00674757" w:rsidRPr="00592745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ouncils </w:t>
      </w:r>
      <w:r w:rsidR="00674757"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</w:p>
    <w:p w:rsidR="00592745" w:rsidRDefault="00592745" w:rsidP="00592745">
      <w:pPr>
        <w:pStyle w:val="ListParagraph"/>
        <w:autoSpaceDE w:val="0"/>
        <w:autoSpaceDN w:val="0"/>
        <w:adjustRightInd w:val="0"/>
        <w:spacing w:after="304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</w:p>
    <w:p w:rsidR="00590C06" w:rsidRDefault="00592745" w:rsidP="00592745">
      <w:pPr>
        <w:pStyle w:val="ListParagraph"/>
        <w:autoSpaceDE w:val="0"/>
        <w:autoSpaceDN w:val="0"/>
        <w:adjustRightInd w:val="0"/>
        <w:spacing w:after="304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="00674757" w:rsidRPr="00592745">
        <w:rPr>
          <w:rFonts w:ascii="Times New Roman" w:hAnsi="Times New Roman" w:cs="Times New Roman"/>
          <w:color w:val="000000"/>
          <w:sz w:val="23"/>
          <w:szCs w:val="23"/>
        </w:rPr>
        <w:t>committees</w:t>
      </w:r>
      <w:proofErr w:type="gramEnd"/>
      <w:r w:rsidR="00674757"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90C06" w:rsidRPr="00592745">
        <w:rPr>
          <w:rFonts w:ascii="Times New Roman" w:hAnsi="Times New Roman" w:cs="Times New Roman"/>
          <w:color w:val="000000"/>
          <w:sz w:val="23"/>
          <w:szCs w:val="23"/>
        </w:rPr>
        <w:t>upon invitation of the</w:t>
      </w:r>
      <w:r w:rsidR="002D7E33"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 a</w:t>
      </w:r>
      <w:r w:rsidRPr="00592745">
        <w:rPr>
          <w:rFonts w:ascii="Times New Roman" w:hAnsi="Times New Roman" w:cs="Times New Roman"/>
          <w:color w:val="000000"/>
          <w:sz w:val="23"/>
          <w:szCs w:val="23"/>
        </w:rPr>
        <w:t>dministration and in accordance with Title V.</w:t>
      </w:r>
      <w:r w:rsidR="00590C06"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92745" w:rsidRPr="00592745" w:rsidRDefault="00592745" w:rsidP="00592745">
      <w:pPr>
        <w:pStyle w:val="ListParagraph"/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D7E33" w:rsidRPr="00A0300E" w:rsidRDefault="00590C06" w:rsidP="002D7E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>To represent the President of the Academic Senate as the President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>Senate Council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, or a </w:t>
      </w:r>
    </w:p>
    <w:p w:rsidR="00590C06" w:rsidRPr="00A0300E" w:rsidRDefault="00674757" w:rsidP="000D6AE3">
      <w:pPr>
        <w:autoSpaceDE w:val="0"/>
        <w:autoSpaceDN w:val="0"/>
        <w:adjustRightInd w:val="0"/>
        <w:spacing w:after="304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>General Meeting m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ay direct.  </w:t>
      </w:r>
    </w:p>
    <w:p w:rsidR="002D7E33" w:rsidRPr="00A0300E" w:rsidRDefault="00590C06" w:rsidP="002D7E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perform other duties as assigned by the 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President,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enate Council or a General </w:t>
      </w:r>
    </w:p>
    <w:p w:rsidR="00590C06" w:rsidRPr="00A0300E" w:rsidRDefault="00674757" w:rsidP="000D6AE3">
      <w:pPr>
        <w:autoSpaceDE w:val="0"/>
        <w:autoSpaceDN w:val="0"/>
        <w:adjustRightInd w:val="0"/>
        <w:spacing w:after="304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Meeting.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90C06" w:rsidRPr="00A0300E" w:rsidRDefault="00590C06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4757" w:rsidRPr="00A0300E" w:rsidRDefault="002D7E33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>iii)</w:t>
      </w:r>
      <w:r w:rsidR="002C5934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  <w:u w:val="single"/>
        </w:rPr>
        <w:t>Secretary.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40249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>It shall be the duty of the Secretary:</w:t>
      </w:r>
    </w:p>
    <w:p w:rsidR="00674757" w:rsidRPr="00A0300E" w:rsidRDefault="00674757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92745" w:rsidRDefault="00590C06" w:rsidP="005927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2745">
        <w:rPr>
          <w:rFonts w:ascii="Times New Roman" w:hAnsi="Times New Roman" w:cs="Times New Roman"/>
          <w:color w:val="000000"/>
          <w:sz w:val="23"/>
          <w:szCs w:val="23"/>
        </w:rPr>
        <w:t>To issue notices of meetings, publish agendas</w:t>
      </w:r>
      <w:r w:rsidR="00592745"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 and policy statements</w:t>
      </w:r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, keep records and </w:t>
      </w:r>
    </w:p>
    <w:p w:rsidR="00592745" w:rsidRDefault="00592745" w:rsidP="00592745">
      <w:pPr>
        <w:pStyle w:val="ListParagraph"/>
        <w:autoSpaceDE w:val="0"/>
        <w:autoSpaceDN w:val="0"/>
        <w:adjustRightInd w:val="0"/>
        <w:spacing w:after="303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</w:p>
    <w:p w:rsidR="00592745" w:rsidRDefault="00592745" w:rsidP="00592745">
      <w:pPr>
        <w:pStyle w:val="ListParagraph"/>
        <w:autoSpaceDE w:val="0"/>
        <w:autoSpaceDN w:val="0"/>
        <w:adjustRightInd w:val="0"/>
        <w:spacing w:after="303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="00590C06" w:rsidRPr="00592745">
        <w:rPr>
          <w:rFonts w:ascii="Times New Roman" w:hAnsi="Times New Roman" w:cs="Times New Roman"/>
          <w:color w:val="000000"/>
          <w:sz w:val="23"/>
          <w:szCs w:val="23"/>
        </w:rPr>
        <w:t>publish</w:t>
      </w:r>
      <w:proofErr w:type="gramEnd"/>
      <w:r w:rsidR="00590C06"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 and distribute minutes of all Senate Coun</w:t>
      </w:r>
      <w:r w:rsidR="00674757"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cil </w:t>
      </w:r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and General meetings in paper </w:t>
      </w:r>
    </w:p>
    <w:p w:rsidR="00592745" w:rsidRDefault="00592745" w:rsidP="00592745">
      <w:pPr>
        <w:pStyle w:val="ListParagraph"/>
        <w:autoSpaceDE w:val="0"/>
        <w:autoSpaceDN w:val="0"/>
        <w:adjustRightInd w:val="0"/>
        <w:spacing w:after="303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</w:p>
    <w:p w:rsidR="00590C06" w:rsidRPr="00592745" w:rsidRDefault="00592745" w:rsidP="00592745">
      <w:pPr>
        <w:pStyle w:val="ListParagraph"/>
        <w:autoSpaceDE w:val="0"/>
        <w:autoSpaceDN w:val="0"/>
        <w:adjustRightInd w:val="0"/>
        <w:spacing w:after="303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592745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 electronic formats.</w:t>
      </w:r>
    </w:p>
    <w:p w:rsidR="00590C06" w:rsidRPr="00A0300E" w:rsidRDefault="00590C06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b) </w:t>
      </w:r>
      <w:r w:rsidR="005927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conduct all correspondence appropriate to this office.  </w:t>
      </w:r>
    </w:p>
    <w:p w:rsidR="002D7E33" w:rsidRPr="00A0300E" w:rsidRDefault="00590C06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c) </w:t>
      </w:r>
      <w:r w:rsidR="005927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>To publish a</w:t>
      </w:r>
      <w:r w:rsidR="00740249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n annual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summary of major actions, proposals and accomplishments for </w:t>
      </w:r>
    </w:p>
    <w:p w:rsidR="00674757" w:rsidRPr="00A0300E" w:rsidRDefault="00590C06" w:rsidP="00592745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distribution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to</w:t>
      </w:r>
      <w:r w:rsidR="002D7E33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the members of the Senate. </w:t>
      </w:r>
    </w:p>
    <w:p w:rsidR="002D7E33" w:rsidRPr="00A0300E" w:rsidRDefault="00674757" w:rsidP="002D7E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d) </w:t>
      </w:r>
      <w:r w:rsidR="005927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perform other duties as assigned by the President, Senate Council, or a General </w:t>
      </w:r>
    </w:p>
    <w:p w:rsidR="002D7E33" w:rsidRPr="00A0300E" w:rsidRDefault="002D7E33" w:rsidP="002D7E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674757" w:rsidRPr="00A0300E" w:rsidRDefault="00674757" w:rsidP="005927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Meeting.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590C06" w:rsidRPr="00A0300E" w:rsidRDefault="00590C06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90C06" w:rsidRPr="00A0300E" w:rsidRDefault="00590C06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590C06" w:rsidRPr="00A0300E" w:rsidRDefault="002D7E33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iv)</w:t>
      </w:r>
      <w:r w:rsidR="002C5934" w:rsidRPr="00A0300E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  <w:u w:val="single"/>
        </w:rPr>
        <w:t>Treasurer</w:t>
      </w:r>
      <w:proofErr w:type="gramEnd"/>
      <w:r w:rsidR="00590C06" w:rsidRPr="00A0300E">
        <w:rPr>
          <w:rFonts w:ascii="Times New Roman" w:hAnsi="Times New Roman" w:cs="Times New Roman"/>
          <w:color w:val="000000"/>
          <w:sz w:val="23"/>
          <w:szCs w:val="23"/>
          <w:u w:val="single"/>
        </w:rPr>
        <w:t>.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It shall be the duty of the Treasurer:  </w:t>
      </w:r>
    </w:p>
    <w:p w:rsidR="00674757" w:rsidRPr="00A0300E" w:rsidRDefault="00674757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92745" w:rsidRDefault="00590C06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a) </w:t>
      </w:r>
      <w:r w:rsidR="00592745">
        <w:rPr>
          <w:rFonts w:ascii="Times New Roman" w:hAnsi="Times New Roman" w:cs="Times New Roman"/>
          <w:color w:val="000000"/>
          <w:sz w:val="23"/>
          <w:szCs w:val="23"/>
        </w:rPr>
        <w:t xml:space="preserve"> To develop an annual Academic Senate budget to present to the Senate Council.</w:t>
      </w:r>
    </w:p>
    <w:p w:rsidR="00590C06" w:rsidRPr="00A0300E" w:rsidRDefault="00592745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b) 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collect all assessments of the Senate when directed by the Senate Council.  </w:t>
      </w:r>
    </w:p>
    <w:p w:rsidR="00590C06" w:rsidRPr="00A0300E" w:rsidRDefault="00592745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receive and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deposit funds as necessary in the name of the Senate.  </w:t>
      </w:r>
    </w:p>
    <w:p w:rsidR="002D7E33" w:rsidRPr="00A0300E" w:rsidRDefault="00592745" w:rsidP="002D7E33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d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To issue 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>requisitions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, as needed, co-signed by the President of the Senate and/or </w:t>
      </w:r>
      <w:r w:rsidR="00674757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another </w:t>
      </w:r>
    </w:p>
    <w:p w:rsidR="00590C06" w:rsidRPr="00A0300E" w:rsidRDefault="00674757" w:rsidP="00592745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Senate </w:t>
      </w:r>
      <w:r w:rsidR="00592745">
        <w:rPr>
          <w:rFonts w:ascii="Times New Roman" w:hAnsi="Times New Roman" w:cs="Times New Roman"/>
          <w:color w:val="000000"/>
          <w:sz w:val="23"/>
          <w:szCs w:val="23"/>
        </w:rPr>
        <w:t>Executive O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>fficer.</w:t>
      </w:r>
      <w:proofErr w:type="gramEnd"/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592745" w:rsidRPr="00592745" w:rsidRDefault="00592745" w:rsidP="00592745">
      <w:pPr>
        <w:autoSpaceDE w:val="0"/>
        <w:autoSpaceDN w:val="0"/>
        <w:adjustRightInd w:val="0"/>
        <w:spacing w:after="303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592745">
        <w:rPr>
          <w:rFonts w:ascii="Times New Roman" w:hAnsi="Times New Roman" w:cs="Times New Roman"/>
          <w:color w:val="000000"/>
          <w:sz w:val="23"/>
          <w:szCs w:val="23"/>
        </w:rPr>
        <w:t>e)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740249"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To bring 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740249" w:rsidRPr="00592745">
        <w:rPr>
          <w:rFonts w:ascii="Times New Roman" w:hAnsi="Times New Roman" w:cs="Times New Roman"/>
          <w:color w:val="000000"/>
          <w:sz w:val="23"/>
          <w:szCs w:val="23"/>
        </w:rPr>
        <w:t>tatements of all transactions of t</w:t>
      </w:r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he Senate to the Senate Council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monthly </w:t>
      </w:r>
      <w:r w:rsidRPr="00592745">
        <w:rPr>
          <w:rFonts w:ascii="Times New Roman" w:hAnsi="Times New Roman" w:cs="Times New Roman"/>
          <w:color w:val="000000"/>
          <w:sz w:val="23"/>
          <w:szCs w:val="23"/>
        </w:rPr>
        <w:t>as well</w:t>
      </w:r>
    </w:p>
    <w:p w:rsidR="00740249" w:rsidRPr="00592745" w:rsidRDefault="00592745" w:rsidP="00592745">
      <w:pPr>
        <w:ind w:left="720" w:firstLine="720"/>
        <w:rPr>
          <w:rFonts w:ascii="Times New Roman" w:hAnsi="Times New Roman" w:cs="Times New Roman"/>
          <w:sz w:val="23"/>
          <w:szCs w:val="23"/>
        </w:rPr>
      </w:pPr>
      <w:r w:rsidRPr="00592745">
        <w:t xml:space="preserve"> </w:t>
      </w:r>
      <w:proofErr w:type="gramStart"/>
      <w:r w:rsidRPr="00592745">
        <w:rPr>
          <w:rFonts w:ascii="Times New Roman" w:hAnsi="Times New Roman" w:cs="Times New Roman"/>
          <w:sz w:val="23"/>
          <w:szCs w:val="23"/>
        </w:rPr>
        <w:t>as</w:t>
      </w:r>
      <w:proofErr w:type="gramEnd"/>
      <w:r w:rsidRPr="00592745">
        <w:rPr>
          <w:rFonts w:ascii="Times New Roman" w:hAnsi="Times New Roman" w:cs="Times New Roman"/>
          <w:sz w:val="23"/>
          <w:szCs w:val="23"/>
        </w:rPr>
        <w:t xml:space="preserve"> present Council with a budget summary at the end of each year. </w:t>
      </w:r>
    </w:p>
    <w:p w:rsidR="002D7E33" w:rsidRPr="00592745" w:rsidRDefault="00590C06" w:rsidP="005927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 To perform other duties as assigned by the </w:t>
      </w:r>
      <w:r w:rsidR="00674757"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President, </w:t>
      </w:r>
      <w:r w:rsidRPr="00592745">
        <w:rPr>
          <w:rFonts w:ascii="Times New Roman" w:hAnsi="Times New Roman" w:cs="Times New Roman"/>
          <w:color w:val="000000"/>
          <w:sz w:val="23"/>
          <w:szCs w:val="23"/>
        </w:rPr>
        <w:t>Senate Council</w:t>
      </w:r>
      <w:r w:rsidR="00674757" w:rsidRPr="00592745">
        <w:rPr>
          <w:rFonts w:ascii="Times New Roman" w:hAnsi="Times New Roman" w:cs="Times New Roman"/>
          <w:color w:val="000000"/>
          <w:sz w:val="23"/>
          <w:szCs w:val="23"/>
        </w:rPr>
        <w:t xml:space="preserve">, or a General </w:t>
      </w:r>
    </w:p>
    <w:p w:rsidR="00590C06" w:rsidRPr="00A0300E" w:rsidRDefault="00674757" w:rsidP="00592745">
      <w:pPr>
        <w:autoSpaceDE w:val="0"/>
        <w:autoSpaceDN w:val="0"/>
        <w:adjustRightInd w:val="0"/>
        <w:spacing w:after="303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Meeting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6585C" w:rsidRPr="00A0300E" w:rsidRDefault="00D6585C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74757" w:rsidRPr="00A0300E" w:rsidRDefault="002D7E33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>v)</w:t>
      </w:r>
      <w:r w:rsidR="002C5934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Order of Precedence. </w:t>
      </w:r>
    </w:p>
    <w:p w:rsidR="00674757" w:rsidRPr="00A0300E" w:rsidRDefault="00674757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40249" w:rsidRPr="00A0300E" w:rsidRDefault="00590C06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300E">
        <w:rPr>
          <w:rFonts w:ascii="Times New Roman" w:hAnsi="Times New Roman" w:cs="Times New Roman"/>
          <w:color w:val="000000"/>
          <w:sz w:val="23"/>
          <w:szCs w:val="23"/>
        </w:rPr>
        <w:t>Order of precedence for officers shall be as follows: President, Vice-President, Secretary</w:t>
      </w:r>
      <w:r w:rsidR="002D7E33" w:rsidRPr="00A0300E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740249" w:rsidRPr="00A0300E" w:rsidRDefault="00740249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40249" w:rsidRPr="00A0300E" w:rsidRDefault="00590C06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Treasurer.</w:t>
      </w:r>
      <w:proofErr w:type="gramEnd"/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40249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>In the event of the t</w:t>
      </w:r>
      <w:r w:rsidR="0043329F" w:rsidRPr="00A0300E">
        <w:rPr>
          <w:rFonts w:ascii="Times New Roman" w:hAnsi="Times New Roman" w:cs="Times New Roman"/>
          <w:color w:val="000000"/>
          <w:sz w:val="23"/>
          <w:szCs w:val="23"/>
        </w:rPr>
        <w:t>emporary absence of any officer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the next in the above order shall </w:t>
      </w:r>
      <w:r w:rsidR="00740249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40249" w:rsidRPr="00A0300E" w:rsidRDefault="00740249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40249" w:rsidRPr="00A0300E" w:rsidRDefault="00740249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>erform</w:t>
      </w:r>
      <w:proofErr w:type="gramEnd"/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any necessary function </w:t>
      </w:r>
      <w:r w:rsidRPr="00A0300E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f the absent officer. A further order of precedence may be </w:t>
      </w:r>
    </w:p>
    <w:p w:rsidR="00740249" w:rsidRPr="00A0300E" w:rsidRDefault="00740249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40249" w:rsidRPr="00A0300E" w:rsidRDefault="00740249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color w:val="000000"/>
          <w:sz w:val="23"/>
          <w:szCs w:val="23"/>
        </w:rPr>
        <w:t>es</w:t>
      </w:r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>tablished</w:t>
      </w:r>
      <w:proofErr w:type="gramEnd"/>
      <w:r w:rsidR="00590C06" w:rsidRPr="00A0300E">
        <w:rPr>
          <w:rFonts w:ascii="Times New Roman" w:hAnsi="Times New Roman" w:cs="Times New Roman"/>
          <w:color w:val="000000"/>
          <w:sz w:val="23"/>
          <w:szCs w:val="23"/>
        </w:rPr>
        <w:t xml:space="preserve"> by the Senate Council. </w:t>
      </w:r>
    </w:p>
    <w:p w:rsidR="00D6585C" w:rsidRPr="00A0300E" w:rsidRDefault="00D6585C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40249" w:rsidRPr="00A0300E" w:rsidRDefault="00740249" w:rsidP="0059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63967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Section D: Election of </w:t>
      </w:r>
      <w:r w:rsidR="00592745">
        <w:rPr>
          <w:rFonts w:ascii="Times New Roman" w:hAnsi="Times New Roman" w:cs="Times New Roman"/>
          <w:sz w:val="23"/>
          <w:szCs w:val="23"/>
          <w:u w:val="single"/>
        </w:rPr>
        <w:t xml:space="preserve">Executive 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>Officers.</w:t>
      </w:r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D7E33" w:rsidRPr="00A0300E" w:rsidRDefault="002D7E33" w:rsidP="002D7E33">
      <w:pPr>
        <w:rPr>
          <w:rFonts w:ascii="Times New Roman" w:hAnsi="Times New Roman" w:cs="Times New Roman"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>i) Elections Committee.</w:t>
      </w:r>
    </w:p>
    <w:p w:rsidR="00863967" w:rsidRPr="00A0300E" w:rsidRDefault="007D528C" w:rsidP="002D7E33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>The election of the offices of President, Vice-President,</w:t>
      </w:r>
      <w:r w:rsidR="00863967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Secretary and Treasurer shall be run by </w:t>
      </w:r>
    </w:p>
    <w:p w:rsidR="002D7E33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an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Elections Committee</w:t>
      </w:r>
      <w:r w:rsidR="002D7E33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comprised of three members of the Academic</w:t>
      </w:r>
      <w:r w:rsidR="002D7E33" w:rsidRPr="00A0300E">
        <w:rPr>
          <w:rFonts w:ascii="Times New Roman" w:hAnsi="Times New Roman" w:cs="Times New Roman"/>
          <w:sz w:val="23"/>
          <w:szCs w:val="23"/>
        </w:rPr>
        <w:t xml:space="preserve"> S</w:t>
      </w:r>
      <w:r w:rsidRPr="00A0300E">
        <w:rPr>
          <w:rFonts w:ascii="Times New Roman" w:hAnsi="Times New Roman" w:cs="Times New Roman"/>
          <w:sz w:val="23"/>
          <w:szCs w:val="23"/>
        </w:rPr>
        <w:t xml:space="preserve">enate Council. </w:t>
      </w:r>
      <w:r w:rsidR="00A81BB3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Its duties </w:t>
      </w:r>
    </w:p>
    <w:p w:rsidR="002D7E33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shall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include </w:t>
      </w:r>
      <w:r w:rsidR="002D7E33" w:rsidRPr="00A0300E">
        <w:rPr>
          <w:rFonts w:ascii="Times New Roman" w:hAnsi="Times New Roman" w:cs="Times New Roman"/>
          <w:sz w:val="23"/>
          <w:szCs w:val="23"/>
        </w:rPr>
        <w:t xml:space="preserve">calling for and </w:t>
      </w:r>
      <w:r w:rsidRPr="00A0300E">
        <w:rPr>
          <w:rFonts w:ascii="Times New Roman" w:hAnsi="Times New Roman" w:cs="Times New Roman"/>
          <w:sz w:val="23"/>
          <w:szCs w:val="23"/>
        </w:rPr>
        <w:t>receiving</w:t>
      </w:r>
      <w:r w:rsidR="00863967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nominations, collating and distributing the</w:t>
      </w:r>
      <w:r w:rsidR="002D7E33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position </w:t>
      </w:r>
    </w:p>
    <w:p w:rsidR="00A81BB3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statements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of all candidates running in the</w:t>
      </w:r>
      <w:r w:rsidR="00863967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election, </w:t>
      </w:r>
      <w:r w:rsidR="00A81BB3" w:rsidRPr="00A0300E">
        <w:rPr>
          <w:rFonts w:ascii="Times New Roman" w:hAnsi="Times New Roman" w:cs="Times New Roman"/>
          <w:sz w:val="23"/>
          <w:szCs w:val="23"/>
        </w:rPr>
        <w:t xml:space="preserve">holding the election, </w:t>
      </w:r>
      <w:r w:rsidRPr="00A0300E">
        <w:rPr>
          <w:rFonts w:ascii="Times New Roman" w:hAnsi="Times New Roman" w:cs="Times New Roman"/>
          <w:sz w:val="23"/>
          <w:szCs w:val="23"/>
        </w:rPr>
        <w:t>declaring the</w:t>
      </w:r>
    </w:p>
    <w:p w:rsidR="00863967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results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>, and</w:t>
      </w:r>
      <w:r w:rsidR="00863967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adjudicating any disputes that may arise. </w:t>
      </w:r>
    </w:p>
    <w:p w:rsidR="003C1479" w:rsidRPr="00A0300E" w:rsidRDefault="003C1479" w:rsidP="003C1479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Volunteers for the Elections Committee shall be called for and its membership confirmed  </w:t>
      </w:r>
    </w:p>
    <w:p w:rsidR="003C1479" w:rsidRPr="00A0300E" w:rsidRDefault="003C1479" w:rsidP="003C1479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during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 meeting of the Academic Senate Council in February during Academic Senate election  </w:t>
      </w:r>
    </w:p>
    <w:p w:rsidR="003C1479" w:rsidRPr="00A0300E" w:rsidRDefault="003C1479" w:rsidP="003C1479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years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>. Any voting member of the Academic Senate Council may volunteer, unless running for</w:t>
      </w:r>
    </w:p>
    <w:p w:rsidR="003C1479" w:rsidRPr="00A0300E" w:rsidRDefault="003C1479" w:rsidP="003C1479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election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>, and if necessary the Senate Council shall determine by vote the committee’s final</w:t>
      </w:r>
    </w:p>
    <w:p w:rsidR="003C1479" w:rsidRPr="00A0300E" w:rsidRDefault="003C1479" w:rsidP="003C1479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membership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3329F" w:rsidRPr="00A0300E" w:rsidRDefault="00863967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Upon first meeting, the </w:t>
      </w:r>
      <w:r w:rsidR="00A81BB3" w:rsidRPr="00A0300E">
        <w:rPr>
          <w:rFonts w:ascii="Times New Roman" w:hAnsi="Times New Roman" w:cs="Times New Roman"/>
          <w:sz w:val="23"/>
          <w:szCs w:val="23"/>
        </w:rPr>
        <w:t xml:space="preserve">Election </w:t>
      </w:r>
      <w:r w:rsidRPr="00A0300E">
        <w:rPr>
          <w:rFonts w:ascii="Times New Roman" w:hAnsi="Times New Roman" w:cs="Times New Roman"/>
          <w:sz w:val="23"/>
          <w:szCs w:val="23"/>
        </w:rPr>
        <w:t xml:space="preserve">Committee shall appoint a chair.  Any disputes before or during </w:t>
      </w:r>
    </w:p>
    <w:p w:rsidR="0043329F" w:rsidRPr="00A0300E" w:rsidRDefault="00863967" w:rsidP="0043329F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lastRenderedPageBreak/>
        <w:t>the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election shall be resolved by the </w:t>
      </w:r>
      <w:r w:rsidR="00A81BB3" w:rsidRPr="00A0300E">
        <w:rPr>
          <w:rFonts w:ascii="Times New Roman" w:hAnsi="Times New Roman" w:cs="Times New Roman"/>
          <w:sz w:val="23"/>
          <w:szCs w:val="23"/>
        </w:rPr>
        <w:t>C</w:t>
      </w:r>
      <w:r w:rsidRPr="00A0300E">
        <w:rPr>
          <w:rFonts w:ascii="Times New Roman" w:hAnsi="Times New Roman" w:cs="Times New Roman"/>
          <w:sz w:val="23"/>
          <w:szCs w:val="23"/>
        </w:rPr>
        <w:t>ommittee</w:t>
      </w:r>
      <w:r w:rsidR="0043329F" w:rsidRPr="00A0300E">
        <w:rPr>
          <w:rFonts w:ascii="Times New Roman" w:hAnsi="Times New Roman" w:cs="Times New Roman"/>
          <w:sz w:val="23"/>
          <w:szCs w:val="23"/>
        </w:rPr>
        <w:t xml:space="preserve">, following the spirit of the Academic Senate </w:t>
      </w:r>
    </w:p>
    <w:p w:rsidR="0043329F" w:rsidRPr="00A0300E" w:rsidRDefault="0043329F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Faculty Statement of Ethics.</w:t>
      </w:r>
      <w:proofErr w:type="gramEnd"/>
      <w:r w:rsidR="00863967" w:rsidRPr="00A0300E">
        <w:rPr>
          <w:rFonts w:ascii="Times New Roman" w:hAnsi="Times New Roman" w:cs="Times New Roman"/>
          <w:sz w:val="23"/>
          <w:szCs w:val="23"/>
        </w:rPr>
        <w:t xml:space="preserve">  </w:t>
      </w:r>
      <w:r w:rsidR="007D528C" w:rsidRPr="00A0300E">
        <w:rPr>
          <w:rFonts w:ascii="Times New Roman" w:hAnsi="Times New Roman" w:cs="Times New Roman"/>
          <w:sz w:val="23"/>
          <w:szCs w:val="23"/>
        </w:rPr>
        <w:t>All</w:t>
      </w:r>
      <w:r w:rsidR="00A81BB3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7D528C" w:rsidRPr="00A0300E">
        <w:rPr>
          <w:rFonts w:ascii="Times New Roman" w:hAnsi="Times New Roman" w:cs="Times New Roman"/>
          <w:sz w:val="23"/>
          <w:szCs w:val="23"/>
        </w:rPr>
        <w:t>decisions of the</w:t>
      </w:r>
      <w:r w:rsidR="00863967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A81BB3" w:rsidRPr="00A0300E">
        <w:rPr>
          <w:rFonts w:ascii="Times New Roman" w:hAnsi="Times New Roman" w:cs="Times New Roman"/>
          <w:sz w:val="23"/>
          <w:szCs w:val="23"/>
        </w:rPr>
        <w:t>C</w:t>
      </w:r>
      <w:r w:rsidR="007D528C" w:rsidRPr="00A0300E">
        <w:rPr>
          <w:rFonts w:ascii="Times New Roman" w:hAnsi="Times New Roman" w:cs="Times New Roman"/>
          <w:sz w:val="23"/>
          <w:szCs w:val="23"/>
        </w:rPr>
        <w:t>ommittee shall be final subject to</w:t>
      </w:r>
      <w:r w:rsidR="00863967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approval by </w:t>
      </w:r>
    </w:p>
    <w:p w:rsidR="007D528C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Academic Senate</w:t>
      </w:r>
      <w:r w:rsidR="00863967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Council. </w:t>
      </w:r>
    </w:p>
    <w:p w:rsidR="003C1479" w:rsidRPr="00A0300E" w:rsidRDefault="003C1479" w:rsidP="007D528C">
      <w:pPr>
        <w:rPr>
          <w:rFonts w:ascii="Times New Roman" w:hAnsi="Times New Roman" w:cs="Times New Roman"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>ii) Procedures</w:t>
      </w:r>
    </w:p>
    <w:p w:rsidR="00863967" w:rsidRPr="00A0300E" w:rsidRDefault="00863967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>The Election</w:t>
      </w:r>
      <w:r w:rsidR="0043329F" w:rsidRPr="00A0300E">
        <w:rPr>
          <w:rFonts w:ascii="Times New Roman" w:hAnsi="Times New Roman" w:cs="Times New Roman"/>
          <w:sz w:val="23"/>
          <w:szCs w:val="23"/>
        </w:rPr>
        <w:t>s</w:t>
      </w:r>
      <w:r w:rsidRPr="00A0300E">
        <w:rPr>
          <w:rFonts w:ascii="Times New Roman" w:hAnsi="Times New Roman" w:cs="Times New Roman"/>
          <w:sz w:val="23"/>
          <w:szCs w:val="23"/>
        </w:rPr>
        <w:t xml:space="preserve"> Committee shall call for nominations for the officers in March of election years, </w:t>
      </w:r>
    </w:p>
    <w:p w:rsidR="00A81BB3" w:rsidRPr="00A0300E" w:rsidRDefault="00863967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ensuring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ll nominations </w:t>
      </w:r>
      <w:r w:rsidRPr="00A0300E">
        <w:rPr>
          <w:rFonts w:ascii="Times New Roman" w:hAnsi="Times New Roman" w:cs="Times New Roman"/>
          <w:sz w:val="23"/>
          <w:szCs w:val="23"/>
        </w:rPr>
        <w:t>are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 submitted to the Committee no later than the first meeting in April </w:t>
      </w:r>
    </w:p>
    <w:p w:rsidR="007D528C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when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863967" w:rsidRPr="00A0300E">
        <w:rPr>
          <w:rFonts w:ascii="Times New Roman" w:hAnsi="Times New Roman" w:cs="Times New Roman"/>
          <w:sz w:val="23"/>
          <w:szCs w:val="23"/>
        </w:rPr>
        <w:t>the committee</w:t>
      </w:r>
      <w:r w:rsidRPr="00A0300E">
        <w:rPr>
          <w:rFonts w:ascii="Times New Roman" w:hAnsi="Times New Roman" w:cs="Times New Roman"/>
          <w:sz w:val="23"/>
          <w:szCs w:val="23"/>
        </w:rPr>
        <w:t xml:space="preserve"> will announce the list of candidates to the Academic Senate</w:t>
      </w:r>
      <w:r w:rsidR="00863967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5E3114" w:rsidRPr="00A0300E">
        <w:rPr>
          <w:rFonts w:ascii="Times New Roman" w:hAnsi="Times New Roman" w:cs="Times New Roman"/>
          <w:sz w:val="23"/>
          <w:szCs w:val="23"/>
        </w:rPr>
        <w:t>C</w:t>
      </w:r>
      <w:r w:rsidRPr="00A0300E">
        <w:rPr>
          <w:rFonts w:ascii="Times New Roman" w:hAnsi="Times New Roman" w:cs="Times New Roman"/>
          <w:sz w:val="23"/>
          <w:szCs w:val="23"/>
        </w:rPr>
        <w:t xml:space="preserve">ouncil.  </w:t>
      </w:r>
    </w:p>
    <w:p w:rsidR="00A81BB3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The Committee shall ensure that elections are held before the first meeting in May.  Voting shall </w:t>
      </w:r>
    </w:p>
    <w:p w:rsidR="003C1479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be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by secret</w:t>
      </w:r>
      <w:r w:rsidR="003C1479" w:rsidRPr="00A0300E">
        <w:rPr>
          <w:rFonts w:ascii="Times New Roman" w:hAnsi="Times New Roman" w:cs="Times New Roman"/>
          <w:sz w:val="23"/>
          <w:szCs w:val="23"/>
        </w:rPr>
        <w:t>, written</w:t>
      </w:r>
      <w:r w:rsidRPr="00A0300E">
        <w:rPr>
          <w:rFonts w:ascii="Times New Roman" w:hAnsi="Times New Roman" w:cs="Times New Roman"/>
          <w:sz w:val="23"/>
          <w:szCs w:val="23"/>
        </w:rPr>
        <w:t xml:space="preserve"> ballot</w:t>
      </w:r>
      <w:r w:rsidR="003C1479" w:rsidRPr="00A0300E">
        <w:rPr>
          <w:rFonts w:ascii="Times New Roman" w:hAnsi="Times New Roman" w:cs="Times New Roman"/>
          <w:sz w:val="23"/>
          <w:szCs w:val="23"/>
        </w:rPr>
        <w:t xml:space="preserve"> of the general membership</w:t>
      </w:r>
      <w:r w:rsidRPr="00A0300E">
        <w:rPr>
          <w:rFonts w:ascii="Times New Roman" w:hAnsi="Times New Roman" w:cs="Times New Roman"/>
          <w:sz w:val="23"/>
          <w:szCs w:val="23"/>
        </w:rPr>
        <w:t xml:space="preserve">. A simple majority of those Academic </w:t>
      </w:r>
    </w:p>
    <w:p w:rsidR="003C1479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Senate members voting shall be sufficient for election. If no candidate receives a majority on the </w:t>
      </w:r>
    </w:p>
    <w:p w:rsidR="003C1479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first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ballot, a run-off election shall be held between the two candidates receiving the most votes </w:t>
      </w:r>
    </w:p>
    <w:p w:rsidR="00A81BB3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on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the first ballot. </w:t>
      </w:r>
      <w:r w:rsidR="00A81BB3" w:rsidRPr="00A030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81BB3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>The</w:t>
      </w:r>
      <w:r w:rsidR="00A81BB3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Elections Committee shall announce the results of the el</w:t>
      </w:r>
      <w:r w:rsidR="00A81BB3" w:rsidRPr="00A0300E">
        <w:rPr>
          <w:rFonts w:ascii="Times New Roman" w:hAnsi="Times New Roman" w:cs="Times New Roman"/>
          <w:sz w:val="23"/>
          <w:szCs w:val="23"/>
        </w:rPr>
        <w:t xml:space="preserve">ection at the first meeting in </w:t>
      </w:r>
      <w:r w:rsidRPr="00A0300E">
        <w:rPr>
          <w:rFonts w:ascii="Times New Roman" w:hAnsi="Times New Roman" w:cs="Times New Roman"/>
          <w:sz w:val="23"/>
          <w:szCs w:val="23"/>
        </w:rPr>
        <w:t xml:space="preserve">May, </w:t>
      </w:r>
    </w:p>
    <w:p w:rsidR="007D528C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upon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acceptance of which by the Academic Senate Council, the Committee shall disband.  </w:t>
      </w:r>
    </w:p>
    <w:p w:rsidR="007D528C" w:rsidRPr="00A0300E" w:rsidRDefault="007D528C" w:rsidP="007D528C">
      <w:pPr>
        <w:rPr>
          <w:rFonts w:ascii="Times New Roman" w:hAnsi="Times New Roman" w:cs="Times New Roman"/>
          <w:b/>
          <w:sz w:val="23"/>
          <w:szCs w:val="23"/>
        </w:rPr>
      </w:pPr>
    </w:p>
    <w:p w:rsidR="00A81BB3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>Section E: Vacancies.</w:t>
      </w:r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528C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Vacancies </w:t>
      </w:r>
      <w:r w:rsidR="009C18DF" w:rsidRPr="00A0300E">
        <w:rPr>
          <w:rFonts w:ascii="Times New Roman" w:hAnsi="Times New Roman" w:cs="Times New Roman"/>
          <w:sz w:val="23"/>
          <w:szCs w:val="23"/>
        </w:rPr>
        <w:t xml:space="preserve">on </w:t>
      </w:r>
      <w:r w:rsidR="00272F22" w:rsidRPr="00A0300E">
        <w:rPr>
          <w:rFonts w:ascii="Times New Roman" w:hAnsi="Times New Roman" w:cs="Times New Roman"/>
          <w:sz w:val="23"/>
          <w:szCs w:val="23"/>
        </w:rPr>
        <w:t xml:space="preserve">the Senate Council </w:t>
      </w:r>
      <w:r w:rsidRPr="00A0300E">
        <w:rPr>
          <w:rFonts w:ascii="Times New Roman" w:hAnsi="Times New Roman" w:cs="Times New Roman"/>
          <w:sz w:val="23"/>
          <w:szCs w:val="23"/>
        </w:rPr>
        <w:t>shall be filled as follows</w:t>
      </w:r>
      <w:r w:rsidR="005035F5" w:rsidRPr="00A0300E">
        <w:rPr>
          <w:rFonts w:ascii="Times New Roman" w:hAnsi="Times New Roman" w:cs="Times New Roman"/>
          <w:sz w:val="23"/>
          <w:szCs w:val="23"/>
        </w:rPr>
        <w:t>.</w:t>
      </w:r>
      <w:r w:rsidRPr="00A0300E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483F05" w:rsidRPr="00A0300E" w:rsidRDefault="00483F05" w:rsidP="00483F05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i) </w:t>
      </w:r>
      <w:r w:rsidR="00592745">
        <w:rPr>
          <w:rFonts w:ascii="Times New Roman" w:hAnsi="Times New Roman" w:cs="Times New Roman"/>
          <w:sz w:val="23"/>
          <w:szCs w:val="23"/>
        </w:rPr>
        <w:t xml:space="preserve">Executive </w:t>
      </w:r>
      <w:r w:rsidRPr="00A0300E">
        <w:rPr>
          <w:rFonts w:ascii="Times New Roman" w:hAnsi="Times New Roman" w:cs="Times New Roman"/>
          <w:sz w:val="23"/>
          <w:szCs w:val="23"/>
        </w:rPr>
        <w:t>Officers:</w:t>
      </w:r>
    </w:p>
    <w:p w:rsidR="00483F05" w:rsidRPr="00A0300E" w:rsidRDefault="00483F05" w:rsidP="00483F05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>In the case of a resignation, t</w:t>
      </w:r>
      <w:r w:rsidR="007D528C" w:rsidRPr="00A0300E">
        <w:rPr>
          <w:rFonts w:ascii="Times New Roman" w:hAnsi="Times New Roman" w:cs="Times New Roman"/>
          <w:sz w:val="23"/>
          <w:szCs w:val="23"/>
        </w:rPr>
        <w:t>he President of the Academic Senate shall notify the Senate general</w:t>
      </w:r>
      <w:r w:rsidR="005035F5" w:rsidRPr="00A030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81BB3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membership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of the</w:t>
      </w:r>
      <w:r w:rsidR="005035F5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272F22" w:rsidRPr="00A0300E">
        <w:rPr>
          <w:rFonts w:ascii="Times New Roman" w:hAnsi="Times New Roman" w:cs="Times New Roman"/>
          <w:sz w:val="23"/>
          <w:szCs w:val="23"/>
        </w:rPr>
        <w:t>v</w:t>
      </w:r>
      <w:r w:rsidRPr="00A0300E">
        <w:rPr>
          <w:rFonts w:ascii="Times New Roman" w:hAnsi="Times New Roman" w:cs="Times New Roman"/>
          <w:sz w:val="23"/>
          <w:szCs w:val="23"/>
        </w:rPr>
        <w:t>acancy</w:t>
      </w:r>
      <w:r w:rsidR="00A81BB3" w:rsidRPr="00A0300E">
        <w:rPr>
          <w:rFonts w:ascii="Times New Roman" w:hAnsi="Times New Roman" w:cs="Times New Roman"/>
          <w:sz w:val="23"/>
          <w:szCs w:val="23"/>
        </w:rPr>
        <w:t xml:space="preserve"> and call for nominations</w:t>
      </w:r>
      <w:r w:rsidRPr="00A0300E">
        <w:rPr>
          <w:rFonts w:ascii="Times New Roman" w:hAnsi="Times New Roman" w:cs="Times New Roman"/>
          <w:sz w:val="23"/>
          <w:szCs w:val="23"/>
        </w:rPr>
        <w:t>.</w:t>
      </w:r>
      <w:r w:rsidR="00A81BB3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59D5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Any Senate member may nominate by </w:t>
      </w:r>
      <w:r w:rsidR="001359D5" w:rsidRPr="00A0300E">
        <w:rPr>
          <w:rFonts w:ascii="Times New Roman" w:hAnsi="Times New Roman" w:cs="Times New Roman"/>
          <w:sz w:val="23"/>
          <w:szCs w:val="23"/>
        </w:rPr>
        <w:t xml:space="preserve">a </w:t>
      </w:r>
      <w:r w:rsidRPr="00A0300E">
        <w:rPr>
          <w:rFonts w:ascii="Times New Roman" w:hAnsi="Times New Roman" w:cs="Times New Roman"/>
          <w:sz w:val="23"/>
          <w:szCs w:val="23"/>
        </w:rPr>
        <w:t>petition signed by ten</w:t>
      </w:r>
      <w:r w:rsidR="005035F5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Senate general</w:t>
      </w:r>
      <w:r w:rsidR="005E3114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members.</w:t>
      </w:r>
      <w:r w:rsidR="00A81BB3" w:rsidRPr="00A0300E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359D5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Nominations must be filed with the President </w:t>
      </w:r>
      <w:r w:rsidR="00A81BB3" w:rsidRPr="00A0300E">
        <w:rPr>
          <w:rFonts w:ascii="Times New Roman" w:hAnsi="Times New Roman" w:cs="Times New Roman"/>
          <w:sz w:val="23"/>
          <w:szCs w:val="23"/>
        </w:rPr>
        <w:t xml:space="preserve">(or the Vice President in the case of a Presidential </w:t>
      </w:r>
    </w:p>
    <w:p w:rsidR="00A81BB3" w:rsidRPr="00A0300E" w:rsidRDefault="00A81BB3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vacancy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) </w:t>
      </w:r>
      <w:r w:rsidR="007D528C" w:rsidRPr="00A0300E">
        <w:rPr>
          <w:rFonts w:ascii="Times New Roman" w:hAnsi="Times New Roman" w:cs="Times New Roman"/>
          <w:sz w:val="23"/>
          <w:szCs w:val="23"/>
        </w:rPr>
        <w:t>within t</w:t>
      </w:r>
      <w:r w:rsidR="001E5586" w:rsidRPr="00A0300E">
        <w:rPr>
          <w:rFonts w:ascii="Times New Roman" w:hAnsi="Times New Roman" w:cs="Times New Roman"/>
          <w:sz w:val="23"/>
          <w:szCs w:val="23"/>
        </w:rPr>
        <w:t>wo weeks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 after</w:t>
      </w:r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7D528C" w:rsidRPr="00A0300E">
        <w:rPr>
          <w:rFonts w:ascii="Times New Roman" w:hAnsi="Times New Roman" w:cs="Times New Roman"/>
          <w:sz w:val="23"/>
          <w:szCs w:val="23"/>
        </w:rPr>
        <w:t>the announcement of</w:t>
      </w:r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7D528C" w:rsidRPr="00A0300E">
        <w:rPr>
          <w:rFonts w:ascii="Times New Roman" w:hAnsi="Times New Roman" w:cs="Times New Roman"/>
          <w:sz w:val="23"/>
          <w:szCs w:val="23"/>
        </w:rPr>
        <w:t>the vacancy.</w:t>
      </w:r>
    </w:p>
    <w:p w:rsidR="00A81BB3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>The Academic Senate Council</w:t>
      </w:r>
      <w:r w:rsidR="005035F5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shall vote on the nominations received and </w:t>
      </w:r>
      <w:proofErr w:type="gramStart"/>
      <w:r w:rsidRPr="00A0300E">
        <w:rPr>
          <w:rFonts w:ascii="Times New Roman" w:hAnsi="Times New Roman" w:cs="Times New Roman"/>
          <w:sz w:val="23"/>
          <w:szCs w:val="23"/>
        </w:rPr>
        <w:t>upon a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two-thirds </w:t>
      </w:r>
    </w:p>
    <w:p w:rsidR="00A81BB3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majority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 candidate shall</w:t>
      </w:r>
      <w:r w:rsidR="005035F5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be appointed to fill the vacancy.  The vacancy shall be</w:t>
      </w:r>
      <w:r w:rsidR="005035F5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filled for the </w:t>
      </w:r>
    </w:p>
    <w:p w:rsidR="007D528C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remainder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of the term</w:t>
      </w:r>
      <w:r w:rsidR="005035F5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of office. </w:t>
      </w:r>
    </w:p>
    <w:p w:rsidR="00CC67B0" w:rsidRPr="00A0300E" w:rsidRDefault="00483F05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lastRenderedPageBreak/>
        <w:t xml:space="preserve">In the case of the recall of an officer the procedures shall be followed for a regular </w:t>
      </w:r>
      <w:r w:rsidR="00CC67B0" w:rsidRPr="00A0300E">
        <w:rPr>
          <w:rFonts w:ascii="Times New Roman" w:hAnsi="Times New Roman" w:cs="Times New Roman"/>
          <w:sz w:val="23"/>
          <w:szCs w:val="23"/>
        </w:rPr>
        <w:t>officer</w:t>
      </w:r>
    </w:p>
    <w:p w:rsidR="00CC67B0" w:rsidRPr="00A0300E" w:rsidRDefault="00CC67B0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83F05" w:rsidRPr="00A0300E">
        <w:rPr>
          <w:rFonts w:ascii="Times New Roman" w:hAnsi="Times New Roman" w:cs="Times New Roman"/>
          <w:sz w:val="23"/>
          <w:szCs w:val="23"/>
        </w:rPr>
        <w:t>election</w:t>
      </w:r>
      <w:proofErr w:type="gramEnd"/>
      <w:r w:rsidR="00483F05" w:rsidRPr="00A0300E">
        <w:rPr>
          <w:rFonts w:ascii="Times New Roman" w:hAnsi="Times New Roman" w:cs="Times New Roman"/>
          <w:sz w:val="23"/>
          <w:szCs w:val="23"/>
        </w:rPr>
        <w:t xml:space="preserve">.  The Senate Council shall form an Elections Committee </w:t>
      </w:r>
      <w:r w:rsidRPr="00A0300E">
        <w:rPr>
          <w:rFonts w:ascii="Times New Roman" w:hAnsi="Times New Roman" w:cs="Times New Roman"/>
          <w:sz w:val="23"/>
          <w:szCs w:val="23"/>
        </w:rPr>
        <w:t xml:space="preserve">to run the election </w:t>
      </w:r>
      <w:r w:rsidR="00483F05" w:rsidRPr="00A0300E">
        <w:rPr>
          <w:rFonts w:ascii="Times New Roman" w:hAnsi="Times New Roman" w:cs="Times New Roman"/>
          <w:sz w:val="23"/>
          <w:szCs w:val="23"/>
        </w:rPr>
        <w:t xml:space="preserve">and the </w:t>
      </w:r>
    </w:p>
    <w:p w:rsidR="00CC67B0" w:rsidRPr="00A0300E" w:rsidRDefault="00483F05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general</w:t>
      </w:r>
      <w:proofErr w:type="gramEnd"/>
      <w:r w:rsidR="00CC67B0" w:rsidRPr="00A0300E">
        <w:rPr>
          <w:rFonts w:ascii="Times New Roman" w:hAnsi="Times New Roman" w:cs="Times New Roman"/>
          <w:sz w:val="23"/>
          <w:szCs w:val="23"/>
        </w:rPr>
        <w:t xml:space="preserve"> m</w:t>
      </w:r>
      <w:r w:rsidRPr="00A0300E">
        <w:rPr>
          <w:rFonts w:ascii="Times New Roman" w:hAnsi="Times New Roman" w:cs="Times New Roman"/>
          <w:sz w:val="23"/>
          <w:szCs w:val="23"/>
        </w:rPr>
        <w:t xml:space="preserve">embership shall vote on the nominations received, </w:t>
      </w:r>
      <w:r w:rsidR="00CC67B0" w:rsidRPr="00A0300E">
        <w:rPr>
          <w:rFonts w:ascii="Times New Roman" w:hAnsi="Times New Roman" w:cs="Times New Roman"/>
          <w:sz w:val="23"/>
          <w:szCs w:val="23"/>
        </w:rPr>
        <w:t xml:space="preserve">following </w:t>
      </w:r>
      <w:r w:rsidRPr="00A0300E">
        <w:rPr>
          <w:rFonts w:ascii="Times New Roman" w:hAnsi="Times New Roman" w:cs="Times New Roman"/>
          <w:sz w:val="23"/>
          <w:szCs w:val="23"/>
        </w:rPr>
        <w:t>Article</w:t>
      </w:r>
      <w:r w:rsidR="00CC67B0" w:rsidRPr="00A0300E">
        <w:rPr>
          <w:rFonts w:ascii="Times New Roman" w:hAnsi="Times New Roman" w:cs="Times New Roman"/>
          <w:sz w:val="23"/>
          <w:szCs w:val="23"/>
        </w:rPr>
        <w:t xml:space="preserve"> I, Section D </w:t>
      </w:r>
    </w:p>
    <w:p w:rsidR="00483F05" w:rsidRPr="00A0300E" w:rsidRDefault="00CC67B0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above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>.</w:t>
      </w:r>
      <w:r w:rsidR="00483F05" w:rsidRPr="00A0300E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35F5" w:rsidRPr="00A0300E" w:rsidRDefault="001359D5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ii) 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Department representatives:  </w:t>
      </w:r>
    </w:p>
    <w:p w:rsidR="005035F5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>The President of the Academic Senate shall notify the department</w:t>
      </w:r>
      <w:r w:rsidR="005035F5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of the vacancy.  If no alternate</w:t>
      </w:r>
    </w:p>
    <w:p w:rsidR="00483F05" w:rsidRPr="00A0300E" w:rsidRDefault="007D528C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exists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the department shall elect a new representative (see</w:t>
      </w:r>
      <w:r w:rsidR="005035F5" w:rsidRPr="00A0300E">
        <w:rPr>
          <w:rFonts w:ascii="Times New Roman" w:hAnsi="Times New Roman" w:cs="Times New Roman"/>
          <w:sz w:val="23"/>
          <w:szCs w:val="23"/>
        </w:rPr>
        <w:t xml:space="preserve"> B</w:t>
      </w:r>
      <w:r w:rsidRPr="00A0300E">
        <w:rPr>
          <w:rFonts w:ascii="Times New Roman" w:hAnsi="Times New Roman" w:cs="Times New Roman"/>
          <w:sz w:val="23"/>
          <w:szCs w:val="23"/>
        </w:rPr>
        <w:t>y-</w:t>
      </w:r>
      <w:r w:rsidR="005035F5" w:rsidRPr="00A0300E">
        <w:rPr>
          <w:rFonts w:ascii="Times New Roman" w:hAnsi="Times New Roman" w:cs="Times New Roman"/>
          <w:sz w:val="23"/>
          <w:szCs w:val="23"/>
        </w:rPr>
        <w:t>L</w:t>
      </w:r>
      <w:r w:rsidRPr="00A0300E">
        <w:rPr>
          <w:rFonts w:ascii="Times New Roman" w:hAnsi="Times New Roman" w:cs="Times New Roman"/>
          <w:sz w:val="23"/>
          <w:szCs w:val="23"/>
        </w:rPr>
        <w:t>aw</w:t>
      </w:r>
      <w:r w:rsidR="00483F05" w:rsidRPr="00A0300E">
        <w:rPr>
          <w:rFonts w:ascii="Times New Roman" w:hAnsi="Times New Roman" w:cs="Times New Roman"/>
          <w:sz w:val="23"/>
          <w:szCs w:val="23"/>
        </w:rPr>
        <w:t>s</w:t>
      </w:r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483F05" w:rsidRPr="00A0300E">
        <w:rPr>
          <w:rFonts w:ascii="Times New Roman" w:hAnsi="Times New Roman" w:cs="Times New Roman"/>
          <w:sz w:val="23"/>
          <w:szCs w:val="23"/>
        </w:rPr>
        <w:t xml:space="preserve">Article </w:t>
      </w:r>
      <w:r w:rsidR="001359D5" w:rsidRPr="00A0300E">
        <w:rPr>
          <w:rFonts w:ascii="Times New Roman" w:hAnsi="Times New Roman" w:cs="Times New Roman"/>
          <w:sz w:val="23"/>
          <w:szCs w:val="23"/>
        </w:rPr>
        <w:t xml:space="preserve">I Section B: </w:t>
      </w:r>
    </w:p>
    <w:p w:rsidR="007D528C" w:rsidRPr="00A0300E" w:rsidRDefault="00483F05" w:rsidP="007D528C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R</w:t>
      </w:r>
      <w:r w:rsidR="001359D5" w:rsidRPr="00A0300E">
        <w:rPr>
          <w:rFonts w:ascii="Times New Roman" w:hAnsi="Times New Roman" w:cs="Times New Roman"/>
          <w:sz w:val="23"/>
          <w:szCs w:val="23"/>
        </w:rPr>
        <w:t>epresentation</w:t>
      </w:r>
      <w:r w:rsidR="007D528C" w:rsidRPr="00A0300E">
        <w:rPr>
          <w:rFonts w:ascii="Times New Roman" w:hAnsi="Times New Roman" w:cs="Times New Roman"/>
          <w:sz w:val="23"/>
          <w:szCs w:val="23"/>
        </w:rPr>
        <w:t>).</w:t>
      </w:r>
      <w:proofErr w:type="gramEnd"/>
      <w:r w:rsidR="007D528C" w:rsidRPr="00A030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B064B" w:rsidRPr="00A0300E" w:rsidRDefault="008B064B" w:rsidP="007D528C">
      <w:pPr>
        <w:rPr>
          <w:rFonts w:ascii="Times New Roman" w:hAnsi="Times New Roman" w:cs="Times New Roman"/>
          <w:sz w:val="23"/>
          <w:szCs w:val="23"/>
        </w:rPr>
      </w:pPr>
    </w:p>
    <w:p w:rsidR="002C5934" w:rsidRPr="00A0300E" w:rsidRDefault="00EF4A82" w:rsidP="00EF4A82">
      <w:pPr>
        <w:pStyle w:val="Default"/>
        <w:jc w:val="center"/>
        <w:rPr>
          <w:sz w:val="23"/>
          <w:szCs w:val="23"/>
        </w:rPr>
      </w:pPr>
      <w:r w:rsidRPr="00A0300E">
        <w:rPr>
          <w:sz w:val="23"/>
          <w:szCs w:val="23"/>
          <w:u w:val="single"/>
        </w:rPr>
        <w:t>ARTICLE II</w:t>
      </w:r>
      <w:r w:rsidR="002C5934" w:rsidRPr="00A0300E">
        <w:rPr>
          <w:sz w:val="23"/>
          <w:szCs w:val="23"/>
          <w:u w:val="single"/>
        </w:rPr>
        <w:t xml:space="preserve">: </w:t>
      </w:r>
      <w:r w:rsidRPr="00A0300E">
        <w:rPr>
          <w:sz w:val="23"/>
          <w:szCs w:val="23"/>
          <w:u w:val="single"/>
        </w:rPr>
        <w:t xml:space="preserve">STANDING </w:t>
      </w:r>
      <w:r w:rsidR="00592745">
        <w:rPr>
          <w:sz w:val="23"/>
          <w:szCs w:val="23"/>
          <w:u w:val="single"/>
        </w:rPr>
        <w:t xml:space="preserve">AND OTHER </w:t>
      </w:r>
      <w:r w:rsidRPr="00A0300E">
        <w:rPr>
          <w:sz w:val="23"/>
          <w:szCs w:val="23"/>
          <w:u w:val="single"/>
        </w:rPr>
        <w:t>COMMITTEES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592745" w:rsidRDefault="00592745" w:rsidP="002C5934">
      <w:pPr>
        <w:pStyle w:val="Default"/>
        <w:rPr>
          <w:sz w:val="23"/>
          <w:szCs w:val="23"/>
        </w:rPr>
      </w:pPr>
      <w:r w:rsidRPr="00592745">
        <w:rPr>
          <w:sz w:val="23"/>
          <w:szCs w:val="23"/>
          <w:u w:val="single"/>
        </w:rPr>
        <w:t>Section A: Standing Committees.</w:t>
      </w:r>
    </w:p>
    <w:p w:rsidR="00592745" w:rsidRDefault="00592745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The Academic Senate shall participate fully in the drawing up and revising of the Moorpark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College master document outlining Standing Committee jurisdiction, membership and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responsibilities</w:t>
      </w:r>
      <w:proofErr w:type="gramEnd"/>
      <w:r w:rsidRPr="00A0300E">
        <w:rPr>
          <w:sz w:val="23"/>
          <w:szCs w:val="23"/>
        </w:rPr>
        <w:t xml:space="preserve">.  This participation shall occur according to shared governance procedures as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stipulated</w:t>
      </w:r>
      <w:proofErr w:type="gramEnd"/>
      <w:r w:rsidRPr="00A0300E">
        <w:rPr>
          <w:sz w:val="23"/>
          <w:szCs w:val="23"/>
        </w:rPr>
        <w:t xml:space="preserve"> in Title V. </w:t>
      </w:r>
    </w:p>
    <w:p w:rsidR="00EF4A82" w:rsidRPr="00A0300E" w:rsidRDefault="00EF4A82" w:rsidP="002C5934">
      <w:pPr>
        <w:pStyle w:val="Default"/>
        <w:rPr>
          <w:sz w:val="23"/>
          <w:szCs w:val="23"/>
        </w:rPr>
      </w:pPr>
    </w:p>
    <w:p w:rsidR="00EF4A82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ab/>
      </w:r>
    </w:p>
    <w:p w:rsidR="00EF4A82" w:rsidRPr="00A0300E" w:rsidRDefault="00592745" w:rsidP="00592745">
      <w:pPr>
        <w:pStyle w:val="Default"/>
        <w:rPr>
          <w:sz w:val="23"/>
          <w:szCs w:val="23"/>
          <w:u w:val="single"/>
        </w:rPr>
      </w:pPr>
      <w:r w:rsidRPr="00592745">
        <w:rPr>
          <w:sz w:val="23"/>
          <w:szCs w:val="23"/>
          <w:u w:val="single"/>
        </w:rPr>
        <w:t>i)</w:t>
      </w:r>
      <w:r>
        <w:rPr>
          <w:sz w:val="23"/>
          <w:szCs w:val="23"/>
          <w:u w:val="single"/>
        </w:rPr>
        <w:t xml:space="preserve">  </w:t>
      </w:r>
      <w:r w:rsidR="00EF4A82" w:rsidRPr="00A0300E">
        <w:rPr>
          <w:sz w:val="23"/>
          <w:szCs w:val="23"/>
          <w:u w:val="single"/>
        </w:rPr>
        <w:t>Membership</w:t>
      </w:r>
    </w:p>
    <w:p w:rsidR="00EF4A82" w:rsidRPr="00A0300E" w:rsidRDefault="00EF4A82" w:rsidP="002C5934">
      <w:pPr>
        <w:pStyle w:val="Default"/>
        <w:rPr>
          <w:sz w:val="23"/>
          <w:szCs w:val="23"/>
        </w:rPr>
      </w:pPr>
    </w:p>
    <w:p w:rsidR="00592745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>Standing Committee faculty chairpersons shall be elected by the Academic Senate Council</w:t>
      </w:r>
      <w:r w:rsidR="00592745">
        <w:rPr>
          <w:sz w:val="23"/>
          <w:szCs w:val="23"/>
        </w:rPr>
        <w:t xml:space="preserve">, where </w:t>
      </w:r>
    </w:p>
    <w:p w:rsidR="00592745" w:rsidRDefault="00592745" w:rsidP="002C5934">
      <w:pPr>
        <w:pStyle w:val="Default"/>
        <w:rPr>
          <w:sz w:val="23"/>
          <w:szCs w:val="23"/>
        </w:rPr>
      </w:pPr>
    </w:p>
    <w:p w:rsidR="00592745" w:rsidRDefault="00592745" w:rsidP="002C593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appropriate</w:t>
      </w:r>
      <w:proofErr w:type="gramEnd"/>
      <w:r>
        <w:rPr>
          <w:sz w:val="23"/>
          <w:szCs w:val="23"/>
        </w:rPr>
        <w:t>,</w:t>
      </w:r>
      <w:r w:rsidR="002C5934" w:rsidRPr="00A0300E">
        <w:rPr>
          <w:sz w:val="23"/>
          <w:szCs w:val="23"/>
        </w:rPr>
        <w:t xml:space="preserve"> for a</w:t>
      </w:r>
      <w:r>
        <w:rPr>
          <w:sz w:val="23"/>
          <w:szCs w:val="23"/>
        </w:rPr>
        <w:t xml:space="preserve"> </w:t>
      </w:r>
      <w:r w:rsidR="002C5934" w:rsidRPr="00A0300E">
        <w:rPr>
          <w:sz w:val="23"/>
          <w:szCs w:val="23"/>
        </w:rPr>
        <w:t xml:space="preserve">term of two years, on even years. The Senate President shall put out a call for </w:t>
      </w:r>
    </w:p>
    <w:p w:rsidR="00592745" w:rsidRDefault="00592745" w:rsidP="002C5934">
      <w:pPr>
        <w:pStyle w:val="Default"/>
        <w:rPr>
          <w:sz w:val="23"/>
          <w:szCs w:val="23"/>
        </w:rPr>
      </w:pPr>
    </w:p>
    <w:p w:rsidR="00592745" w:rsidRDefault="002C5934" w:rsidP="002C5934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nominations</w:t>
      </w:r>
      <w:proofErr w:type="gramEnd"/>
      <w:r w:rsidRPr="00A0300E">
        <w:rPr>
          <w:sz w:val="23"/>
          <w:szCs w:val="23"/>
        </w:rPr>
        <w:t xml:space="preserve"> at least two weeks before the election in Council.  In the case of a resignation a </w:t>
      </w:r>
    </w:p>
    <w:p w:rsidR="00592745" w:rsidRDefault="00592745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replacement</w:t>
      </w:r>
      <w:proofErr w:type="gramEnd"/>
      <w:r w:rsidRPr="00A0300E">
        <w:rPr>
          <w:sz w:val="23"/>
          <w:szCs w:val="23"/>
        </w:rPr>
        <w:t xml:space="preserve"> faculty</w:t>
      </w:r>
      <w:r w:rsidR="00592745">
        <w:rPr>
          <w:sz w:val="23"/>
          <w:szCs w:val="23"/>
        </w:rPr>
        <w:t xml:space="preserve"> </w:t>
      </w:r>
      <w:r w:rsidRPr="00A0300E">
        <w:rPr>
          <w:sz w:val="23"/>
          <w:szCs w:val="23"/>
        </w:rPr>
        <w:t xml:space="preserve">chairperson shall be elected for the remainder of the term of office.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The </w:t>
      </w:r>
      <w:r w:rsidR="00592745">
        <w:rPr>
          <w:sz w:val="23"/>
          <w:szCs w:val="23"/>
        </w:rPr>
        <w:t xml:space="preserve">Senate </w:t>
      </w:r>
      <w:r w:rsidRPr="00A0300E">
        <w:rPr>
          <w:sz w:val="23"/>
          <w:szCs w:val="23"/>
        </w:rPr>
        <w:t xml:space="preserve">membership of Standing Committees shall be ratified by the Academic Senate Council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annually</w:t>
      </w:r>
      <w:proofErr w:type="gramEnd"/>
      <w:r w:rsidRPr="00A0300E">
        <w:rPr>
          <w:sz w:val="23"/>
          <w:szCs w:val="23"/>
        </w:rPr>
        <w:t xml:space="preserve">.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6774F5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The terms of office for </w:t>
      </w:r>
      <w:r w:rsidR="00592745">
        <w:rPr>
          <w:sz w:val="23"/>
          <w:szCs w:val="23"/>
        </w:rPr>
        <w:t xml:space="preserve">faculty </w:t>
      </w:r>
      <w:r w:rsidRPr="00A0300E">
        <w:rPr>
          <w:sz w:val="23"/>
          <w:szCs w:val="23"/>
        </w:rPr>
        <w:t xml:space="preserve">chairpersons and </w:t>
      </w:r>
      <w:r w:rsidR="006774F5">
        <w:rPr>
          <w:sz w:val="23"/>
          <w:szCs w:val="23"/>
        </w:rPr>
        <w:t xml:space="preserve">Senate </w:t>
      </w:r>
      <w:r w:rsidRPr="00A0300E">
        <w:rPr>
          <w:sz w:val="23"/>
          <w:szCs w:val="23"/>
        </w:rPr>
        <w:t xml:space="preserve">members of the Standing Committees shall </w:t>
      </w:r>
    </w:p>
    <w:p w:rsidR="006774F5" w:rsidRDefault="006774F5" w:rsidP="002C5934">
      <w:pPr>
        <w:pStyle w:val="Default"/>
        <w:rPr>
          <w:sz w:val="23"/>
          <w:szCs w:val="23"/>
        </w:rPr>
      </w:pPr>
    </w:p>
    <w:p w:rsidR="002C5934" w:rsidRPr="00A0300E" w:rsidRDefault="006774F5" w:rsidP="002C593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begin</w:t>
      </w:r>
      <w:proofErr w:type="gramEnd"/>
      <w:r>
        <w:rPr>
          <w:sz w:val="23"/>
          <w:szCs w:val="23"/>
        </w:rPr>
        <w:t xml:space="preserve"> the first day of</w:t>
      </w:r>
      <w:r w:rsidR="002C5934" w:rsidRPr="00A0300E">
        <w:rPr>
          <w:sz w:val="23"/>
          <w:szCs w:val="23"/>
        </w:rPr>
        <w:t xml:space="preserve"> June.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EF4A82" w:rsidRPr="00A0300E" w:rsidRDefault="006774F5" w:rsidP="002C593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ii) </w:t>
      </w:r>
      <w:r w:rsidR="00EF4A82" w:rsidRPr="00A0300E">
        <w:rPr>
          <w:sz w:val="23"/>
          <w:szCs w:val="23"/>
          <w:u w:val="single"/>
        </w:rPr>
        <w:t xml:space="preserve"> Duties</w:t>
      </w:r>
    </w:p>
    <w:p w:rsidR="002C5934" w:rsidRPr="00A0300E" w:rsidRDefault="002C5934" w:rsidP="002C5934">
      <w:pPr>
        <w:pStyle w:val="Default"/>
        <w:rPr>
          <w:sz w:val="23"/>
          <w:szCs w:val="23"/>
          <w:u w:val="single"/>
        </w:rPr>
      </w:pPr>
      <w:r w:rsidRPr="00A0300E">
        <w:rPr>
          <w:sz w:val="23"/>
          <w:szCs w:val="23"/>
        </w:rPr>
        <w:tab/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It shall be the duty of the Standing Committees: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a) To work underneath the authority of the Academic Senate on all academic and professional </w:t>
      </w:r>
    </w:p>
    <w:p w:rsidR="002C5934" w:rsidRPr="00A0300E" w:rsidRDefault="002C5934" w:rsidP="002C593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matters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C5934" w:rsidRPr="00A0300E" w:rsidRDefault="002C5934" w:rsidP="002C593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b) To consider, study, and make recommendations on all matters submitted to it by the Academic </w:t>
      </w:r>
    </w:p>
    <w:p w:rsidR="002C5934" w:rsidRPr="00A0300E" w:rsidRDefault="002C5934" w:rsidP="002C5934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Senate President, the Senate Council, Standing Committee chairpersons, or through resolutions </w:t>
      </w:r>
    </w:p>
    <w:p w:rsidR="002C5934" w:rsidRPr="00A0300E" w:rsidRDefault="002C5934" w:rsidP="002C5934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passed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at a General Meeting of the Academic Senate.  </w:t>
      </w:r>
    </w:p>
    <w:p w:rsidR="002C5934" w:rsidRPr="00A0300E" w:rsidRDefault="001957AE" w:rsidP="001957AE">
      <w:pPr>
        <w:pStyle w:val="Default"/>
        <w:spacing w:after="304"/>
        <w:rPr>
          <w:sz w:val="23"/>
          <w:szCs w:val="23"/>
        </w:rPr>
      </w:pPr>
      <w:r w:rsidRPr="00A0300E">
        <w:rPr>
          <w:sz w:val="23"/>
          <w:szCs w:val="23"/>
        </w:rPr>
        <w:t xml:space="preserve">c) </w:t>
      </w:r>
      <w:r w:rsidR="002C5934" w:rsidRPr="00A0300E">
        <w:rPr>
          <w:sz w:val="23"/>
          <w:szCs w:val="23"/>
        </w:rPr>
        <w:t xml:space="preserve">To bring its recommendations back to the Academic Senate Council.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d)  In the event that the Academic Senate Council disapproves the recommendation of a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EF4A82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Standing Committee </w:t>
      </w:r>
      <w:r w:rsidR="00EF4A82" w:rsidRPr="00A0300E">
        <w:rPr>
          <w:sz w:val="23"/>
          <w:szCs w:val="23"/>
        </w:rPr>
        <w:t xml:space="preserve">on an academic or professional matter </w:t>
      </w:r>
      <w:r w:rsidRPr="00A0300E">
        <w:rPr>
          <w:sz w:val="23"/>
          <w:szCs w:val="23"/>
        </w:rPr>
        <w:t xml:space="preserve">the committee may appeal the </w:t>
      </w:r>
    </w:p>
    <w:p w:rsidR="00EF4A82" w:rsidRPr="00A0300E" w:rsidRDefault="00EF4A82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decision</w:t>
      </w:r>
      <w:proofErr w:type="gramEnd"/>
      <w:r w:rsidRPr="00A0300E">
        <w:rPr>
          <w:sz w:val="23"/>
          <w:szCs w:val="23"/>
        </w:rPr>
        <w:t xml:space="preserve"> of the Academic Senate Council to the Academic Senate in a General Meeting.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ab/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It shall be the duty of the faculty committee chairpersons: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>a) To meet as an executive group with the officers of the Senate at least twice a semester to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ensure</w:t>
      </w:r>
      <w:proofErr w:type="gramEnd"/>
      <w:r w:rsidRPr="00A0300E">
        <w:rPr>
          <w:sz w:val="23"/>
          <w:szCs w:val="23"/>
        </w:rPr>
        <w:t xml:space="preserve"> communication between the Academic Senate and the Standing Committees.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>b) To co-chair the meetings of the Standing Committee on behalf of the Academic Senate.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ab/>
        <w:t xml:space="preserve"> </w:t>
      </w:r>
    </w:p>
    <w:p w:rsidR="00483F05" w:rsidRPr="00A0300E" w:rsidRDefault="00483F05" w:rsidP="00483F05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 xml:space="preserve">c) </w:t>
      </w:r>
      <w:r w:rsidR="008B064B" w:rsidRPr="00A0300E">
        <w:rPr>
          <w:sz w:val="23"/>
          <w:szCs w:val="23"/>
        </w:rPr>
        <w:t xml:space="preserve">With the </w:t>
      </w:r>
      <w:r w:rsidRPr="00A0300E">
        <w:rPr>
          <w:sz w:val="23"/>
          <w:szCs w:val="23"/>
        </w:rPr>
        <w:t xml:space="preserve">administrator </w:t>
      </w:r>
      <w:r w:rsidR="008B064B" w:rsidRPr="00A0300E">
        <w:rPr>
          <w:sz w:val="23"/>
          <w:szCs w:val="23"/>
        </w:rPr>
        <w:t>co-chair, t</w:t>
      </w:r>
      <w:r w:rsidR="002C5934" w:rsidRPr="00A0300E">
        <w:rPr>
          <w:sz w:val="23"/>
          <w:szCs w:val="23"/>
        </w:rPr>
        <w:t>o call regular meetings of the committee and to publish</w:t>
      </w:r>
    </w:p>
    <w:p w:rsidR="002C5934" w:rsidRPr="00A0300E" w:rsidRDefault="002C5934" w:rsidP="002C5934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 xml:space="preserve"> </w:t>
      </w:r>
      <w:proofErr w:type="gramStart"/>
      <w:r w:rsidRPr="00A0300E">
        <w:rPr>
          <w:sz w:val="23"/>
          <w:szCs w:val="23"/>
        </w:rPr>
        <w:t>notice</w:t>
      </w:r>
      <w:proofErr w:type="gramEnd"/>
      <w:r w:rsidRPr="00A0300E">
        <w:rPr>
          <w:sz w:val="23"/>
          <w:szCs w:val="23"/>
        </w:rPr>
        <w:t xml:space="preserve"> of committee meetings in sufficient time to inform all Academic Senate members.  </w:t>
      </w:r>
    </w:p>
    <w:p w:rsidR="00483F05" w:rsidRPr="00A0300E" w:rsidRDefault="002C5934" w:rsidP="002C5934">
      <w:pPr>
        <w:pStyle w:val="Default"/>
        <w:spacing w:after="303"/>
        <w:rPr>
          <w:sz w:val="23"/>
          <w:szCs w:val="23"/>
        </w:rPr>
      </w:pPr>
      <w:r w:rsidRPr="00A0300E">
        <w:rPr>
          <w:sz w:val="23"/>
          <w:szCs w:val="23"/>
        </w:rPr>
        <w:t xml:space="preserve">d) </w:t>
      </w:r>
      <w:r w:rsidR="008B064B" w:rsidRPr="00A0300E">
        <w:rPr>
          <w:sz w:val="23"/>
          <w:szCs w:val="23"/>
        </w:rPr>
        <w:t xml:space="preserve">With the </w:t>
      </w:r>
      <w:r w:rsidR="00483F05" w:rsidRPr="00A0300E">
        <w:rPr>
          <w:sz w:val="23"/>
          <w:szCs w:val="23"/>
        </w:rPr>
        <w:t xml:space="preserve">administrator </w:t>
      </w:r>
      <w:r w:rsidR="008B064B" w:rsidRPr="00A0300E">
        <w:rPr>
          <w:sz w:val="23"/>
          <w:szCs w:val="23"/>
        </w:rPr>
        <w:t>co-chair, t</w:t>
      </w:r>
      <w:r w:rsidRPr="00A0300E">
        <w:rPr>
          <w:sz w:val="23"/>
          <w:szCs w:val="23"/>
        </w:rPr>
        <w:t xml:space="preserve">o prepare agendas for committee meetings, maintain all </w:t>
      </w:r>
    </w:p>
    <w:p w:rsidR="00483F05" w:rsidRPr="00A0300E" w:rsidRDefault="002C5934" w:rsidP="002C5934">
      <w:pPr>
        <w:pStyle w:val="Default"/>
        <w:spacing w:after="303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committee</w:t>
      </w:r>
      <w:proofErr w:type="gramEnd"/>
      <w:r w:rsidR="00EF4A82" w:rsidRPr="00A0300E">
        <w:rPr>
          <w:sz w:val="23"/>
          <w:szCs w:val="23"/>
        </w:rPr>
        <w:t xml:space="preserve"> </w:t>
      </w:r>
      <w:r w:rsidRPr="00A0300E">
        <w:rPr>
          <w:sz w:val="23"/>
          <w:szCs w:val="23"/>
        </w:rPr>
        <w:t xml:space="preserve">minutes and records, and to report committee actions to the Academic Senate Council </w:t>
      </w:r>
    </w:p>
    <w:p w:rsidR="002C5934" w:rsidRPr="00A0300E" w:rsidRDefault="002C5934" w:rsidP="002C5934">
      <w:pPr>
        <w:pStyle w:val="Default"/>
        <w:spacing w:after="303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and</w:t>
      </w:r>
      <w:proofErr w:type="gramEnd"/>
      <w:r w:rsidRPr="00A0300E">
        <w:rPr>
          <w:sz w:val="23"/>
          <w:szCs w:val="23"/>
        </w:rPr>
        <w:t xml:space="preserve"> to the</w:t>
      </w:r>
      <w:r w:rsidR="008B064B" w:rsidRPr="00A0300E">
        <w:rPr>
          <w:sz w:val="23"/>
          <w:szCs w:val="23"/>
        </w:rPr>
        <w:t xml:space="preserve"> </w:t>
      </w:r>
      <w:r w:rsidRPr="00A0300E">
        <w:rPr>
          <w:sz w:val="23"/>
          <w:szCs w:val="23"/>
        </w:rPr>
        <w:t>Academic Senate</w:t>
      </w:r>
      <w:r w:rsidR="008B064B" w:rsidRPr="00A0300E">
        <w:rPr>
          <w:sz w:val="23"/>
          <w:szCs w:val="23"/>
        </w:rPr>
        <w:t xml:space="preserve"> </w:t>
      </w:r>
      <w:r w:rsidRPr="00A0300E">
        <w:rPr>
          <w:sz w:val="23"/>
          <w:szCs w:val="23"/>
        </w:rPr>
        <w:t xml:space="preserve">general membership. 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e) To maintain liaison with other committees, as appropriate, and with the Academic Senate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Council.</w:t>
      </w:r>
      <w:proofErr w:type="gramEnd"/>
      <w:r w:rsidRPr="00A0300E">
        <w:rPr>
          <w:sz w:val="23"/>
          <w:szCs w:val="23"/>
        </w:rPr>
        <w:t xml:space="preserve"> </w:t>
      </w: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2C5934" w:rsidRDefault="006774F5" w:rsidP="006774F5">
      <w:pPr>
        <w:pStyle w:val="Default"/>
        <w:rPr>
          <w:sz w:val="23"/>
          <w:szCs w:val="23"/>
        </w:rPr>
      </w:pPr>
      <w:r w:rsidRPr="006774F5">
        <w:rPr>
          <w:sz w:val="23"/>
          <w:szCs w:val="23"/>
        </w:rPr>
        <w:t>f)</w:t>
      </w:r>
      <w:r>
        <w:rPr>
          <w:sz w:val="23"/>
          <w:szCs w:val="23"/>
        </w:rPr>
        <w:t xml:space="preserve"> </w:t>
      </w:r>
      <w:r w:rsidR="002C5934" w:rsidRPr="00A0300E">
        <w:rPr>
          <w:sz w:val="23"/>
          <w:szCs w:val="23"/>
        </w:rPr>
        <w:t>To ensure that Standing Committees abide by the Brown Act.</w:t>
      </w:r>
    </w:p>
    <w:p w:rsidR="006774F5" w:rsidRDefault="006774F5" w:rsidP="006774F5">
      <w:pPr>
        <w:pStyle w:val="Default"/>
        <w:rPr>
          <w:sz w:val="23"/>
          <w:szCs w:val="23"/>
        </w:rPr>
      </w:pPr>
    </w:p>
    <w:p w:rsidR="006774F5" w:rsidRDefault="006774F5" w:rsidP="006774F5">
      <w:pPr>
        <w:pStyle w:val="Default"/>
        <w:rPr>
          <w:sz w:val="23"/>
          <w:szCs w:val="23"/>
        </w:rPr>
      </w:pPr>
    </w:p>
    <w:p w:rsidR="006774F5" w:rsidRDefault="006774F5" w:rsidP="006774F5">
      <w:pPr>
        <w:pStyle w:val="Default"/>
        <w:rPr>
          <w:sz w:val="23"/>
          <w:szCs w:val="23"/>
          <w:u w:val="single"/>
        </w:rPr>
      </w:pPr>
      <w:r w:rsidRPr="006774F5">
        <w:rPr>
          <w:sz w:val="23"/>
          <w:szCs w:val="23"/>
          <w:u w:val="single"/>
        </w:rPr>
        <w:t>Section B: Sub-Committees</w:t>
      </w:r>
      <w:r>
        <w:rPr>
          <w:sz w:val="23"/>
          <w:szCs w:val="23"/>
          <w:u w:val="single"/>
        </w:rPr>
        <w:t>.</w:t>
      </w:r>
    </w:p>
    <w:p w:rsidR="006774F5" w:rsidRDefault="006774F5" w:rsidP="006774F5">
      <w:pPr>
        <w:pStyle w:val="Default"/>
        <w:rPr>
          <w:sz w:val="23"/>
          <w:szCs w:val="23"/>
          <w:u w:val="single"/>
        </w:rPr>
      </w:pPr>
    </w:p>
    <w:p w:rsidR="006774F5" w:rsidRDefault="006774F5" w:rsidP="00677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Sub-committees may be appointed by the Academic Senate Council and its Standing Committees </w:t>
      </w:r>
    </w:p>
    <w:p w:rsidR="006774F5" w:rsidRDefault="006774F5" w:rsidP="006774F5">
      <w:pPr>
        <w:pStyle w:val="Default"/>
        <w:rPr>
          <w:sz w:val="23"/>
          <w:szCs w:val="23"/>
        </w:rPr>
      </w:pPr>
    </w:p>
    <w:p w:rsidR="00852BD3" w:rsidRDefault="006774F5" w:rsidP="006774F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with</w:t>
      </w:r>
      <w:proofErr w:type="gramEnd"/>
      <w:r>
        <w:rPr>
          <w:sz w:val="23"/>
          <w:szCs w:val="23"/>
        </w:rPr>
        <w:t xml:space="preserve"> defined membership and outcomes in the furtherance of the business of the </w:t>
      </w:r>
      <w:r w:rsidR="00852BD3">
        <w:rPr>
          <w:sz w:val="23"/>
          <w:szCs w:val="23"/>
        </w:rPr>
        <w:t>S</w:t>
      </w:r>
      <w:r>
        <w:rPr>
          <w:sz w:val="23"/>
          <w:szCs w:val="23"/>
        </w:rPr>
        <w:t>enate.  The</w:t>
      </w:r>
    </w:p>
    <w:p w:rsidR="00852BD3" w:rsidRDefault="00852BD3" w:rsidP="006774F5">
      <w:pPr>
        <w:pStyle w:val="Default"/>
        <w:rPr>
          <w:sz w:val="23"/>
          <w:szCs w:val="23"/>
        </w:rPr>
      </w:pPr>
    </w:p>
    <w:p w:rsidR="00852BD3" w:rsidRDefault="006774F5" w:rsidP="006774F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chairperson</w:t>
      </w:r>
      <w:proofErr w:type="gramEnd"/>
      <w:r>
        <w:rPr>
          <w:sz w:val="23"/>
          <w:szCs w:val="23"/>
        </w:rPr>
        <w:t xml:space="preserve"> </w:t>
      </w:r>
      <w:r w:rsidR="00852BD3">
        <w:rPr>
          <w:sz w:val="23"/>
          <w:szCs w:val="23"/>
        </w:rPr>
        <w:t xml:space="preserve">and members </w:t>
      </w:r>
      <w:r>
        <w:rPr>
          <w:sz w:val="23"/>
          <w:szCs w:val="23"/>
        </w:rPr>
        <w:t xml:space="preserve">of </w:t>
      </w:r>
      <w:r w:rsidR="00852BD3">
        <w:rPr>
          <w:sz w:val="23"/>
          <w:szCs w:val="23"/>
        </w:rPr>
        <w:t>a sub-committee</w:t>
      </w:r>
      <w:r>
        <w:rPr>
          <w:sz w:val="23"/>
          <w:szCs w:val="23"/>
        </w:rPr>
        <w:t xml:space="preserve"> shall be name</w:t>
      </w:r>
      <w:r w:rsidR="00852BD3">
        <w:rPr>
          <w:sz w:val="23"/>
          <w:szCs w:val="23"/>
        </w:rPr>
        <w:t>d</w:t>
      </w:r>
      <w:r>
        <w:rPr>
          <w:sz w:val="23"/>
          <w:szCs w:val="23"/>
        </w:rPr>
        <w:t xml:space="preserve"> by or given to the Academic S</w:t>
      </w:r>
      <w:r w:rsidR="00852BD3">
        <w:rPr>
          <w:sz w:val="23"/>
          <w:szCs w:val="23"/>
        </w:rPr>
        <w:t>enate</w:t>
      </w:r>
    </w:p>
    <w:p w:rsidR="00852BD3" w:rsidRDefault="00852BD3" w:rsidP="006774F5">
      <w:pPr>
        <w:pStyle w:val="Default"/>
        <w:rPr>
          <w:sz w:val="23"/>
          <w:szCs w:val="23"/>
        </w:rPr>
      </w:pPr>
    </w:p>
    <w:p w:rsidR="00852BD3" w:rsidRDefault="006774F5" w:rsidP="006774F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Council,</w:t>
      </w:r>
      <w:proofErr w:type="gramEnd"/>
      <w:r>
        <w:rPr>
          <w:sz w:val="23"/>
          <w:szCs w:val="23"/>
        </w:rPr>
        <w:t xml:space="preserve"> and its membership shall be drawn from the forming committee.  Subcommittees make </w:t>
      </w:r>
    </w:p>
    <w:p w:rsidR="00852BD3" w:rsidRDefault="00852BD3" w:rsidP="006774F5">
      <w:pPr>
        <w:pStyle w:val="Default"/>
        <w:rPr>
          <w:sz w:val="23"/>
          <w:szCs w:val="23"/>
        </w:rPr>
      </w:pPr>
    </w:p>
    <w:p w:rsidR="00852BD3" w:rsidRDefault="006774F5" w:rsidP="006774F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recommendations</w:t>
      </w:r>
      <w:proofErr w:type="gramEnd"/>
      <w:r>
        <w:rPr>
          <w:sz w:val="23"/>
          <w:szCs w:val="23"/>
        </w:rPr>
        <w:t xml:space="preserve"> to the c</w:t>
      </w:r>
      <w:r w:rsidR="00852BD3">
        <w:rPr>
          <w:sz w:val="23"/>
          <w:szCs w:val="23"/>
        </w:rPr>
        <w:t xml:space="preserve">ommittee that formed them, and </w:t>
      </w:r>
      <w:r>
        <w:rPr>
          <w:sz w:val="23"/>
          <w:szCs w:val="23"/>
        </w:rPr>
        <w:t xml:space="preserve">must follow the Brown Act in their </w:t>
      </w:r>
    </w:p>
    <w:p w:rsidR="00852BD3" w:rsidRDefault="00852BD3" w:rsidP="006774F5">
      <w:pPr>
        <w:pStyle w:val="Default"/>
        <w:rPr>
          <w:sz w:val="23"/>
          <w:szCs w:val="23"/>
        </w:rPr>
      </w:pPr>
    </w:p>
    <w:p w:rsidR="006774F5" w:rsidRDefault="006774F5" w:rsidP="006774F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proceedings</w:t>
      </w:r>
      <w:proofErr w:type="gramEnd"/>
      <w:r>
        <w:rPr>
          <w:sz w:val="23"/>
          <w:szCs w:val="23"/>
        </w:rPr>
        <w:t>.</w:t>
      </w:r>
    </w:p>
    <w:p w:rsidR="006774F5" w:rsidRDefault="006774F5" w:rsidP="006774F5">
      <w:pPr>
        <w:pStyle w:val="Default"/>
        <w:rPr>
          <w:sz w:val="23"/>
          <w:szCs w:val="23"/>
        </w:rPr>
      </w:pPr>
    </w:p>
    <w:p w:rsidR="006774F5" w:rsidRDefault="006774F5" w:rsidP="006774F5">
      <w:pPr>
        <w:pStyle w:val="Default"/>
        <w:rPr>
          <w:sz w:val="23"/>
          <w:szCs w:val="23"/>
        </w:rPr>
      </w:pPr>
    </w:p>
    <w:p w:rsidR="006774F5" w:rsidRPr="00A0300E" w:rsidRDefault="006774F5" w:rsidP="006774F5">
      <w:pPr>
        <w:rPr>
          <w:rFonts w:ascii="Times New Roman" w:hAnsi="Times New Roman" w:cs="Times New Roman"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r>
        <w:rPr>
          <w:rFonts w:ascii="Times New Roman" w:hAnsi="Times New Roman" w:cs="Times New Roman"/>
          <w:sz w:val="23"/>
          <w:szCs w:val="23"/>
          <w:u w:val="single"/>
        </w:rPr>
        <w:t>C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: Work </w:t>
      </w:r>
      <w:r>
        <w:rPr>
          <w:rFonts w:ascii="Times New Roman" w:hAnsi="Times New Roman" w:cs="Times New Roman"/>
          <w:sz w:val="23"/>
          <w:szCs w:val="23"/>
          <w:u w:val="single"/>
        </w:rPr>
        <w:t>G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>roups</w:t>
      </w:r>
      <w:r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6774F5" w:rsidRPr="00A0300E" w:rsidRDefault="006774F5" w:rsidP="006774F5">
      <w:pPr>
        <w:pStyle w:val="Default"/>
        <w:rPr>
          <w:sz w:val="23"/>
          <w:szCs w:val="23"/>
        </w:rPr>
      </w:pPr>
      <w:r w:rsidRPr="00A0300E">
        <w:rPr>
          <w:i/>
          <w:iCs/>
          <w:sz w:val="23"/>
          <w:szCs w:val="23"/>
        </w:rPr>
        <w:t xml:space="preserve">Ad hoc </w:t>
      </w:r>
      <w:r w:rsidRPr="00A0300E">
        <w:rPr>
          <w:sz w:val="23"/>
          <w:szCs w:val="23"/>
        </w:rPr>
        <w:t xml:space="preserve">committees may be appointed by the Academic Senate Council and its Standing </w:t>
      </w:r>
    </w:p>
    <w:p w:rsidR="006774F5" w:rsidRPr="00A0300E" w:rsidRDefault="006774F5" w:rsidP="006774F5">
      <w:pPr>
        <w:pStyle w:val="Default"/>
        <w:rPr>
          <w:sz w:val="23"/>
          <w:szCs w:val="23"/>
        </w:rPr>
      </w:pPr>
    </w:p>
    <w:p w:rsidR="006774F5" w:rsidRPr="00A0300E" w:rsidRDefault="006774F5" w:rsidP="006774F5">
      <w:pPr>
        <w:pStyle w:val="Default"/>
        <w:rPr>
          <w:sz w:val="23"/>
          <w:szCs w:val="23"/>
        </w:rPr>
      </w:pPr>
      <w:r w:rsidRPr="00A0300E">
        <w:rPr>
          <w:sz w:val="23"/>
          <w:szCs w:val="23"/>
        </w:rPr>
        <w:t xml:space="preserve">Committees to complete a specific task that is under the authority of the relevant committee in </w:t>
      </w:r>
    </w:p>
    <w:p w:rsidR="006774F5" w:rsidRPr="00A0300E" w:rsidRDefault="006774F5" w:rsidP="006774F5">
      <w:pPr>
        <w:pStyle w:val="Default"/>
        <w:rPr>
          <w:sz w:val="23"/>
          <w:szCs w:val="23"/>
        </w:rPr>
      </w:pPr>
    </w:p>
    <w:p w:rsidR="006774F5" w:rsidRPr="00A0300E" w:rsidRDefault="006774F5" w:rsidP="006774F5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accordance</w:t>
      </w:r>
      <w:proofErr w:type="gramEnd"/>
      <w:r w:rsidRPr="00A0300E">
        <w:rPr>
          <w:sz w:val="23"/>
          <w:szCs w:val="23"/>
        </w:rPr>
        <w:t xml:space="preserve"> with the Brown Act.  The chairperson of each work group shall be named by or given </w:t>
      </w:r>
    </w:p>
    <w:p w:rsidR="006774F5" w:rsidRPr="00A0300E" w:rsidRDefault="006774F5" w:rsidP="006774F5">
      <w:pPr>
        <w:pStyle w:val="Default"/>
        <w:rPr>
          <w:sz w:val="23"/>
          <w:szCs w:val="23"/>
        </w:rPr>
      </w:pPr>
    </w:p>
    <w:p w:rsidR="006774F5" w:rsidRPr="00A0300E" w:rsidRDefault="006774F5" w:rsidP="006774F5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to</w:t>
      </w:r>
      <w:proofErr w:type="gramEnd"/>
      <w:r w:rsidRPr="00A0300E">
        <w:rPr>
          <w:sz w:val="23"/>
          <w:szCs w:val="23"/>
        </w:rPr>
        <w:t xml:space="preserve"> the Academic Senate Council, and its membership shall be drawn from the forming </w:t>
      </w:r>
    </w:p>
    <w:p w:rsidR="006774F5" w:rsidRPr="00A0300E" w:rsidRDefault="006774F5" w:rsidP="006774F5">
      <w:pPr>
        <w:pStyle w:val="Default"/>
        <w:rPr>
          <w:sz w:val="23"/>
          <w:szCs w:val="23"/>
        </w:rPr>
      </w:pPr>
    </w:p>
    <w:p w:rsidR="006774F5" w:rsidRPr="00A0300E" w:rsidRDefault="006774F5" w:rsidP="006774F5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committee</w:t>
      </w:r>
      <w:proofErr w:type="gramEnd"/>
      <w:r w:rsidRPr="00A0300E">
        <w:rPr>
          <w:sz w:val="23"/>
          <w:szCs w:val="23"/>
        </w:rPr>
        <w:t xml:space="preserve">.  Work groups make recommendations to the committee that formed them, and they </w:t>
      </w:r>
    </w:p>
    <w:p w:rsidR="006774F5" w:rsidRPr="00A0300E" w:rsidRDefault="006774F5" w:rsidP="006774F5">
      <w:pPr>
        <w:pStyle w:val="Default"/>
        <w:rPr>
          <w:sz w:val="23"/>
          <w:szCs w:val="23"/>
        </w:rPr>
      </w:pPr>
    </w:p>
    <w:p w:rsidR="006774F5" w:rsidRDefault="006774F5" w:rsidP="006774F5">
      <w:pPr>
        <w:pStyle w:val="Default"/>
        <w:rPr>
          <w:sz w:val="23"/>
          <w:szCs w:val="23"/>
        </w:rPr>
      </w:pPr>
      <w:proofErr w:type="gramStart"/>
      <w:r w:rsidRPr="00A0300E">
        <w:rPr>
          <w:sz w:val="23"/>
          <w:szCs w:val="23"/>
        </w:rPr>
        <w:t>are</w:t>
      </w:r>
      <w:proofErr w:type="gramEnd"/>
      <w:r w:rsidRPr="00A0300E">
        <w:rPr>
          <w:sz w:val="23"/>
          <w:szCs w:val="23"/>
        </w:rPr>
        <w:t xml:space="preserve"> dissolved upon completion of purpose.  </w:t>
      </w:r>
    </w:p>
    <w:p w:rsidR="006774F5" w:rsidRPr="006774F5" w:rsidRDefault="006774F5" w:rsidP="006774F5">
      <w:pPr>
        <w:pStyle w:val="Default"/>
        <w:rPr>
          <w:sz w:val="23"/>
          <w:szCs w:val="23"/>
          <w:u w:val="single"/>
        </w:rPr>
      </w:pPr>
    </w:p>
    <w:p w:rsidR="002C5934" w:rsidRPr="00A0300E" w:rsidRDefault="002C5934" w:rsidP="002C5934">
      <w:pPr>
        <w:pStyle w:val="Default"/>
        <w:rPr>
          <w:sz w:val="23"/>
          <w:szCs w:val="23"/>
        </w:rPr>
      </w:pPr>
    </w:p>
    <w:p w:rsidR="005035F5" w:rsidRPr="00A0300E" w:rsidRDefault="005035F5" w:rsidP="007D528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852BD3" w:rsidRPr="00A0300E" w:rsidRDefault="00852BD3" w:rsidP="00852BD3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>ARTICLE I</w:t>
      </w:r>
      <w:r>
        <w:rPr>
          <w:rFonts w:ascii="Times New Roman" w:hAnsi="Times New Roman" w:cs="Times New Roman"/>
          <w:sz w:val="23"/>
          <w:szCs w:val="23"/>
          <w:u w:val="single"/>
        </w:rPr>
        <w:t>II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 xml:space="preserve"> –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SENATE 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>MEETINGS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The Senate shall hold a General Meeting of the membership at least once a year.  It shall be 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planned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for maximum opportunity for attendance by all members.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The Academic Senate Council shall meet at least once a month during the regular academic </w:t>
      </w:r>
    </w:p>
    <w:p w:rsidR="00852BD3" w:rsidRDefault="00852BD3" w:rsidP="00852BD3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year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>.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A quorum for General Meetings of the Academic Senate shall be at least one-third of the 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</w:t>
      </w:r>
      <w:r w:rsidRPr="00A0300E">
        <w:rPr>
          <w:rFonts w:ascii="Times New Roman" w:hAnsi="Times New Roman" w:cs="Times New Roman"/>
          <w:sz w:val="23"/>
          <w:szCs w:val="23"/>
        </w:rPr>
        <w:t>embership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, and for the Academic Senate Council, a simple majority.  In case of a vacancy in a 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representative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position the Council quorum shall be considered reduced by one until such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proofErr w:type="gramStart"/>
      <w:r w:rsidRPr="00A0300E">
        <w:rPr>
          <w:rFonts w:ascii="Times New Roman" w:hAnsi="Times New Roman" w:cs="Times New Roman"/>
          <w:sz w:val="23"/>
          <w:szCs w:val="23"/>
        </w:rPr>
        <w:t>vacancy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is filled.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In accordance with </w:t>
      </w:r>
      <w:r w:rsidRPr="00A0300E">
        <w:rPr>
          <w:rFonts w:ascii="Times New Roman" w:hAnsi="Times New Roman" w:cs="Times New Roman"/>
          <w:i/>
          <w:sz w:val="23"/>
          <w:szCs w:val="23"/>
        </w:rPr>
        <w:t>The Brown Act</w:t>
      </w:r>
      <w:r w:rsidRPr="00A0300E">
        <w:rPr>
          <w:rFonts w:ascii="Times New Roman" w:hAnsi="Times New Roman" w:cs="Times New Roman"/>
          <w:sz w:val="23"/>
          <w:szCs w:val="23"/>
        </w:rPr>
        <w:t xml:space="preserve"> members of the Academic Senate as well as members of 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public may attend Academic Senate Council and Standing Committee meetings. Such 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persons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shall be invited to address a meeting before the start of business, under Public 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Comments.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 Such persons may not actively participate in the meeting itself unless invited to do 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so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by the chairperson of the meeting.</w:t>
      </w:r>
    </w:p>
    <w:p w:rsidR="00852BD3" w:rsidRPr="00A0300E" w:rsidRDefault="00852BD3" w:rsidP="00852BD3">
      <w:pPr>
        <w:rPr>
          <w:rFonts w:ascii="Times New Roman" w:hAnsi="Times New Roman" w:cs="Times New Roman"/>
          <w:sz w:val="23"/>
          <w:szCs w:val="23"/>
        </w:rPr>
      </w:pPr>
    </w:p>
    <w:p w:rsidR="007D528C" w:rsidRPr="00A0300E" w:rsidRDefault="007D528C" w:rsidP="007D528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A0300E">
        <w:rPr>
          <w:rFonts w:ascii="Times New Roman" w:hAnsi="Times New Roman" w:cs="Times New Roman"/>
          <w:sz w:val="23"/>
          <w:szCs w:val="23"/>
          <w:u w:val="single"/>
        </w:rPr>
        <w:t>ARTICLE I</w:t>
      </w:r>
      <w:r w:rsidR="00852BD3">
        <w:rPr>
          <w:rFonts w:ascii="Times New Roman" w:hAnsi="Times New Roman" w:cs="Times New Roman"/>
          <w:sz w:val="23"/>
          <w:szCs w:val="23"/>
          <w:u w:val="single"/>
        </w:rPr>
        <w:t>V</w:t>
      </w:r>
      <w:r w:rsidRPr="00A0300E">
        <w:rPr>
          <w:rFonts w:ascii="Times New Roman" w:hAnsi="Times New Roman" w:cs="Times New Roman"/>
          <w:sz w:val="23"/>
          <w:szCs w:val="23"/>
          <w:u w:val="single"/>
        </w:rPr>
        <w:t>- PREROGATIVES OF THE MEMBERSHIP</w:t>
      </w:r>
    </w:p>
    <w:p w:rsidR="007D528C" w:rsidRPr="00A0300E" w:rsidRDefault="007D528C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D528C" w:rsidRPr="00A0300E" w:rsidRDefault="007D528C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Any member of the Academic Senate may: </w:t>
      </w:r>
    </w:p>
    <w:p w:rsidR="007D528C" w:rsidRPr="00A0300E" w:rsidRDefault="007D528C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3114" w:rsidRPr="00A0300E" w:rsidRDefault="005035F5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a) 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Attend any meeting of the Academic Senate Council, its Standing Committees, or a General </w:t>
      </w:r>
    </w:p>
    <w:p w:rsidR="005E3114" w:rsidRPr="00A0300E" w:rsidRDefault="005E3114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D528C" w:rsidRPr="00A0300E" w:rsidRDefault="007D528C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 xml:space="preserve">Meeting of its membership (other than an “executive session” as defined </w:t>
      </w:r>
      <w:r w:rsidR="001359D5" w:rsidRPr="00A0300E">
        <w:rPr>
          <w:rFonts w:ascii="Times New Roman" w:hAnsi="Times New Roman" w:cs="Times New Roman"/>
          <w:sz w:val="23"/>
          <w:szCs w:val="23"/>
        </w:rPr>
        <w:t xml:space="preserve">by </w:t>
      </w:r>
      <w:r w:rsidRPr="00A0300E">
        <w:rPr>
          <w:rFonts w:ascii="Times New Roman" w:hAnsi="Times New Roman" w:cs="Times New Roman"/>
          <w:sz w:val="23"/>
          <w:szCs w:val="23"/>
        </w:rPr>
        <w:t>the Brown Act).</w:t>
      </w:r>
      <w:proofErr w:type="gramEnd"/>
    </w:p>
    <w:p w:rsidR="007D528C" w:rsidRPr="00A0300E" w:rsidRDefault="007D528C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D528C" w:rsidRPr="00A0300E" w:rsidRDefault="005035F5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b) </w:t>
      </w:r>
      <w:r w:rsidR="007D528C" w:rsidRPr="00A0300E">
        <w:rPr>
          <w:rFonts w:ascii="Times New Roman" w:hAnsi="Times New Roman" w:cs="Times New Roman"/>
          <w:sz w:val="23"/>
          <w:szCs w:val="23"/>
        </w:rPr>
        <w:t>Vote on all matters of concern to them as stated in the Constitution and By-Laws.</w:t>
      </w:r>
    </w:p>
    <w:p w:rsidR="007D528C" w:rsidRPr="00A0300E" w:rsidRDefault="007D528C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3114" w:rsidRPr="00A0300E" w:rsidRDefault="005035F5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c) 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Readily access all information relevant to the business of the Senate, both as mandated by the </w:t>
      </w:r>
    </w:p>
    <w:p w:rsidR="005E3114" w:rsidRPr="00A0300E" w:rsidRDefault="005E3114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52BD3" w:rsidRDefault="007D528C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Brown Act as well as </w:t>
      </w:r>
      <w:r w:rsidR="00272F22" w:rsidRPr="00A0300E">
        <w:rPr>
          <w:rFonts w:ascii="Times New Roman" w:hAnsi="Times New Roman" w:cs="Times New Roman"/>
          <w:sz w:val="23"/>
          <w:szCs w:val="23"/>
        </w:rPr>
        <w:t xml:space="preserve">on </w:t>
      </w:r>
      <w:r w:rsidRPr="00A0300E">
        <w:rPr>
          <w:rFonts w:ascii="Times New Roman" w:hAnsi="Times New Roman" w:cs="Times New Roman"/>
          <w:sz w:val="23"/>
          <w:szCs w:val="23"/>
        </w:rPr>
        <w:t xml:space="preserve">other matters pertaining to its work, such as its </w:t>
      </w:r>
      <w:r w:rsidR="005035F5" w:rsidRPr="00A0300E">
        <w:rPr>
          <w:rFonts w:ascii="Times New Roman" w:hAnsi="Times New Roman" w:cs="Times New Roman"/>
          <w:sz w:val="23"/>
          <w:szCs w:val="23"/>
        </w:rPr>
        <w:t xml:space="preserve">budget and its </w:t>
      </w:r>
    </w:p>
    <w:p w:rsidR="00852BD3" w:rsidRDefault="00852BD3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5E3114" w:rsidRPr="00A0300E" w:rsidRDefault="00852BD3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</w:t>
      </w:r>
      <w:r w:rsidR="007D528C" w:rsidRPr="00A0300E">
        <w:rPr>
          <w:rFonts w:ascii="Times New Roman" w:hAnsi="Times New Roman" w:cs="Times New Roman"/>
          <w:sz w:val="23"/>
          <w:szCs w:val="23"/>
        </w:rPr>
        <w:t>olicies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D528C" w:rsidRPr="00A0300E">
        <w:rPr>
          <w:rFonts w:ascii="Times New Roman" w:hAnsi="Times New Roman" w:cs="Times New Roman"/>
          <w:sz w:val="23"/>
          <w:szCs w:val="23"/>
        </w:rPr>
        <w:t>and procedures on</w:t>
      </w:r>
      <w:r w:rsidR="005035F5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different aspects of its charge.    </w:t>
      </w:r>
    </w:p>
    <w:p w:rsidR="005E3114" w:rsidRPr="00A0300E" w:rsidRDefault="005E3114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3114" w:rsidRPr="00A0300E" w:rsidRDefault="005035F5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d) 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Bring matters of concern to the attention of the Academic Senate Council, any of its Standing </w:t>
      </w:r>
    </w:p>
    <w:p w:rsidR="005E3114" w:rsidRPr="00A0300E" w:rsidRDefault="005E3114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52BD3" w:rsidRDefault="007D528C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Committees,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or a General Meeting of its membership</w:t>
      </w:r>
      <w:r w:rsidR="001359D5" w:rsidRPr="00A0300E">
        <w:rPr>
          <w:rFonts w:ascii="Times New Roman" w:hAnsi="Times New Roman" w:cs="Times New Roman"/>
          <w:sz w:val="23"/>
          <w:szCs w:val="23"/>
        </w:rPr>
        <w:t>,</w:t>
      </w:r>
      <w:r w:rsidRPr="00A0300E">
        <w:rPr>
          <w:rFonts w:ascii="Times New Roman" w:hAnsi="Times New Roman" w:cs="Times New Roman"/>
          <w:sz w:val="23"/>
          <w:szCs w:val="23"/>
        </w:rPr>
        <w:t xml:space="preserve"> either through the processes</w:t>
      </w:r>
      <w:r w:rsidR="005E3114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described </w:t>
      </w:r>
    </w:p>
    <w:p w:rsidR="00852BD3" w:rsidRDefault="00852BD3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7D528C" w:rsidRPr="00A0300E" w:rsidRDefault="00852BD3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r w:rsidR="007D528C" w:rsidRPr="00A0300E">
        <w:rPr>
          <w:rFonts w:ascii="Times New Roman" w:hAnsi="Times New Roman" w:cs="Times New Roman"/>
          <w:sz w:val="23"/>
          <w:szCs w:val="23"/>
        </w:rPr>
        <w:t>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035F5" w:rsidRPr="00A0300E">
        <w:rPr>
          <w:rFonts w:ascii="Times New Roman" w:hAnsi="Times New Roman" w:cs="Times New Roman"/>
          <w:sz w:val="23"/>
          <w:szCs w:val="23"/>
        </w:rPr>
        <w:t>this C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onstitution </w:t>
      </w:r>
      <w:r w:rsidR="00272F22" w:rsidRPr="00A0300E">
        <w:rPr>
          <w:rFonts w:ascii="Times New Roman" w:hAnsi="Times New Roman" w:cs="Times New Roman"/>
          <w:sz w:val="23"/>
          <w:szCs w:val="23"/>
        </w:rPr>
        <w:t>and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 its </w:t>
      </w:r>
      <w:r w:rsidR="005035F5" w:rsidRPr="00A0300E">
        <w:rPr>
          <w:rFonts w:ascii="Times New Roman" w:hAnsi="Times New Roman" w:cs="Times New Roman"/>
          <w:sz w:val="23"/>
          <w:szCs w:val="23"/>
        </w:rPr>
        <w:t>B</w:t>
      </w:r>
      <w:r w:rsidR="007D528C" w:rsidRPr="00A0300E">
        <w:rPr>
          <w:rFonts w:ascii="Times New Roman" w:hAnsi="Times New Roman" w:cs="Times New Roman"/>
          <w:sz w:val="23"/>
          <w:szCs w:val="23"/>
        </w:rPr>
        <w:t>y-</w:t>
      </w:r>
      <w:r w:rsidR="005035F5" w:rsidRPr="00A0300E">
        <w:rPr>
          <w:rFonts w:ascii="Times New Roman" w:hAnsi="Times New Roman" w:cs="Times New Roman"/>
          <w:sz w:val="23"/>
          <w:szCs w:val="23"/>
        </w:rPr>
        <w:t>L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aws or during public comments at the start of a meeting.    </w:t>
      </w:r>
    </w:p>
    <w:p w:rsidR="007D528C" w:rsidRPr="00A0300E" w:rsidRDefault="007D528C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3114" w:rsidRPr="00A0300E" w:rsidRDefault="005035F5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e) 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Initiate action or policies, when the Academic Senate Council has not responded to regularly </w:t>
      </w:r>
    </w:p>
    <w:p w:rsidR="005E3114" w:rsidRPr="00A0300E" w:rsidRDefault="005E3114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52BD3" w:rsidRDefault="007D528C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channeled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requests, through a petition signed by 10 percent of the Senate membership stating </w:t>
      </w:r>
    </w:p>
    <w:p w:rsidR="00852BD3" w:rsidRDefault="00852BD3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852BD3" w:rsidRDefault="007D528C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="00852BD3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action to be considered and requesting either a special Senate General Meeting or a place </w:t>
      </w:r>
    </w:p>
    <w:p w:rsidR="00852BD3" w:rsidRDefault="00852BD3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852BD3" w:rsidRDefault="007D528C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on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the</w:t>
      </w:r>
      <w:r w:rsidR="00852BD3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agenda of an Academic Senate Council meeting. </w:t>
      </w:r>
      <w:r w:rsidR="00272F22" w:rsidRPr="00A0300E">
        <w:rPr>
          <w:rFonts w:ascii="Times New Roman" w:hAnsi="Times New Roman" w:cs="Times New Roman"/>
          <w:sz w:val="23"/>
          <w:szCs w:val="23"/>
        </w:rPr>
        <w:t>To be approved, s</w:t>
      </w:r>
      <w:r w:rsidRPr="00A0300E">
        <w:rPr>
          <w:rFonts w:ascii="Times New Roman" w:hAnsi="Times New Roman" w:cs="Times New Roman"/>
          <w:sz w:val="23"/>
          <w:szCs w:val="23"/>
        </w:rPr>
        <w:t xml:space="preserve">uch an initiated </w:t>
      </w:r>
    </w:p>
    <w:p w:rsidR="00852BD3" w:rsidRDefault="00852BD3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852BD3" w:rsidRDefault="007D528C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action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shall</w:t>
      </w:r>
      <w:r w:rsidR="00852BD3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require a majority vote of those voting in a General Meeting</w:t>
      </w:r>
      <w:r w:rsidR="00272F22" w:rsidRPr="00A0300E">
        <w:rPr>
          <w:rFonts w:ascii="Times New Roman" w:hAnsi="Times New Roman" w:cs="Times New Roman"/>
          <w:sz w:val="23"/>
          <w:szCs w:val="23"/>
        </w:rPr>
        <w:t xml:space="preserve"> provided that one </w:t>
      </w:r>
    </w:p>
    <w:p w:rsidR="00852BD3" w:rsidRDefault="00852BD3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852BD3" w:rsidRDefault="00272F22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third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or</w:t>
      </w:r>
      <w:r w:rsidR="00852BD3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 xml:space="preserve">more of the general membership participates in the voting, 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or </w:t>
      </w:r>
      <w:r w:rsidRPr="00A0300E">
        <w:rPr>
          <w:rFonts w:ascii="Times New Roman" w:hAnsi="Times New Roman" w:cs="Times New Roman"/>
          <w:sz w:val="23"/>
          <w:szCs w:val="23"/>
        </w:rPr>
        <w:t xml:space="preserve">a majority vote 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of the </w:t>
      </w:r>
    </w:p>
    <w:p w:rsidR="00852BD3" w:rsidRDefault="00852BD3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7D528C" w:rsidRPr="00A0300E" w:rsidRDefault="007D528C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Academic</w:t>
      </w:r>
      <w:r w:rsidR="00852BD3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Senate Council.</w:t>
      </w:r>
      <w:proofErr w:type="gramEnd"/>
      <w:r w:rsidRPr="00A0300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528C" w:rsidRPr="00A0300E" w:rsidRDefault="007D528C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52BD3" w:rsidRDefault="007D528C" w:rsidP="00852BD3">
      <w:pPr>
        <w:spacing w:after="0" w:line="240" w:lineRule="auto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A0300E">
        <w:rPr>
          <w:rFonts w:ascii="Times New Roman" w:hAnsi="Times New Roman" w:cs="Times New Roman"/>
          <w:sz w:val="23"/>
          <w:szCs w:val="23"/>
        </w:rPr>
        <w:t xml:space="preserve">Any proposed initiative action shall be made available to all </w:t>
      </w:r>
      <w:r w:rsidR="001359D5" w:rsidRPr="00A0300E">
        <w:rPr>
          <w:rFonts w:ascii="Times New Roman" w:hAnsi="Times New Roman" w:cs="Times New Roman"/>
          <w:sz w:val="23"/>
          <w:szCs w:val="23"/>
        </w:rPr>
        <w:t>members</w:t>
      </w:r>
      <w:r w:rsidRPr="00A0300E">
        <w:rPr>
          <w:rFonts w:ascii="Times New Roman" w:hAnsi="Times New Roman" w:cs="Times New Roman"/>
          <w:sz w:val="23"/>
          <w:szCs w:val="23"/>
        </w:rPr>
        <w:t xml:space="preserve"> both in paper </w:t>
      </w:r>
    </w:p>
    <w:p w:rsidR="00852BD3" w:rsidRDefault="00852BD3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852BD3" w:rsidRDefault="00852BD3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r w:rsidR="007D528C" w:rsidRPr="00A0300E">
        <w:rPr>
          <w:rFonts w:ascii="Times New Roman" w:hAnsi="Times New Roman" w:cs="Times New Roman"/>
          <w:sz w:val="23"/>
          <w:szCs w:val="23"/>
        </w:rPr>
        <w:t>nd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359D5" w:rsidRPr="00A0300E">
        <w:rPr>
          <w:rFonts w:ascii="Times New Roman" w:hAnsi="Times New Roman" w:cs="Times New Roman"/>
          <w:sz w:val="23"/>
          <w:szCs w:val="23"/>
        </w:rPr>
        <w:t>e</w:t>
      </w:r>
      <w:r w:rsidR="007D528C" w:rsidRPr="00A0300E">
        <w:rPr>
          <w:rFonts w:ascii="Times New Roman" w:hAnsi="Times New Roman" w:cs="Times New Roman"/>
          <w:sz w:val="23"/>
          <w:szCs w:val="23"/>
        </w:rPr>
        <w:t xml:space="preserve">lectronic form at least two weeks prior to the Academic Senate Council meeting or </w:t>
      </w:r>
    </w:p>
    <w:p w:rsidR="00852BD3" w:rsidRDefault="00852BD3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7D528C" w:rsidRPr="00A0300E" w:rsidRDefault="007D528C" w:rsidP="00852BD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A0300E">
        <w:rPr>
          <w:rFonts w:ascii="Times New Roman" w:hAnsi="Times New Roman" w:cs="Times New Roman"/>
          <w:sz w:val="23"/>
          <w:szCs w:val="23"/>
        </w:rPr>
        <w:t>General</w:t>
      </w:r>
      <w:r w:rsidR="00852BD3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Meeting at which</w:t>
      </w:r>
      <w:r w:rsidR="00330A70" w:rsidRPr="00A0300E">
        <w:rPr>
          <w:rFonts w:ascii="Times New Roman" w:hAnsi="Times New Roman" w:cs="Times New Roman"/>
          <w:sz w:val="23"/>
          <w:szCs w:val="23"/>
        </w:rPr>
        <w:t xml:space="preserve"> </w:t>
      </w:r>
      <w:r w:rsidRPr="00A0300E">
        <w:rPr>
          <w:rFonts w:ascii="Times New Roman" w:hAnsi="Times New Roman" w:cs="Times New Roman"/>
          <w:sz w:val="23"/>
          <w:szCs w:val="23"/>
        </w:rPr>
        <w:t>it will appear on the agenda.</w:t>
      </w:r>
      <w:proofErr w:type="gramEnd"/>
    </w:p>
    <w:p w:rsidR="007D528C" w:rsidRPr="00A0300E" w:rsidRDefault="007D528C" w:rsidP="007D52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D528C" w:rsidRPr="00A0300E" w:rsidRDefault="007D528C" w:rsidP="004B3D55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sectPr w:rsidR="007D528C" w:rsidRPr="00A0300E" w:rsidSect="004B3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31" w:rsidRDefault="00FF4731" w:rsidP="00ED3B12">
      <w:pPr>
        <w:spacing w:after="0" w:line="240" w:lineRule="auto"/>
      </w:pPr>
      <w:r>
        <w:separator/>
      </w:r>
    </w:p>
  </w:endnote>
  <w:endnote w:type="continuationSeparator" w:id="0">
    <w:p w:rsidR="00FF4731" w:rsidRDefault="00FF4731" w:rsidP="00ED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A8" w:rsidRDefault="00C56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401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00E" w:rsidRDefault="00A03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3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B12" w:rsidRDefault="00ED3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A8" w:rsidRDefault="00C56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31" w:rsidRDefault="00FF4731" w:rsidP="00ED3B12">
      <w:pPr>
        <w:spacing w:after="0" w:line="240" w:lineRule="auto"/>
      </w:pPr>
      <w:r>
        <w:separator/>
      </w:r>
    </w:p>
  </w:footnote>
  <w:footnote w:type="continuationSeparator" w:id="0">
    <w:p w:rsidR="00FF4731" w:rsidRDefault="00FF4731" w:rsidP="00ED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80" w:rsidRDefault="00FF47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777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80" w:rsidRDefault="00FF47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778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80" w:rsidRDefault="00FF47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776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8A"/>
    <w:multiLevelType w:val="hybridMultilevel"/>
    <w:tmpl w:val="F7842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2E12"/>
    <w:multiLevelType w:val="hybridMultilevel"/>
    <w:tmpl w:val="2A6E2A86"/>
    <w:lvl w:ilvl="0" w:tplc="2B2EF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53AF1"/>
    <w:multiLevelType w:val="hybridMultilevel"/>
    <w:tmpl w:val="77EABD7C"/>
    <w:lvl w:ilvl="0" w:tplc="7F926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66637"/>
    <w:multiLevelType w:val="hybridMultilevel"/>
    <w:tmpl w:val="DA7E93C4"/>
    <w:lvl w:ilvl="0" w:tplc="AA7C09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47D2B"/>
    <w:multiLevelType w:val="hybridMultilevel"/>
    <w:tmpl w:val="8A5450E0"/>
    <w:lvl w:ilvl="0" w:tplc="B3901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B71B4F"/>
    <w:multiLevelType w:val="hybridMultilevel"/>
    <w:tmpl w:val="C0341E7A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3388"/>
    <w:multiLevelType w:val="hybridMultilevel"/>
    <w:tmpl w:val="7E749876"/>
    <w:lvl w:ilvl="0" w:tplc="3DDA5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D7DD2"/>
    <w:multiLevelType w:val="hybridMultilevel"/>
    <w:tmpl w:val="2020F5FC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F3F00"/>
    <w:multiLevelType w:val="hybridMultilevel"/>
    <w:tmpl w:val="D748A326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14B9B"/>
    <w:multiLevelType w:val="hybridMultilevel"/>
    <w:tmpl w:val="099C09BE"/>
    <w:lvl w:ilvl="0" w:tplc="CA6048F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1DF7"/>
    <w:multiLevelType w:val="hybridMultilevel"/>
    <w:tmpl w:val="34A4F210"/>
    <w:lvl w:ilvl="0" w:tplc="C128A9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47B1"/>
    <w:multiLevelType w:val="hybridMultilevel"/>
    <w:tmpl w:val="BAF4A1A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5894"/>
    <w:multiLevelType w:val="hybridMultilevel"/>
    <w:tmpl w:val="CF2A31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E2639"/>
    <w:multiLevelType w:val="hybridMultilevel"/>
    <w:tmpl w:val="3A308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B3EBD"/>
    <w:multiLevelType w:val="hybridMultilevel"/>
    <w:tmpl w:val="692AD89C"/>
    <w:lvl w:ilvl="0" w:tplc="0A9EC6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4"/>
  </w:num>
  <w:num w:numId="5">
    <w:abstractNumId w:val="13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37"/>
    <w:rsid w:val="00023DCC"/>
    <w:rsid w:val="000D6AE3"/>
    <w:rsid w:val="001359D5"/>
    <w:rsid w:val="001715B8"/>
    <w:rsid w:val="001957AE"/>
    <w:rsid w:val="001E5586"/>
    <w:rsid w:val="001F13E5"/>
    <w:rsid w:val="00220397"/>
    <w:rsid w:val="00272F22"/>
    <w:rsid w:val="002A1180"/>
    <w:rsid w:val="002C5934"/>
    <w:rsid w:val="002D7E33"/>
    <w:rsid w:val="00324442"/>
    <w:rsid w:val="00330A70"/>
    <w:rsid w:val="0033561F"/>
    <w:rsid w:val="003556CB"/>
    <w:rsid w:val="003C1479"/>
    <w:rsid w:val="00423AEE"/>
    <w:rsid w:val="0043329F"/>
    <w:rsid w:val="00470013"/>
    <w:rsid w:val="00472C17"/>
    <w:rsid w:val="00473653"/>
    <w:rsid w:val="00483F05"/>
    <w:rsid w:val="004B3D55"/>
    <w:rsid w:val="004B7AFB"/>
    <w:rsid w:val="005035F5"/>
    <w:rsid w:val="005104E6"/>
    <w:rsid w:val="00521E22"/>
    <w:rsid w:val="00561367"/>
    <w:rsid w:val="005623F6"/>
    <w:rsid w:val="00590C06"/>
    <w:rsid w:val="00592745"/>
    <w:rsid w:val="005E3114"/>
    <w:rsid w:val="00641757"/>
    <w:rsid w:val="00674757"/>
    <w:rsid w:val="006774F5"/>
    <w:rsid w:val="006B0E05"/>
    <w:rsid w:val="006D3AE4"/>
    <w:rsid w:val="00740249"/>
    <w:rsid w:val="00747DF8"/>
    <w:rsid w:val="00773F35"/>
    <w:rsid w:val="00793368"/>
    <w:rsid w:val="007D528C"/>
    <w:rsid w:val="007F13B4"/>
    <w:rsid w:val="008050EE"/>
    <w:rsid w:val="0083713A"/>
    <w:rsid w:val="00852BD3"/>
    <w:rsid w:val="00863967"/>
    <w:rsid w:val="00881E55"/>
    <w:rsid w:val="008B064B"/>
    <w:rsid w:val="00931F27"/>
    <w:rsid w:val="009C18DF"/>
    <w:rsid w:val="009E4B13"/>
    <w:rsid w:val="00A0300E"/>
    <w:rsid w:val="00A675F1"/>
    <w:rsid w:val="00A81BB3"/>
    <w:rsid w:val="00A84C55"/>
    <w:rsid w:val="00A97C01"/>
    <w:rsid w:val="00B04698"/>
    <w:rsid w:val="00B6684C"/>
    <w:rsid w:val="00B91320"/>
    <w:rsid w:val="00BD0CC1"/>
    <w:rsid w:val="00BD3537"/>
    <w:rsid w:val="00C566A8"/>
    <w:rsid w:val="00C83AE5"/>
    <w:rsid w:val="00CA59D1"/>
    <w:rsid w:val="00CC67B0"/>
    <w:rsid w:val="00CE0F4E"/>
    <w:rsid w:val="00D03E16"/>
    <w:rsid w:val="00D6585C"/>
    <w:rsid w:val="00DB4D90"/>
    <w:rsid w:val="00E2624B"/>
    <w:rsid w:val="00E33445"/>
    <w:rsid w:val="00EC4F12"/>
    <w:rsid w:val="00EC6000"/>
    <w:rsid w:val="00ED3B12"/>
    <w:rsid w:val="00EF4A82"/>
    <w:rsid w:val="00F212F4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56CB"/>
  </w:style>
  <w:style w:type="paragraph" w:styleId="BalloonText">
    <w:name w:val="Balloon Text"/>
    <w:basedOn w:val="Normal"/>
    <w:link w:val="BalloonTextChar"/>
    <w:uiPriority w:val="99"/>
    <w:semiHidden/>
    <w:unhideWhenUsed/>
    <w:rsid w:val="00E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12"/>
  </w:style>
  <w:style w:type="paragraph" w:styleId="Footer">
    <w:name w:val="footer"/>
    <w:basedOn w:val="Normal"/>
    <w:link w:val="FooterChar"/>
    <w:uiPriority w:val="99"/>
    <w:unhideWhenUsed/>
    <w:rsid w:val="00ED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12"/>
  </w:style>
  <w:style w:type="paragraph" w:styleId="ListParagraph">
    <w:name w:val="List Paragraph"/>
    <w:basedOn w:val="Normal"/>
    <w:uiPriority w:val="34"/>
    <w:qFormat/>
    <w:rsid w:val="002D7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56CB"/>
  </w:style>
  <w:style w:type="paragraph" w:styleId="BalloonText">
    <w:name w:val="Balloon Text"/>
    <w:basedOn w:val="Normal"/>
    <w:link w:val="BalloonTextChar"/>
    <w:uiPriority w:val="99"/>
    <w:semiHidden/>
    <w:unhideWhenUsed/>
    <w:rsid w:val="00E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12"/>
  </w:style>
  <w:style w:type="paragraph" w:styleId="Footer">
    <w:name w:val="footer"/>
    <w:basedOn w:val="Normal"/>
    <w:link w:val="FooterChar"/>
    <w:uiPriority w:val="99"/>
    <w:unhideWhenUsed/>
    <w:rsid w:val="00ED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12"/>
  </w:style>
  <w:style w:type="paragraph" w:styleId="ListParagraph">
    <w:name w:val="List Paragraph"/>
    <w:basedOn w:val="Normal"/>
    <w:uiPriority w:val="34"/>
    <w:qFormat/>
    <w:rsid w:val="002D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2014-07-10T22:52:00Z</dcterms:created>
  <dcterms:modified xsi:type="dcterms:W3CDTF">2014-07-10T22:52:00Z</dcterms:modified>
</cp:coreProperties>
</file>