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AF" w:rsidRDefault="005C68AF" w:rsidP="008762E5">
      <w:pPr>
        <w:pStyle w:val="Title"/>
        <w:rPr>
          <w:rFonts w:ascii="Cambria" w:hAnsi="Cambria"/>
          <w:sz w:val="36"/>
          <w:szCs w:val="36"/>
          <w:u w:val="thick"/>
        </w:rPr>
      </w:pPr>
    </w:p>
    <w:p w:rsidR="008762E5" w:rsidRPr="001A275E" w:rsidRDefault="008762E5" w:rsidP="008762E5">
      <w:pPr>
        <w:pStyle w:val="Title"/>
        <w:rPr>
          <w:rFonts w:ascii="Times New Roman" w:hAnsi="Times New Roman"/>
          <w:sz w:val="40"/>
          <w:szCs w:val="40"/>
          <w:u w:val="thick"/>
        </w:rPr>
      </w:pPr>
      <w:r w:rsidRPr="001A275E">
        <w:rPr>
          <w:rFonts w:ascii="Times New Roman" w:hAnsi="Times New Roman"/>
          <w:sz w:val="40"/>
          <w:szCs w:val="40"/>
          <w:u w:val="thick"/>
        </w:rPr>
        <w:t>M</w:t>
      </w:r>
      <w:r w:rsidR="00B717F9" w:rsidRPr="001A275E">
        <w:rPr>
          <w:rFonts w:ascii="Times New Roman" w:hAnsi="Times New Roman"/>
          <w:sz w:val="40"/>
          <w:szCs w:val="40"/>
          <w:u w:val="thick"/>
        </w:rPr>
        <w:t>OORPARK COLLEGE ACADEMIC SENATE</w:t>
      </w:r>
    </w:p>
    <w:p w:rsidR="005F37B2" w:rsidRDefault="00B717F9" w:rsidP="008762E5">
      <w:pPr>
        <w:pStyle w:val="Title"/>
        <w:rPr>
          <w:rFonts w:ascii="Times New Roman" w:hAnsi="Times New Roman"/>
          <w:sz w:val="40"/>
          <w:szCs w:val="40"/>
          <w:u w:val="thick"/>
        </w:rPr>
      </w:pPr>
      <w:r w:rsidRPr="001A275E">
        <w:rPr>
          <w:rFonts w:ascii="Times New Roman" w:hAnsi="Times New Roman"/>
          <w:sz w:val="40"/>
          <w:szCs w:val="40"/>
          <w:u w:val="thick"/>
        </w:rPr>
        <w:t>ANNUAL AWARDS for 201</w:t>
      </w:r>
      <w:r w:rsidR="006647F4">
        <w:rPr>
          <w:rFonts w:ascii="Times New Roman" w:hAnsi="Times New Roman"/>
          <w:sz w:val="40"/>
          <w:szCs w:val="40"/>
          <w:u w:val="thick"/>
        </w:rPr>
        <w:t>4</w:t>
      </w:r>
      <w:r w:rsidRPr="001A275E">
        <w:rPr>
          <w:rFonts w:ascii="Times New Roman" w:hAnsi="Times New Roman"/>
          <w:sz w:val="40"/>
          <w:szCs w:val="40"/>
          <w:u w:val="thick"/>
        </w:rPr>
        <w:t>-1</w:t>
      </w:r>
      <w:r w:rsidR="006647F4">
        <w:rPr>
          <w:rFonts w:ascii="Times New Roman" w:hAnsi="Times New Roman"/>
          <w:sz w:val="40"/>
          <w:szCs w:val="40"/>
          <w:u w:val="thick"/>
        </w:rPr>
        <w:t>5</w:t>
      </w:r>
    </w:p>
    <w:p w:rsidR="00B717F9" w:rsidRPr="001A275E" w:rsidRDefault="005F37B2" w:rsidP="008762E5">
      <w:pPr>
        <w:pStyle w:val="Title"/>
        <w:rPr>
          <w:rFonts w:ascii="Times New Roman" w:hAnsi="Times New Roman"/>
          <w:sz w:val="36"/>
          <w:szCs w:val="36"/>
        </w:rPr>
      </w:pPr>
      <w:r w:rsidRPr="001A275E">
        <w:rPr>
          <w:rFonts w:ascii="Times New Roman" w:hAnsi="Times New Roman"/>
          <w:sz w:val="36"/>
          <w:szCs w:val="36"/>
        </w:rPr>
        <w:t xml:space="preserve"> </w:t>
      </w:r>
      <w:r w:rsidR="00B717F9" w:rsidRPr="001A275E">
        <w:rPr>
          <w:rFonts w:ascii="Times New Roman" w:hAnsi="Times New Roman"/>
          <w:sz w:val="36"/>
          <w:szCs w:val="36"/>
        </w:rPr>
        <w:t>Classified Employee of the Year</w:t>
      </w:r>
    </w:p>
    <w:p w:rsidR="00B717F9" w:rsidRPr="001A275E" w:rsidRDefault="00B717F9" w:rsidP="008762E5">
      <w:pPr>
        <w:pStyle w:val="Title"/>
        <w:rPr>
          <w:rFonts w:ascii="Times New Roman" w:hAnsi="Times New Roman"/>
          <w:sz w:val="36"/>
          <w:szCs w:val="36"/>
        </w:rPr>
      </w:pPr>
      <w:r w:rsidRPr="001A275E">
        <w:rPr>
          <w:rFonts w:ascii="Times New Roman" w:hAnsi="Times New Roman"/>
          <w:sz w:val="36"/>
          <w:szCs w:val="36"/>
        </w:rPr>
        <w:t>Manager of the Year</w:t>
      </w:r>
    </w:p>
    <w:p w:rsidR="00B717F9" w:rsidRPr="001A275E" w:rsidRDefault="00B717F9" w:rsidP="008762E5">
      <w:pPr>
        <w:pStyle w:val="Title"/>
        <w:rPr>
          <w:rFonts w:ascii="Times New Roman" w:hAnsi="Times New Roman"/>
          <w:sz w:val="36"/>
          <w:szCs w:val="36"/>
        </w:rPr>
      </w:pPr>
      <w:r w:rsidRPr="001A275E">
        <w:rPr>
          <w:rFonts w:ascii="Times New Roman" w:hAnsi="Times New Roman"/>
          <w:sz w:val="36"/>
          <w:szCs w:val="36"/>
        </w:rPr>
        <w:t>Adjunct Faculty of the Year</w:t>
      </w:r>
    </w:p>
    <w:p w:rsidR="00B717F9" w:rsidRPr="001A275E" w:rsidRDefault="00B717F9" w:rsidP="008762E5">
      <w:pPr>
        <w:pStyle w:val="Title"/>
        <w:rPr>
          <w:rFonts w:ascii="Times New Roman" w:hAnsi="Times New Roman"/>
          <w:sz w:val="36"/>
          <w:szCs w:val="36"/>
        </w:rPr>
      </w:pPr>
      <w:r w:rsidRPr="001A275E">
        <w:rPr>
          <w:rFonts w:ascii="Times New Roman" w:hAnsi="Times New Roman"/>
          <w:sz w:val="36"/>
          <w:szCs w:val="36"/>
        </w:rPr>
        <w:t>Full-Time Faculty of the Year</w:t>
      </w:r>
    </w:p>
    <w:p w:rsidR="00B717F9" w:rsidRPr="001A275E" w:rsidRDefault="00B717F9" w:rsidP="008762E5">
      <w:pPr>
        <w:pStyle w:val="Title"/>
        <w:rPr>
          <w:rFonts w:ascii="Times New Roman" w:hAnsi="Times New Roman"/>
          <w:sz w:val="36"/>
          <w:szCs w:val="36"/>
          <w:u w:val="single"/>
        </w:rPr>
      </w:pPr>
    </w:p>
    <w:p w:rsidR="008762E5" w:rsidRPr="001A275E" w:rsidRDefault="008762E5" w:rsidP="008762E5">
      <w:pPr>
        <w:pStyle w:val="Heading1"/>
        <w:rPr>
          <w:rFonts w:ascii="Times New Roman" w:hAnsi="Times New Roman"/>
          <w:sz w:val="32"/>
          <w:szCs w:val="32"/>
        </w:rPr>
      </w:pPr>
      <w:r w:rsidRPr="001A275E">
        <w:rPr>
          <w:rFonts w:ascii="Times New Roman" w:hAnsi="Times New Roman"/>
          <w:sz w:val="32"/>
          <w:szCs w:val="32"/>
        </w:rPr>
        <w:t>Criteria for Award</w:t>
      </w:r>
      <w:r w:rsidR="00B717F9" w:rsidRPr="001A275E">
        <w:rPr>
          <w:rFonts w:ascii="Times New Roman" w:hAnsi="Times New Roman"/>
          <w:sz w:val="32"/>
          <w:szCs w:val="32"/>
        </w:rPr>
        <w:t>s</w:t>
      </w:r>
      <w:r w:rsidRPr="001A275E">
        <w:rPr>
          <w:rFonts w:ascii="Times New Roman" w:hAnsi="Times New Roman"/>
          <w:sz w:val="32"/>
          <w:szCs w:val="32"/>
        </w:rPr>
        <w:t>:</w:t>
      </w:r>
    </w:p>
    <w:p w:rsidR="007F7D02" w:rsidRDefault="007F7D02" w:rsidP="00B717F9">
      <w:pPr>
        <w:rPr>
          <w:sz w:val="28"/>
          <w:szCs w:val="28"/>
        </w:rPr>
      </w:pPr>
    </w:p>
    <w:p w:rsidR="00B717F9" w:rsidRPr="001A275E" w:rsidRDefault="00B717F9" w:rsidP="00B717F9">
      <w:pPr>
        <w:rPr>
          <w:sz w:val="28"/>
          <w:szCs w:val="28"/>
        </w:rPr>
      </w:pPr>
      <w:r w:rsidRPr="001A275E">
        <w:rPr>
          <w:sz w:val="28"/>
          <w:szCs w:val="28"/>
        </w:rPr>
        <w:t xml:space="preserve">The Academic Senate Annual Awards recognize exceptional contribution to Moorpark College </w:t>
      </w:r>
      <w:r w:rsidRPr="007F0E40">
        <w:rPr>
          <w:sz w:val="28"/>
          <w:szCs w:val="28"/>
          <w:u w:val="single"/>
        </w:rPr>
        <w:t xml:space="preserve">over the </w:t>
      </w:r>
      <w:r w:rsidR="007F0E40" w:rsidRPr="007F0E40">
        <w:rPr>
          <w:sz w:val="28"/>
          <w:szCs w:val="28"/>
          <w:u w:val="single"/>
        </w:rPr>
        <w:t xml:space="preserve">current </w:t>
      </w:r>
      <w:r w:rsidRPr="007F0E40">
        <w:rPr>
          <w:sz w:val="28"/>
          <w:szCs w:val="28"/>
          <w:u w:val="single"/>
        </w:rPr>
        <w:t>academic year</w:t>
      </w:r>
      <w:r w:rsidRPr="001A275E">
        <w:rPr>
          <w:sz w:val="28"/>
          <w:szCs w:val="28"/>
        </w:rPr>
        <w:t xml:space="preserve"> as demonstrate</w:t>
      </w:r>
      <w:r w:rsidR="00DC2A45" w:rsidRPr="001A275E">
        <w:rPr>
          <w:sz w:val="28"/>
          <w:szCs w:val="28"/>
        </w:rPr>
        <w:t>d</w:t>
      </w:r>
      <w:r w:rsidRPr="001A275E">
        <w:rPr>
          <w:sz w:val="28"/>
          <w:szCs w:val="28"/>
        </w:rPr>
        <w:t xml:space="preserve"> in areas such as the following:</w:t>
      </w:r>
    </w:p>
    <w:p w:rsidR="00B717F9" w:rsidRPr="001A275E" w:rsidRDefault="00B717F9" w:rsidP="00B717F9">
      <w:pPr>
        <w:rPr>
          <w:sz w:val="28"/>
          <w:szCs w:val="28"/>
        </w:rPr>
      </w:pPr>
      <w:r w:rsidRPr="001A275E">
        <w:rPr>
          <w:sz w:val="28"/>
          <w:szCs w:val="28"/>
        </w:rPr>
        <w:tab/>
        <w:t>*</w:t>
      </w:r>
      <w:r w:rsidRPr="001A275E">
        <w:rPr>
          <w:sz w:val="28"/>
          <w:szCs w:val="28"/>
        </w:rPr>
        <w:tab/>
        <w:t>Job performance</w:t>
      </w:r>
    </w:p>
    <w:p w:rsidR="00B717F9" w:rsidRPr="001A275E" w:rsidRDefault="00B717F9" w:rsidP="00B717F9">
      <w:pPr>
        <w:rPr>
          <w:sz w:val="28"/>
          <w:szCs w:val="28"/>
        </w:rPr>
      </w:pPr>
      <w:r w:rsidRPr="001A275E">
        <w:rPr>
          <w:sz w:val="28"/>
          <w:szCs w:val="28"/>
        </w:rPr>
        <w:tab/>
        <w:t>*</w:t>
      </w:r>
      <w:r w:rsidRPr="001A275E">
        <w:rPr>
          <w:sz w:val="28"/>
          <w:szCs w:val="28"/>
        </w:rPr>
        <w:tab/>
        <w:t>Concern for students</w:t>
      </w:r>
    </w:p>
    <w:p w:rsidR="00B717F9" w:rsidRPr="001A275E" w:rsidRDefault="00B717F9" w:rsidP="00B717F9">
      <w:pPr>
        <w:rPr>
          <w:sz w:val="28"/>
          <w:szCs w:val="28"/>
        </w:rPr>
      </w:pPr>
      <w:r w:rsidRPr="001A275E">
        <w:rPr>
          <w:sz w:val="28"/>
          <w:szCs w:val="28"/>
        </w:rPr>
        <w:tab/>
        <w:t>*</w:t>
      </w:r>
      <w:r w:rsidRPr="001A275E">
        <w:rPr>
          <w:sz w:val="28"/>
          <w:szCs w:val="28"/>
        </w:rPr>
        <w:tab/>
        <w:t>Concern for colleagues</w:t>
      </w:r>
    </w:p>
    <w:p w:rsidR="00B717F9" w:rsidRPr="001A275E" w:rsidRDefault="00B717F9" w:rsidP="00B717F9">
      <w:pPr>
        <w:rPr>
          <w:sz w:val="28"/>
          <w:szCs w:val="28"/>
        </w:rPr>
      </w:pPr>
      <w:r w:rsidRPr="001A275E">
        <w:rPr>
          <w:sz w:val="28"/>
          <w:szCs w:val="28"/>
        </w:rPr>
        <w:tab/>
        <w:t>*</w:t>
      </w:r>
      <w:r w:rsidRPr="001A275E">
        <w:rPr>
          <w:sz w:val="28"/>
          <w:szCs w:val="28"/>
        </w:rPr>
        <w:tab/>
        <w:t>Contributions to campus</w:t>
      </w:r>
    </w:p>
    <w:p w:rsidR="00B717F9" w:rsidRPr="001A275E" w:rsidRDefault="00B717F9" w:rsidP="00B717F9">
      <w:pPr>
        <w:rPr>
          <w:sz w:val="28"/>
          <w:szCs w:val="28"/>
        </w:rPr>
      </w:pPr>
      <w:r w:rsidRPr="001A275E">
        <w:rPr>
          <w:sz w:val="28"/>
          <w:szCs w:val="28"/>
        </w:rPr>
        <w:tab/>
        <w:t>*</w:t>
      </w:r>
      <w:r w:rsidRPr="001A275E">
        <w:rPr>
          <w:sz w:val="28"/>
          <w:szCs w:val="28"/>
        </w:rPr>
        <w:tab/>
        <w:t>Leadership</w:t>
      </w:r>
    </w:p>
    <w:p w:rsidR="00B717F9" w:rsidRPr="001A275E" w:rsidRDefault="00B717F9" w:rsidP="00B717F9">
      <w:pPr>
        <w:rPr>
          <w:sz w:val="28"/>
          <w:szCs w:val="28"/>
        </w:rPr>
      </w:pPr>
      <w:r w:rsidRPr="001A275E">
        <w:rPr>
          <w:sz w:val="28"/>
          <w:szCs w:val="28"/>
        </w:rPr>
        <w:tab/>
        <w:t>*</w:t>
      </w:r>
      <w:r w:rsidRPr="001A275E">
        <w:rPr>
          <w:sz w:val="28"/>
          <w:szCs w:val="28"/>
        </w:rPr>
        <w:tab/>
        <w:t>Professional development</w:t>
      </w:r>
    </w:p>
    <w:p w:rsidR="00B717F9" w:rsidRPr="001A275E" w:rsidRDefault="00B717F9" w:rsidP="00B717F9">
      <w:pPr>
        <w:rPr>
          <w:sz w:val="28"/>
          <w:szCs w:val="28"/>
        </w:rPr>
      </w:pPr>
      <w:r w:rsidRPr="001A275E">
        <w:rPr>
          <w:sz w:val="28"/>
          <w:szCs w:val="28"/>
        </w:rPr>
        <w:tab/>
        <w:t>*</w:t>
      </w:r>
      <w:r w:rsidRPr="001A275E">
        <w:rPr>
          <w:sz w:val="28"/>
          <w:szCs w:val="28"/>
        </w:rPr>
        <w:tab/>
        <w:t>Any other areas</w:t>
      </w:r>
    </w:p>
    <w:p w:rsidR="00ED4EE1" w:rsidRPr="001A275E" w:rsidRDefault="00ED4EE1" w:rsidP="00B717F9">
      <w:pPr>
        <w:rPr>
          <w:sz w:val="28"/>
          <w:szCs w:val="28"/>
        </w:rPr>
      </w:pPr>
    </w:p>
    <w:p w:rsidR="00ED4EE1" w:rsidRPr="001A275E" w:rsidRDefault="00CB2609" w:rsidP="00B717F9">
      <w:pPr>
        <w:rPr>
          <w:b/>
          <w:sz w:val="32"/>
          <w:szCs w:val="32"/>
        </w:rPr>
      </w:pPr>
      <w:r w:rsidRPr="001A275E">
        <w:rPr>
          <w:b/>
          <w:sz w:val="32"/>
          <w:szCs w:val="32"/>
        </w:rPr>
        <w:t>Nomination procedure:</w:t>
      </w:r>
    </w:p>
    <w:p w:rsidR="007F7D02" w:rsidRDefault="007F7D02" w:rsidP="00B717F9">
      <w:pPr>
        <w:rPr>
          <w:sz w:val="28"/>
          <w:szCs w:val="28"/>
        </w:rPr>
      </w:pPr>
    </w:p>
    <w:p w:rsidR="00970A16" w:rsidRDefault="00CB2609" w:rsidP="00B717F9">
      <w:pPr>
        <w:rPr>
          <w:sz w:val="28"/>
        </w:rPr>
      </w:pPr>
      <w:r w:rsidRPr="001A275E">
        <w:rPr>
          <w:sz w:val="28"/>
          <w:szCs w:val="28"/>
        </w:rPr>
        <w:t>All faculty, classified staff and manage</w:t>
      </w:r>
      <w:r w:rsidR="00CE7E75">
        <w:rPr>
          <w:sz w:val="28"/>
          <w:szCs w:val="28"/>
        </w:rPr>
        <w:t>rs</w:t>
      </w:r>
      <w:r w:rsidRPr="001A275E">
        <w:rPr>
          <w:sz w:val="28"/>
          <w:szCs w:val="28"/>
        </w:rPr>
        <w:t xml:space="preserve"> at Moorpark College, both </w:t>
      </w:r>
      <w:r w:rsidR="00CE7E75">
        <w:rPr>
          <w:sz w:val="28"/>
          <w:szCs w:val="28"/>
        </w:rPr>
        <w:t>part</w:t>
      </w:r>
      <w:r w:rsidRPr="001A275E">
        <w:rPr>
          <w:sz w:val="28"/>
          <w:szCs w:val="28"/>
        </w:rPr>
        <w:t xml:space="preserve"> and full-time, may nominate </w:t>
      </w:r>
      <w:r w:rsidR="00D92896">
        <w:rPr>
          <w:sz w:val="28"/>
          <w:szCs w:val="28"/>
        </w:rPr>
        <w:t>one</w:t>
      </w:r>
      <w:r w:rsidR="00DC2A45" w:rsidRPr="001A275E">
        <w:rPr>
          <w:sz w:val="28"/>
          <w:szCs w:val="28"/>
        </w:rPr>
        <w:t xml:space="preserve"> </w:t>
      </w:r>
      <w:r w:rsidRPr="001A275E">
        <w:rPr>
          <w:sz w:val="28"/>
          <w:szCs w:val="28"/>
        </w:rPr>
        <w:t>pe</w:t>
      </w:r>
      <w:r w:rsidR="00DC2A45" w:rsidRPr="001A275E">
        <w:rPr>
          <w:sz w:val="28"/>
          <w:szCs w:val="28"/>
        </w:rPr>
        <w:t>rson</w:t>
      </w:r>
      <w:r w:rsidRPr="001A275E">
        <w:rPr>
          <w:sz w:val="28"/>
          <w:szCs w:val="28"/>
        </w:rPr>
        <w:t xml:space="preserve"> </w:t>
      </w:r>
      <w:r w:rsidR="00236167">
        <w:rPr>
          <w:sz w:val="28"/>
          <w:szCs w:val="28"/>
        </w:rPr>
        <w:t xml:space="preserve">for each </w:t>
      </w:r>
      <w:r w:rsidR="00D92896">
        <w:rPr>
          <w:sz w:val="28"/>
          <w:szCs w:val="28"/>
        </w:rPr>
        <w:t>category</w:t>
      </w:r>
      <w:r w:rsidRPr="001A275E">
        <w:rPr>
          <w:sz w:val="28"/>
          <w:szCs w:val="28"/>
        </w:rPr>
        <w:t>.</w:t>
      </w:r>
      <w:r w:rsidR="00DC2A45" w:rsidRPr="001A275E">
        <w:rPr>
          <w:sz w:val="28"/>
          <w:szCs w:val="28"/>
        </w:rPr>
        <w:t xml:space="preserve">  </w:t>
      </w:r>
      <w:r w:rsidRPr="001A275E">
        <w:rPr>
          <w:sz w:val="28"/>
          <w:szCs w:val="28"/>
        </w:rPr>
        <w:t>To do so</w:t>
      </w:r>
      <w:r w:rsidR="00DC2A45" w:rsidRPr="001A275E">
        <w:rPr>
          <w:sz w:val="28"/>
          <w:szCs w:val="28"/>
        </w:rPr>
        <w:t xml:space="preserve"> complete</w:t>
      </w:r>
      <w:r w:rsidRPr="001A275E">
        <w:rPr>
          <w:sz w:val="28"/>
          <w:szCs w:val="28"/>
        </w:rPr>
        <w:t xml:space="preserve"> the nomination form below</w:t>
      </w:r>
      <w:r w:rsidR="00EB1D08">
        <w:rPr>
          <w:sz w:val="28"/>
          <w:szCs w:val="28"/>
        </w:rPr>
        <w:t xml:space="preserve">, including its required letter of nomination </w:t>
      </w:r>
      <w:r w:rsidRPr="001A275E">
        <w:rPr>
          <w:sz w:val="28"/>
          <w:szCs w:val="28"/>
        </w:rPr>
        <w:t>detailing the specific contributions of the nominee to the campus ov</w:t>
      </w:r>
      <w:r w:rsidR="00D92896">
        <w:rPr>
          <w:sz w:val="28"/>
          <w:szCs w:val="28"/>
        </w:rPr>
        <w:t>er the academic year 201</w:t>
      </w:r>
      <w:r w:rsidR="006647F4">
        <w:rPr>
          <w:sz w:val="28"/>
          <w:szCs w:val="28"/>
        </w:rPr>
        <w:t>4</w:t>
      </w:r>
      <w:r w:rsidR="00D92896">
        <w:rPr>
          <w:sz w:val="28"/>
          <w:szCs w:val="28"/>
        </w:rPr>
        <w:t>-1</w:t>
      </w:r>
      <w:r w:rsidR="006647F4">
        <w:rPr>
          <w:sz w:val="28"/>
          <w:szCs w:val="28"/>
        </w:rPr>
        <w:t>5</w:t>
      </w:r>
      <w:r w:rsidR="00D92896">
        <w:rPr>
          <w:sz w:val="28"/>
          <w:szCs w:val="28"/>
        </w:rPr>
        <w:t xml:space="preserve">.  </w:t>
      </w:r>
      <w:r w:rsidR="00970A16">
        <w:rPr>
          <w:sz w:val="28"/>
          <w:szCs w:val="28"/>
        </w:rPr>
        <w:t>Please remember that e</w:t>
      </w:r>
      <w:r w:rsidRPr="001A275E">
        <w:rPr>
          <w:sz w:val="28"/>
          <w:szCs w:val="28"/>
        </w:rPr>
        <w:t xml:space="preserve">valuation of the nominees </w:t>
      </w:r>
      <w:r w:rsidR="00970A16">
        <w:rPr>
          <w:sz w:val="28"/>
          <w:szCs w:val="28"/>
        </w:rPr>
        <w:t xml:space="preserve">by the Academic Senate Council </w:t>
      </w:r>
      <w:r w:rsidRPr="001A275E">
        <w:rPr>
          <w:sz w:val="28"/>
          <w:szCs w:val="28"/>
        </w:rPr>
        <w:t>will be based on the information presented by the nominators</w:t>
      </w:r>
      <w:r w:rsidR="00FB7131">
        <w:rPr>
          <w:sz w:val="28"/>
        </w:rPr>
        <w:t xml:space="preserve">.  </w:t>
      </w:r>
      <w:r w:rsidR="00970A16">
        <w:rPr>
          <w:sz w:val="28"/>
        </w:rPr>
        <w:t xml:space="preserve">All nominees will be given their letter(s) of nomination at the Senate </w:t>
      </w:r>
      <w:r w:rsidR="006647F4">
        <w:rPr>
          <w:sz w:val="28"/>
        </w:rPr>
        <w:t>y</w:t>
      </w:r>
      <w:r w:rsidR="00970A16">
        <w:rPr>
          <w:sz w:val="28"/>
        </w:rPr>
        <w:t>ear-</w:t>
      </w:r>
      <w:r w:rsidR="006647F4">
        <w:rPr>
          <w:sz w:val="28"/>
        </w:rPr>
        <w:t>e</w:t>
      </w:r>
      <w:r w:rsidR="00970A16">
        <w:rPr>
          <w:sz w:val="28"/>
        </w:rPr>
        <w:t xml:space="preserve">nd </w:t>
      </w:r>
      <w:r w:rsidR="006647F4">
        <w:rPr>
          <w:sz w:val="28"/>
        </w:rPr>
        <w:t>l</w:t>
      </w:r>
      <w:r w:rsidR="00970A16">
        <w:rPr>
          <w:sz w:val="28"/>
        </w:rPr>
        <w:t>unch to celebrate their contributions to our campus.</w:t>
      </w:r>
    </w:p>
    <w:p w:rsidR="00970A16" w:rsidRDefault="00970A16" w:rsidP="00B717F9">
      <w:pPr>
        <w:rPr>
          <w:sz w:val="28"/>
        </w:rPr>
      </w:pPr>
    </w:p>
    <w:p w:rsidR="00EB1D08" w:rsidRDefault="00575548" w:rsidP="00EB1D0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</w:t>
      </w:r>
      <w:r w:rsidR="00EB1D08">
        <w:rPr>
          <w:rFonts w:ascii="Times New Roman" w:hAnsi="Times New Roman"/>
          <w:sz w:val="28"/>
          <w:szCs w:val="28"/>
        </w:rPr>
        <w:t>: m</w:t>
      </w:r>
      <w:r w:rsidR="00EB1D08" w:rsidRPr="00EB1D08">
        <w:rPr>
          <w:rFonts w:ascii="Times New Roman" w:hAnsi="Times New Roman"/>
          <w:sz w:val="28"/>
          <w:szCs w:val="28"/>
        </w:rPr>
        <w:t xml:space="preserve">embers of the Academic Senate Council may not be nominated for an award </w:t>
      </w:r>
    </w:p>
    <w:p w:rsidR="00EB1D08" w:rsidRDefault="00EB1D08" w:rsidP="00EB1D08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EB1D08">
        <w:rPr>
          <w:rFonts w:ascii="Times New Roman" w:hAnsi="Times New Roman"/>
          <w:sz w:val="28"/>
          <w:szCs w:val="28"/>
        </w:rPr>
        <w:t>because</w:t>
      </w:r>
      <w:proofErr w:type="gramEnd"/>
      <w:r w:rsidRPr="00EB1D08">
        <w:rPr>
          <w:rFonts w:ascii="Times New Roman" w:hAnsi="Times New Roman"/>
          <w:sz w:val="28"/>
          <w:szCs w:val="28"/>
        </w:rPr>
        <w:t xml:space="preserve"> of their position as voters in the process to determine the Annual Awards</w:t>
      </w:r>
      <w:r>
        <w:rPr>
          <w:rFonts w:ascii="Times New Roman" w:hAnsi="Times New Roman"/>
          <w:sz w:val="24"/>
          <w:szCs w:val="24"/>
        </w:rPr>
        <w:t>.</w:t>
      </w:r>
    </w:p>
    <w:p w:rsidR="00EB1D08" w:rsidRPr="001A275E" w:rsidRDefault="00EB1D08" w:rsidP="00B717F9">
      <w:pPr>
        <w:rPr>
          <w:sz w:val="28"/>
          <w:szCs w:val="28"/>
        </w:rPr>
      </w:pPr>
    </w:p>
    <w:p w:rsidR="00370CC2" w:rsidRPr="001A275E" w:rsidRDefault="00370CC2" w:rsidP="00B717F9">
      <w:pPr>
        <w:rPr>
          <w:b/>
          <w:sz w:val="32"/>
          <w:szCs w:val="32"/>
        </w:rPr>
      </w:pPr>
      <w:proofErr w:type="gramStart"/>
      <w:r w:rsidRPr="001A275E">
        <w:rPr>
          <w:b/>
          <w:sz w:val="32"/>
          <w:szCs w:val="32"/>
        </w:rPr>
        <w:t>Questions?</w:t>
      </w:r>
      <w:proofErr w:type="gramEnd"/>
    </w:p>
    <w:p w:rsidR="00810A65" w:rsidRDefault="00810A65" w:rsidP="00ED4EE1">
      <w:pPr>
        <w:rPr>
          <w:sz w:val="28"/>
          <w:szCs w:val="28"/>
        </w:rPr>
      </w:pPr>
    </w:p>
    <w:p w:rsidR="00370CC2" w:rsidRPr="001A275E" w:rsidRDefault="00370CC2" w:rsidP="00ED4EE1">
      <w:pPr>
        <w:rPr>
          <w:sz w:val="28"/>
          <w:szCs w:val="28"/>
        </w:rPr>
      </w:pPr>
      <w:r w:rsidRPr="001A275E">
        <w:rPr>
          <w:sz w:val="28"/>
          <w:szCs w:val="28"/>
        </w:rPr>
        <w:t xml:space="preserve">Contact Nenagh Brown at </w:t>
      </w:r>
      <w:hyperlink r:id="rId9" w:history="1">
        <w:r w:rsidRPr="001A275E">
          <w:rPr>
            <w:rStyle w:val="Hyperlink"/>
            <w:sz w:val="28"/>
            <w:szCs w:val="28"/>
          </w:rPr>
          <w:t>nbrown@vcccd.edu</w:t>
        </w:r>
      </w:hyperlink>
      <w:r w:rsidRPr="001A275E">
        <w:rPr>
          <w:sz w:val="28"/>
          <w:szCs w:val="28"/>
        </w:rPr>
        <w:t>.</w:t>
      </w:r>
    </w:p>
    <w:p w:rsidR="00370CC2" w:rsidRPr="001A275E" w:rsidRDefault="00370CC2" w:rsidP="00ED4EE1">
      <w:pPr>
        <w:rPr>
          <w:sz w:val="28"/>
          <w:szCs w:val="28"/>
        </w:rPr>
      </w:pPr>
    </w:p>
    <w:p w:rsidR="00370CC2" w:rsidRPr="001A275E" w:rsidRDefault="00370CC2" w:rsidP="00370CC2">
      <w:pPr>
        <w:jc w:val="center"/>
        <w:rPr>
          <w:b/>
          <w:sz w:val="28"/>
          <w:szCs w:val="28"/>
        </w:rPr>
      </w:pPr>
      <w:r w:rsidRPr="001A275E">
        <w:rPr>
          <w:b/>
          <w:sz w:val="28"/>
          <w:szCs w:val="28"/>
        </w:rPr>
        <w:t xml:space="preserve">Nomination forms </w:t>
      </w:r>
      <w:r w:rsidR="0086702D">
        <w:rPr>
          <w:b/>
          <w:sz w:val="28"/>
          <w:szCs w:val="28"/>
        </w:rPr>
        <w:t xml:space="preserve">with attached </w:t>
      </w:r>
      <w:r w:rsidRPr="001A275E">
        <w:rPr>
          <w:b/>
          <w:sz w:val="28"/>
          <w:szCs w:val="28"/>
        </w:rPr>
        <w:t>letters must be submitted electronically to the Academic Senate Vice President, Nenagh Brown, b</w:t>
      </w:r>
      <w:r w:rsidR="006647F4">
        <w:rPr>
          <w:b/>
          <w:sz w:val="28"/>
          <w:szCs w:val="28"/>
        </w:rPr>
        <w:t>efore midnight</w:t>
      </w:r>
      <w:r w:rsidRPr="001A275E">
        <w:rPr>
          <w:b/>
          <w:sz w:val="28"/>
          <w:szCs w:val="28"/>
        </w:rPr>
        <w:t xml:space="preserve"> on </w:t>
      </w:r>
      <w:r w:rsidR="006647F4">
        <w:rPr>
          <w:b/>
          <w:sz w:val="28"/>
          <w:szCs w:val="28"/>
        </w:rPr>
        <w:t>Monday</w:t>
      </w:r>
      <w:r w:rsidRPr="001A275E">
        <w:rPr>
          <w:b/>
          <w:sz w:val="28"/>
          <w:szCs w:val="28"/>
        </w:rPr>
        <w:t>, April</w:t>
      </w:r>
      <w:r w:rsidR="005F37B2">
        <w:rPr>
          <w:b/>
          <w:sz w:val="28"/>
          <w:szCs w:val="28"/>
        </w:rPr>
        <w:t xml:space="preserve"> </w:t>
      </w:r>
      <w:r w:rsidR="006647F4">
        <w:rPr>
          <w:b/>
          <w:sz w:val="28"/>
          <w:szCs w:val="28"/>
        </w:rPr>
        <w:t>6</w:t>
      </w:r>
      <w:r w:rsidRPr="001A275E">
        <w:rPr>
          <w:b/>
          <w:sz w:val="28"/>
          <w:szCs w:val="28"/>
        </w:rPr>
        <w:t>.</w:t>
      </w:r>
    </w:p>
    <w:p w:rsidR="00370CC2" w:rsidRPr="001A275E" w:rsidRDefault="00370CC2" w:rsidP="00370CC2">
      <w:pPr>
        <w:pStyle w:val="Title"/>
        <w:rPr>
          <w:rFonts w:ascii="Times New Roman" w:hAnsi="Times New Roman"/>
          <w:sz w:val="40"/>
          <w:szCs w:val="40"/>
          <w:u w:val="thick"/>
        </w:rPr>
      </w:pPr>
      <w:r w:rsidRPr="001A275E">
        <w:rPr>
          <w:rFonts w:ascii="Times New Roman" w:hAnsi="Times New Roman"/>
          <w:sz w:val="40"/>
          <w:szCs w:val="40"/>
          <w:u w:val="thick"/>
        </w:rPr>
        <w:lastRenderedPageBreak/>
        <w:t>MOORPARK COLLEGE ACADEMIC SENATE</w:t>
      </w:r>
    </w:p>
    <w:p w:rsidR="00370CC2" w:rsidRPr="001A275E" w:rsidRDefault="00370CC2" w:rsidP="00370CC2">
      <w:pPr>
        <w:pStyle w:val="Title"/>
        <w:rPr>
          <w:rFonts w:ascii="Times New Roman" w:hAnsi="Times New Roman"/>
          <w:sz w:val="40"/>
          <w:szCs w:val="40"/>
          <w:u w:val="thick"/>
        </w:rPr>
      </w:pPr>
      <w:r w:rsidRPr="001A275E">
        <w:rPr>
          <w:rFonts w:ascii="Times New Roman" w:hAnsi="Times New Roman"/>
          <w:sz w:val="40"/>
          <w:szCs w:val="40"/>
          <w:u w:val="thick"/>
        </w:rPr>
        <w:t>ANNUAL AWARDS for 201</w:t>
      </w:r>
      <w:r w:rsidR="006647F4">
        <w:rPr>
          <w:rFonts w:ascii="Times New Roman" w:hAnsi="Times New Roman"/>
          <w:sz w:val="40"/>
          <w:szCs w:val="40"/>
          <w:u w:val="thick"/>
        </w:rPr>
        <w:t>4</w:t>
      </w:r>
      <w:r w:rsidRPr="001A275E">
        <w:rPr>
          <w:rFonts w:ascii="Times New Roman" w:hAnsi="Times New Roman"/>
          <w:sz w:val="40"/>
          <w:szCs w:val="40"/>
          <w:u w:val="thick"/>
        </w:rPr>
        <w:t>-1</w:t>
      </w:r>
      <w:r w:rsidR="006647F4">
        <w:rPr>
          <w:rFonts w:ascii="Times New Roman" w:hAnsi="Times New Roman"/>
          <w:sz w:val="40"/>
          <w:szCs w:val="40"/>
          <w:u w:val="thick"/>
        </w:rPr>
        <w:t>5</w:t>
      </w:r>
    </w:p>
    <w:p w:rsidR="00370CC2" w:rsidRPr="001A275E" w:rsidRDefault="00370CC2" w:rsidP="00370CC2">
      <w:pPr>
        <w:pStyle w:val="Title"/>
        <w:rPr>
          <w:rFonts w:ascii="Times New Roman" w:hAnsi="Times New Roman"/>
          <w:sz w:val="36"/>
          <w:szCs w:val="36"/>
        </w:rPr>
      </w:pPr>
      <w:r w:rsidRPr="001A275E">
        <w:rPr>
          <w:rFonts w:ascii="Times New Roman" w:hAnsi="Times New Roman"/>
          <w:sz w:val="36"/>
          <w:szCs w:val="36"/>
        </w:rPr>
        <w:t>Classified Employee of the Year</w:t>
      </w:r>
    </w:p>
    <w:p w:rsidR="00370CC2" w:rsidRPr="001A275E" w:rsidRDefault="00370CC2" w:rsidP="00370CC2">
      <w:pPr>
        <w:pStyle w:val="Title"/>
        <w:rPr>
          <w:rFonts w:ascii="Times New Roman" w:hAnsi="Times New Roman"/>
          <w:sz w:val="36"/>
          <w:szCs w:val="36"/>
        </w:rPr>
      </w:pPr>
      <w:r w:rsidRPr="001A275E">
        <w:rPr>
          <w:rFonts w:ascii="Times New Roman" w:hAnsi="Times New Roman"/>
          <w:sz w:val="36"/>
          <w:szCs w:val="36"/>
        </w:rPr>
        <w:t>Manager of the Year</w:t>
      </w:r>
    </w:p>
    <w:p w:rsidR="00370CC2" w:rsidRPr="001A275E" w:rsidRDefault="00370CC2" w:rsidP="00370CC2">
      <w:pPr>
        <w:pStyle w:val="Title"/>
        <w:rPr>
          <w:rFonts w:ascii="Times New Roman" w:hAnsi="Times New Roman"/>
          <w:sz w:val="36"/>
          <w:szCs w:val="36"/>
        </w:rPr>
      </w:pPr>
      <w:r w:rsidRPr="001A275E">
        <w:rPr>
          <w:rFonts w:ascii="Times New Roman" w:hAnsi="Times New Roman"/>
          <w:sz w:val="36"/>
          <w:szCs w:val="36"/>
        </w:rPr>
        <w:t>Adjunct Faculty of the Year</w:t>
      </w:r>
    </w:p>
    <w:p w:rsidR="00370CC2" w:rsidRPr="001A275E" w:rsidRDefault="00370CC2" w:rsidP="00370CC2">
      <w:pPr>
        <w:pStyle w:val="Title"/>
        <w:rPr>
          <w:rFonts w:ascii="Times New Roman" w:hAnsi="Times New Roman"/>
          <w:sz w:val="36"/>
          <w:szCs w:val="36"/>
        </w:rPr>
      </w:pPr>
      <w:r w:rsidRPr="001A275E">
        <w:rPr>
          <w:rFonts w:ascii="Times New Roman" w:hAnsi="Times New Roman"/>
          <w:sz w:val="36"/>
          <w:szCs w:val="36"/>
        </w:rPr>
        <w:t>Full-Time Faculty of the Year</w:t>
      </w:r>
    </w:p>
    <w:p w:rsidR="00370CC2" w:rsidRPr="001A275E" w:rsidRDefault="00370CC2" w:rsidP="00370CC2">
      <w:pPr>
        <w:pStyle w:val="Title"/>
        <w:rPr>
          <w:rFonts w:ascii="Times New Roman" w:hAnsi="Times New Roman"/>
          <w:sz w:val="36"/>
          <w:szCs w:val="36"/>
        </w:rPr>
      </w:pPr>
    </w:p>
    <w:p w:rsidR="00370CC2" w:rsidRPr="001A275E" w:rsidRDefault="00370CC2" w:rsidP="00370CC2">
      <w:pPr>
        <w:pStyle w:val="Title"/>
        <w:rPr>
          <w:rFonts w:ascii="Times New Roman" w:hAnsi="Times New Roman"/>
          <w:sz w:val="36"/>
          <w:szCs w:val="36"/>
          <w:u w:val="thick"/>
        </w:rPr>
      </w:pPr>
      <w:r w:rsidRPr="001A275E">
        <w:rPr>
          <w:rFonts w:ascii="Times New Roman" w:hAnsi="Times New Roman"/>
          <w:sz w:val="36"/>
          <w:szCs w:val="36"/>
          <w:u w:val="thick"/>
        </w:rPr>
        <w:t>N</w:t>
      </w:r>
      <w:r w:rsidR="00DC2A45" w:rsidRPr="001A275E">
        <w:rPr>
          <w:rFonts w:ascii="Times New Roman" w:hAnsi="Times New Roman"/>
          <w:sz w:val="36"/>
          <w:szCs w:val="36"/>
          <w:u w:val="thick"/>
        </w:rPr>
        <w:t>OMINATION FORM</w:t>
      </w:r>
    </w:p>
    <w:p w:rsidR="00370CC2" w:rsidRPr="001A275E" w:rsidRDefault="00370CC2" w:rsidP="008762E5">
      <w:pPr>
        <w:pStyle w:val="Heading2"/>
        <w:rPr>
          <w:rFonts w:ascii="Times New Roman" w:hAnsi="Times New Roman"/>
        </w:rPr>
      </w:pPr>
    </w:p>
    <w:p w:rsidR="00370CC2" w:rsidRPr="001A275E" w:rsidRDefault="00370CC2" w:rsidP="00370CC2">
      <w:pPr>
        <w:spacing w:before="360"/>
        <w:rPr>
          <w:sz w:val="28"/>
        </w:rPr>
      </w:pPr>
      <w:r w:rsidRPr="001A275E">
        <w:rPr>
          <w:sz w:val="28"/>
        </w:rPr>
        <w:t>N</w:t>
      </w:r>
      <w:r w:rsidR="00CE7E75">
        <w:rPr>
          <w:sz w:val="28"/>
        </w:rPr>
        <w:t>AME OF PERSON NOMINATED:</w:t>
      </w:r>
      <w:r w:rsidR="00D14E36">
        <w:rPr>
          <w:sz w:val="28"/>
        </w:rPr>
        <w:t xml:space="preserve"> </w:t>
      </w:r>
      <w:bookmarkStart w:id="0" w:name="Text1"/>
      <w:r w:rsidR="00D14E36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4E36">
        <w:rPr>
          <w:sz w:val="28"/>
        </w:rPr>
        <w:instrText xml:space="preserve"> FORMTEXT </w:instrText>
      </w:r>
      <w:r w:rsidR="00D14E36">
        <w:rPr>
          <w:sz w:val="28"/>
        </w:rPr>
      </w:r>
      <w:r w:rsidR="00D14E36">
        <w:rPr>
          <w:sz w:val="28"/>
        </w:rPr>
        <w:fldChar w:fldCharType="separate"/>
      </w:r>
      <w:bookmarkStart w:id="1" w:name="_GoBack"/>
      <w:r w:rsidR="00596E52">
        <w:rPr>
          <w:sz w:val="28"/>
        </w:rPr>
        <w:t> </w:t>
      </w:r>
      <w:r w:rsidR="00596E52">
        <w:rPr>
          <w:sz w:val="28"/>
        </w:rPr>
        <w:t> </w:t>
      </w:r>
      <w:r w:rsidR="00596E52">
        <w:rPr>
          <w:sz w:val="28"/>
        </w:rPr>
        <w:t> </w:t>
      </w:r>
      <w:r w:rsidR="00596E52">
        <w:rPr>
          <w:sz w:val="28"/>
        </w:rPr>
        <w:t> </w:t>
      </w:r>
      <w:r w:rsidR="00596E52">
        <w:rPr>
          <w:sz w:val="28"/>
        </w:rPr>
        <w:t> </w:t>
      </w:r>
      <w:bookmarkEnd w:id="1"/>
      <w:r w:rsidR="00D14E36">
        <w:rPr>
          <w:sz w:val="28"/>
        </w:rPr>
        <w:fldChar w:fldCharType="end"/>
      </w:r>
      <w:bookmarkEnd w:id="0"/>
    </w:p>
    <w:p w:rsidR="00CE7E75" w:rsidRDefault="00370CC2" w:rsidP="00370CC2">
      <w:pPr>
        <w:spacing w:before="360"/>
        <w:rPr>
          <w:sz w:val="28"/>
        </w:rPr>
      </w:pPr>
      <w:r w:rsidRPr="001A275E">
        <w:rPr>
          <w:sz w:val="28"/>
        </w:rPr>
        <w:t>A</w:t>
      </w:r>
      <w:r w:rsidR="00CE7E75">
        <w:rPr>
          <w:sz w:val="28"/>
        </w:rPr>
        <w:t>WARD FOR WHICH PERSON IS BEING NOMINATED:</w:t>
      </w:r>
      <w:r w:rsidR="00D14E36">
        <w:rPr>
          <w:sz w:val="28"/>
        </w:rPr>
        <w:t xml:space="preserve">  </w:t>
      </w:r>
      <w:bookmarkStart w:id="2" w:name="Dropdown1"/>
      <w:r w:rsidR="00D14E36">
        <w:rPr>
          <w:sz w:val="28"/>
        </w:rPr>
        <w:fldChar w:fldCharType="begin">
          <w:ffData>
            <w:name w:val="Dropdown1"/>
            <w:enabled/>
            <w:calcOnExit w:val="0"/>
            <w:ddList>
              <w:listEntry w:val="Choose One:"/>
              <w:listEntry w:val="Classified Employee of the Year"/>
              <w:listEntry w:val="Manager of the Year"/>
              <w:listEntry w:val="Adjunct Faculty of the Year"/>
              <w:listEntry w:val="Full-Time Faculty of the Year"/>
            </w:ddList>
          </w:ffData>
        </w:fldChar>
      </w:r>
      <w:r w:rsidR="00D14E36">
        <w:rPr>
          <w:sz w:val="28"/>
        </w:rPr>
        <w:instrText xml:space="preserve"> FORMDROPDOWN </w:instrText>
      </w:r>
      <w:r w:rsidR="00D14E36">
        <w:rPr>
          <w:sz w:val="28"/>
        </w:rPr>
      </w:r>
      <w:r w:rsidR="00D14E36">
        <w:rPr>
          <w:sz w:val="28"/>
        </w:rPr>
        <w:fldChar w:fldCharType="end"/>
      </w:r>
      <w:bookmarkEnd w:id="2"/>
    </w:p>
    <w:p w:rsidR="00CE7E75" w:rsidRPr="001A275E" w:rsidRDefault="00CE7E75" w:rsidP="00370CC2">
      <w:pPr>
        <w:spacing w:before="360"/>
        <w:rPr>
          <w:sz w:val="28"/>
        </w:rPr>
      </w:pPr>
      <w:r>
        <w:rPr>
          <w:sz w:val="28"/>
        </w:rPr>
        <w:t>Nominee’s email address</w:t>
      </w:r>
      <w:r w:rsidR="0016388E">
        <w:rPr>
          <w:sz w:val="28"/>
        </w:rPr>
        <w:t xml:space="preserve">: </w:t>
      </w:r>
      <w:r>
        <w:rPr>
          <w:sz w:val="28"/>
        </w:rPr>
        <w:t xml:space="preserve"> </w:t>
      </w:r>
      <w:bookmarkStart w:id="3" w:name="Text2"/>
      <w:r w:rsidR="00D14E36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4E36">
        <w:rPr>
          <w:sz w:val="28"/>
        </w:rPr>
        <w:instrText xml:space="preserve"> FORMTEXT </w:instrText>
      </w:r>
      <w:r w:rsidR="00D14E36">
        <w:rPr>
          <w:sz w:val="28"/>
        </w:rPr>
      </w:r>
      <w:r w:rsidR="00D14E36">
        <w:rPr>
          <w:sz w:val="28"/>
        </w:rPr>
        <w:fldChar w:fldCharType="separate"/>
      </w:r>
      <w:r w:rsidR="00596E52">
        <w:rPr>
          <w:sz w:val="28"/>
        </w:rPr>
        <w:t> </w:t>
      </w:r>
      <w:r w:rsidR="00596E52">
        <w:rPr>
          <w:sz w:val="28"/>
        </w:rPr>
        <w:t> </w:t>
      </w:r>
      <w:r w:rsidR="00596E52">
        <w:rPr>
          <w:sz w:val="28"/>
        </w:rPr>
        <w:t> </w:t>
      </w:r>
      <w:r w:rsidR="00596E52">
        <w:rPr>
          <w:sz w:val="28"/>
        </w:rPr>
        <w:t> </w:t>
      </w:r>
      <w:r w:rsidR="00596E52">
        <w:rPr>
          <w:sz w:val="28"/>
        </w:rPr>
        <w:t> </w:t>
      </w:r>
      <w:r w:rsidR="00D14E36">
        <w:rPr>
          <w:sz w:val="28"/>
        </w:rPr>
        <w:fldChar w:fldCharType="end"/>
      </w:r>
      <w:bookmarkEnd w:id="3"/>
    </w:p>
    <w:p w:rsidR="00B064C3" w:rsidRDefault="00B064C3" w:rsidP="00B064C3"/>
    <w:p w:rsidR="002728E2" w:rsidRPr="00B064C3" w:rsidRDefault="002728E2" w:rsidP="00B064C3"/>
    <w:p w:rsidR="008762E5" w:rsidRPr="001A275E" w:rsidRDefault="008762E5" w:rsidP="008762E5">
      <w:pPr>
        <w:pStyle w:val="Heading2"/>
        <w:rPr>
          <w:rFonts w:ascii="Times New Roman" w:hAnsi="Times New Roman"/>
        </w:rPr>
      </w:pPr>
      <w:r w:rsidRPr="001A275E">
        <w:rPr>
          <w:rFonts w:ascii="Times New Roman" w:hAnsi="Times New Roman"/>
        </w:rPr>
        <w:t>Nominator’s name</w:t>
      </w:r>
      <w:r w:rsidR="0016388E">
        <w:rPr>
          <w:rFonts w:ascii="Times New Roman" w:hAnsi="Times New Roman"/>
        </w:rPr>
        <w:t xml:space="preserve">: </w:t>
      </w:r>
      <w:r w:rsidR="001A275E">
        <w:rPr>
          <w:rFonts w:ascii="Times New Roman" w:hAnsi="Times New Roman"/>
        </w:rPr>
        <w:t xml:space="preserve"> </w:t>
      </w:r>
      <w:bookmarkStart w:id="4" w:name="Text3"/>
      <w:r w:rsidR="00D14E36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14E36">
        <w:rPr>
          <w:rFonts w:ascii="Times New Roman" w:hAnsi="Times New Roman"/>
        </w:rPr>
        <w:instrText xml:space="preserve"> FORMTEXT </w:instrText>
      </w:r>
      <w:r w:rsidR="00D14E36">
        <w:rPr>
          <w:rFonts w:ascii="Times New Roman" w:hAnsi="Times New Roman"/>
        </w:rPr>
      </w:r>
      <w:r w:rsidR="00D14E36">
        <w:rPr>
          <w:rFonts w:ascii="Times New Roman" w:hAnsi="Times New Roman"/>
        </w:rPr>
        <w:fldChar w:fldCharType="separate"/>
      </w:r>
      <w:r w:rsidR="00596E52">
        <w:rPr>
          <w:rFonts w:ascii="Times New Roman" w:hAnsi="Times New Roman"/>
        </w:rPr>
        <w:t> </w:t>
      </w:r>
      <w:r w:rsidR="00596E52">
        <w:rPr>
          <w:rFonts w:ascii="Times New Roman" w:hAnsi="Times New Roman"/>
        </w:rPr>
        <w:t> </w:t>
      </w:r>
      <w:r w:rsidR="00596E52">
        <w:rPr>
          <w:rFonts w:ascii="Times New Roman" w:hAnsi="Times New Roman"/>
        </w:rPr>
        <w:t> </w:t>
      </w:r>
      <w:r w:rsidR="00596E52">
        <w:rPr>
          <w:rFonts w:ascii="Times New Roman" w:hAnsi="Times New Roman"/>
        </w:rPr>
        <w:t> </w:t>
      </w:r>
      <w:r w:rsidR="00596E52">
        <w:rPr>
          <w:rFonts w:ascii="Times New Roman" w:hAnsi="Times New Roman"/>
        </w:rPr>
        <w:t> </w:t>
      </w:r>
      <w:r w:rsidR="00D14E36">
        <w:rPr>
          <w:rFonts w:ascii="Times New Roman" w:hAnsi="Times New Roman"/>
        </w:rPr>
        <w:fldChar w:fldCharType="end"/>
      </w:r>
      <w:bookmarkEnd w:id="4"/>
    </w:p>
    <w:p w:rsidR="008762E5" w:rsidRPr="001A275E" w:rsidRDefault="008762E5" w:rsidP="008762E5">
      <w:pPr>
        <w:pStyle w:val="Heading2"/>
        <w:spacing w:before="360"/>
        <w:rPr>
          <w:rFonts w:ascii="Times New Roman" w:hAnsi="Times New Roman"/>
        </w:rPr>
      </w:pPr>
      <w:r w:rsidRPr="001A275E">
        <w:rPr>
          <w:rFonts w:ascii="Times New Roman" w:hAnsi="Times New Roman"/>
        </w:rPr>
        <w:t>Nominator’s email address</w:t>
      </w:r>
      <w:r w:rsidR="0016388E">
        <w:rPr>
          <w:rFonts w:ascii="Times New Roman" w:hAnsi="Times New Roman"/>
        </w:rPr>
        <w:t xml:space="preserve">: </w:t>
      </w:r>
      <w:r w:rsidR="001A275E">
        <w:rPr>
          <w:rFonts w:ascii="Times New Roman" w:hAnsi="Times New Roman"/>
        </w:rPr>
        <w:t xml:space="preserve"> </w:t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r w:rsidR="00CE7E75">
        <w:rPr>
          <w:rFonts w:ascii="Times New Roman" w:hAnsi="Times New Roman"/>
        </w:rPr>
        <w:softHyphen/>
      </w:r>
      <w:bookmarkStart w:id="5" w:name="Text4"/>
      <w:r w:rsidR="00D14E36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14E36">
        <w:rPr>
          <w:rFonts w:ascii="Times New Roman" w:hAnsi="Times New Roman"/>
        </w:rPr>
        <w:instrText xml:space="preserve"> FORMTEXT </w:instrText>
      </w:r>
      <w:r w:rsidR="00D14E36">
        <w:rPr>
          <w:rFonts w:ascii="Times New Roman" w:hAnsi="Times New Roman"/>
        </w:rPr>
      </w:r>
      <w:r w:rsidR="00D14E36">
        <w:rPr>
          <w:rFonts w:ascii="Times New Roman" w:hAnsi="Times New Roman"/>
        </w:rPr>
        <w:fldChar w:fldCharType="separate"/>
      </w:r>
      <w:r w:rsidR="00596E52">
        <w:rPr>
          <w:rFonts w:ascii="Times New Roman" w:hAnsi="Times New Roman"/>
        </w:rPr>
        <w:t> </w:t>
      </w:r>
      <w:r w:rsidR="00596E52">
        <w:rPr>
          <w:rFonts w:ascii="Times New Roman" w:hAnsi="Times New Roman"/>
        </w:rPr>
        <w:t> </w:t>
      </w:r>
      <w:r w:rsidR="00596E52">
        <w:rPr>
          <w:rFonts w:ascii="Times New Roman" w:hAnsi="Times New Roman"/>
        </w:rPr>
        <w:t> </w:t>
      </w:r>
      <w:r w:rsidR="00596E52">
        <w:rPr>
          <w:rFonts w:ascii="Times New Roman" w:hAnsi="Times New Roman"/>
        </w:rPr>
        <w:t> </w:t>
      </w:r>
      <w:r w:rsidR="00596E52">
        <w:rPr>
          <w:rFonts w:ascii="Times New Roman" w:hAnsi="Times New Roman"/>
        </w:rPr>
        <w:t> </w:t>
      </w:r>
      <w:r w:rsidR="00D14E36">
        <w:rPr>
          <w:rFonts w:ascii="Times New Roman" w:hAnsi="Times New Roman"/>
        </w:rPr>
        <w:fldChar w:fldCharType="end"/>
      </w:r>
      <w:bookmarkEnd w:id="5"/>
    </w:p>
    <w:p w:rsidR="00DC2A45" w:rsidRPr="001A275E" w:rsidRDefault="00DC2A45" w:rsidP="00DC2A45"/>
    <w:p w:rsidR="002C0BE8" w:rsidRDefault="007F7D02" w:rsidP="002C0BE8">
      <w:pPr>
        <w:rPr>
          <w:sz w:val="28"/>
        </w:rPr>
      </w:pPr>
      <w:r>
        <w:rPr>
          <w:sz w:val="28"/>
        </w:rPr>
        <w:t xml:space="preserve">Please fill in this form and write a </w:t>
      </w:r>
      <w:r w:rsidR="00810A65">
        <w:rPr>
          <w:sz w:val="28"/>
        </w:rPr>
        <w:t xml:space="preserve">letter of </w:t>
      </w:r>
      <w:r>
        <w:rPr>
          <w:sz w:val="28"/>
        </w:rPr>
        <w:t>nomination in the space provided on the next page.  Th</w:t>
      </w:r>
      <w:r w:rsidR="002C0BE8">
        <w:rPr>
          <w:sz w:val="28"/>
        </w:rPr>
        <w:t>e</w:t>
      </w:r>
      <w:r>
        <w:rPr>
          <w:sz w:val="28"/>
        </w:rPr>
        <w:t xml:space="preserve"> </w:t>
      </w:r>
      <w:r w:rsidR="002C0BE8">
        <w:rPr>
          <w:sz w:val="28"/>
        </w:rPr>
        <w:t xml:space="preserve">letter </w:t>
      </w:r>
      <w:r>
        <w:rPr>
          <w:sz w:val="28"/>
        </w:rPr>
        <w:t>should address how the nominee has made an exceptional contribution to Moorpark Colleg</w:t>
      </w:r>
      <w:r w:rsidR="002728E2">
        <w:rPr>
          <w:sz w:val="28"/>
        </w:rPr>
        <w:t>e over the academic year of 201</w:t>
      </w:r>
      <w:r w:rsidR="006647F4">
        <w:rPr>
          <w:sz w:val="28"/>
        </w:rPr>
        <w:t>4</w:t>
      </w:r>
      <w:r>
        <w:rPr>
          <w:sz w:val="28"/>
        </w:rPr>
        <w:t>-1</w:t>
      </w:r>
      <w:r w:rsidR="006647F4">
        <w:rPr>
          <w:sz w:val="28"/>
        </w:rPr>
        <w:t>5</w:t>
      </w:r>
      <w:r w:rsidR="002C0BE8">
        <w:rPr>
          <w:sz w:val="28"/>
        </w:rPr>
        <w:t xml:space="preserve"> as demonstrated in areas such as the following:</w:t>
      </w:r>
    </w:p>
    <w:p w:rsidR="002C0BE8" w:rsidRPr="001A275E" w:rsidRDefault="002C0BE8" w:rsidP="002C0BE8">
      <w:pPr>
        <w:rPr>
          <w:sz w:val="28"/>
          <w:szCs w:val="28"/>
        </w:rPr>
      </w:pPr>
      <w:r>
        <w:rPr>
          <w:sz w:val="28"/>
        </w:rPr>
        <w:tab/>
      </w:r>
      <w:r w:rsidRPr="001A275E">
        <w:rPr>
          <w:sz w:val="28"/>
          <w:szCs w:val="28"/>
        </w:rPr>
        <w:t>*</w:t>
      </w:r>
      <w:r w:rsidRPr="001A275E">
        <w:rPr>
          <w:sz w:val="28"/>
          <w:szCs w:val="28"/>
        </w:rPr>
        <w:tab/>
        <w:t>Job performance</w:t>
      </w:r>
    </w:p>
    <w:p w:rsidR="002C0BE8" w:rsidRPr="001A275E" w:rsidRDefault="002C0BE8" w:rsidP="002C0BE8">
      <w:pPr>
        <w:rPr>
          <w:sz w:val="28"/>
          <w:szCs w:val="28"/>
        </w:rPr>
      </w:pPr>
      <w:r w:rsidRPr="001A275E">
        <w:rPr>
          <w:sz w:val="28"/>
          <w:szCs w:val="28"/>
        </w:rPr>
        <w:tab/>
        <w:t>*</w:t>
      </w:r>
      <w:r w:rsidRPr="001A275E">
        <w:rPr>
          <w:sz w:val="28"/>
          <w:szCs w:val="28"/>
        </w:rPr>
        <w:tab/>
        <w:t>Concern for students</w:t>
      </w:r>
    </w:p>
    <w:p w:rsidR="002C0BE8" w:rsidRPr="001A275E" w:rsidRDefault="002C0BE8" w:rsidP="002C0BE8">
      <w:pPr>
        <w:rPr>
          <w:sz w:val="28"/>
          <w:szCs w:val="28"/>
        </w:rPr>
      </w:pPr>
      <w:r w:rsidRPr="001A275E">
        <w:rPr>
          <w:sz w:val="28"/>
          <w:szCs w:val="28"/>
        </w:rPr>
        <w:tab/>
        <w:t>*</w:t>
      </w:r>
      <w:r w:rsidRPr="001A275E">
        <w:rPr>
          <w:sz w:val="28"/>
          <w:szCs w:val="28"/>
        </w:rPr>
        <w:tab/>
        <w:t>Concern for colleagues</w:t>
      </w:r>
    </w:p>
    <w:p w:rsidR="002C0BE8" w:rsidRPr="001A275E" w:rsidRDefault="002C0BE8" w:rsidP="002C0BE8">
      <w:pPr>
        <w:rPr>
          <w:sz w:val="28"/>
          <w:szCs w:val="28"/>
        </w:rPr>
      </w:pPr>
      <w:r w:rsidRPr="001A275E">
        <w:rPr>
          <w:sz w:val="28"/>
          <w:szCs w:val="28"/>
        </w:rPr>
        <w:tab/>
        <w:t>*</w:t>
      </w:r>
      <w:r w:rsidRPr="001A275E">
        <w:rPr>
          <w:sz w:val="28"/>
          <w:szCs w:val="28"/>
        </w:rPr>
        <w:tab/>
        <w:t>Contributions to campus</w:t>
      </w:r>
    </w:p>
    <w:p w:rsidR="002C0BE8" w:rsidRPr="001A275E" w:rsidRDefault="002C0BE8" w:rsidP="002C0BE8">
      <w:pPr>
        <w:rPr>
          <w:sz w:val="28"/>
          <w:szCs w:val="28"/>
        </w:rPr>
      </w:pPr>
      <w:r w:rsidRPr="001A275E">
        <w:rPr>
          <w:sz w:val="28"/>
          <w:szCs w:val="28"/>
        </w:rPr>
        <w:tab/>
        <w:t>*</w:t>
      </w:r>
      <w:r w:rsidRPr="001A275E">
        <w:rPr>
          <w:sz w:val="28"/>
          <w:szCs w:val="28"/>
        </w:rPr>
        <w:tab/>
        <w:t>Leadership</w:t>
      </w:r>
    </w:p>
    <w:p w:rsidR="002C0BE8" w:rsidRDefault="002C0BE8" w:rsidP="002C0BE8">
      <w:pPr>
        <w:rPr>
          <w:sz w:val="28"/>
          <w:szCs w:val="28"/>
        </w:rPr>
      </w:pPr>
      <w:r w:rsidRPr="001A275E">
        <w:rPr>
          <w:sz w:val="28"/>
          <w:szCs w:val="28"/>
        </w:rPr>
        <w:tab/>
        <w:t>*</w:t>
      </w:r>
      <w:r w:rsidRPr="001A275E">
        <w:rPr>
          <w:sz w:val="28"/>
          <w:szCs w:val="28"/>
        </w:rPr>
        <w:tab/>
        <w:t>Professional development</w:t>
      </w:r>
    </w:p>
    <w:p w:rsidR="0086702D" w:rsidRDefault="002C0BE8" w:rsidP="0086702D">
      <w:pPr>
        <w:rPr>
          <w:sz w:val="28"/>
        </w:rPr>
      </w:pPr>
      <w:r w:rsidRPr="001A275E">
        <w:rPr>
          <w:sz w:val="28"/>
          <w:szCs w:val="28"/>
        </w:rPr>
        <w:tab/>
        <w:t>*</w:t>
      </w:r>
      <w:r w:rsidRPr="001A275E">
        <w:rPr>
          <w:sz w:val="28"/>
          <w:szCs w:val="28"/>
        </w:rPr>
        <w:tab/>
        <w:t>Any other areas</w:t>
      </w:r>
    </w:p>
    <w:p w:rsidR="0086702D" w:rsidRDefault="0086702D" w:rsidP="0086702D">
      <w:pPr>
        <w:rPr>
          <w:sz w:val="28"/>
        </w:rPr>
      </w:pPr>
    </w:p>
    <w:p w:rsidR="00575548" w:rsidRDefault="00236167" w:rsidP="0086702D">
      <w:pPr>
        <w:rPr>
          <w:sz w:val="28"/>
        </w:rPr>
      </w:pPr>
      <w:r>
        <w:rPr>
          <w:sz w:val="28"/>
        </w:rPr>
        <w:t>Please remember that o</w:t>
      </w:r>
      <w:r w:rsidR="00575548" w:rsidRPr="001A275E">
        <w:rPr>
          <w:sz w:val="28"/>
        </w:rPr>
        <w:t>nly one nomination per award per nominator</w:t>
      </w:r>
      <w:r>
        <w:rPr>
          <w:sz w:val="28"/>
        </w:rPr>
        <w:t xml:space="preserve"> is allowed, </w:t>
      </w:r>
      <w:r w:rsidR="00575548">
        <w:rPr>
          <w:sz w:val="28"/>
        </w:rPr>
        <w:t xml:space="preserve">and no members of Academic Senate Council may be </w:t>
      </w:r>
      <w:r w:rsidR="002C0BE8">
        <w:rPr>
          <w:sz w:val="28"/>
        </w:rPr>
        <w:t>put forward</w:t>
      </w:r>
      <w:r w:rsidR="00810A65">
        <w:rPr>
          <w:sz w:val="28"/>
        </w:rPr>
        <w:t xml:space="preserve"> for an award</w:t>
      </w:r>
      <w:r w:rsidR="00575548" w:rsidRPr="001A275E">
        <w:rPr>
          <w:sz w:val="28"/>
        </w:rPr>
        <w:t>.</w:t>
      </w:r>
      <w:r w:rsidR="00575548">
        <w:rPr>
          <w:sz w:val="28"/>
        </w:rPr>
        <w:t xml:space="preserve">  </w:t>
      </w:r>
      <w:r>
        <w:rPr>
          <w:sz w:val="28"/>
        </w:rPr>
        <w:t xml:space="preserve">Also </w:t>
      </w:r>
      <w:r w:rsidR="007F0E40">
        <w:rPr>
          <w:sz w:val="28"/>
        </w:rPr>
        <w:t>be aware</w:t>
      </w:r>
      <w:r>
        <w:rPr>
          <w:sz w:val="28"/>
        </w:rPr>
        <w:t xml:space="preserve"> that t</w:t>
      </w:r>
      <w:r w:rsidR="007F7D02">
        <w:rPr>
          <w:sz w:val="28"/>
        </w:rPr>
        <w:t>his form including the l</w:t>
      </w:r>
      <w:r w:rsidR="00D92896">
        <w:rPr>
          <w:sz w:val="28"/>
        </w:rPr>
        <w:t xml:space="preserve">etter of nomination will be given to </w:t>
      </w:r>
      <w:r w:rsidR="007F7D02">
        <w:rPr>
          <w:sz w:val="28"/>
        </w:rPr>
        <w:t xml:space="preserve">your </w:t>
      </w:r>
      <w:r w:rsidR="00D92896">
        <w:rPr>
          <w:sz w:val="28"/>
        </w:rPr>
        <w:t xml:space="preserve">nominee at the Senate Year-End Lunch.  </w:t>
      </w:r>
    </w:p>
    <w:p w:rsidR="00D14E36" w:rsidRDefault="00236167" w:rsidP="006647F4">
      <w:pPr>
        <w:spacing w:before="360"/>
        <w:jc w:val="center"/>
        <w:rPr>
          <w:b/>
          <w:sz w:val="28"/>
          <w:szCs w:val="28"/>
        </w:rPr>
      </w:pPr>
      <w:r w:rsidRPr="001A275E">
        <w:rPr>
          <w:sz w:val="28"/>
        </w:rPr>
        <w:t>An electronic copy of this form</w:t>
      </w:r>
      <w:r>
        <w:rPr>
          <w:sz w:val="28"/>
        </w:rPr>
        <w:t>,</w:t>
      </w:r>
      <w:r w:rsidRPr="001A275E">
        <w:rPr>
          <w:sz w:val="28"/>
        </w:rPr>
        <w:t xml:space="preserve"> </w:t>
      </w:r>
      <w:r>
        <w:rPr>
          <w:sz w:val="28"/>
        </w:rPr>
        <w:t>including the</w:t>
      </w:r>
      <w:r w:rsidRPr="001A275E">
        <w:rPr>
          <w:sz w:val="28"/>
        </w:rPr>
        <w:t xml:space="preserve"> nomination letter</w:t>
      </w:r>
      <w:r>
        <w:rPr>
          <w:sz w:val="28"/>
        </w:rPr>
        <w:t xml:space="preserve">, </w:t>
      </w:r>
      <w:r w:rsidRPr="001A275E">
        <w:rPr>
          <w:sz w:val="28"/>
        </w:rPr>
        <w:t>must be submitted to the Academic Senate Vice President (Nenagh Brown)</w:t>
      </w:r>
      <w:r>
        <w:rPr>
          <w:sz w:val="28"/>
        </w:rPr>
        <w:t xml:space="preserve"> b</w:t>
      </w:r>
      <w:r w:rsidR="006647F4">
        <w:rPr>
          <w:sz w:val="28"/>
        </w:rPr>
        <w:t>efore midnight on Monday, April 6</w:t>
      </w:r>
      <w:r>
        <w:rPr>
          <w:sz w:val="28"/>
        </w:rPr>
        <w:t>.</w:t>
      </w:r>
      <w:r w:rsidRPr="001A275E">
        <w:rPr>
          <w:sz w:val="28"/>
        </w:rPr>
        <w:t xml:space="preserve">  </w:t>
      </w:r>
      <w:r w:rsidR="00810A65">
        <w:rPr>
          <w:sz w:val="28"/>
        </w:rPr>
        <w:t>C</w:t>
      </w:r>
      <w:r w:rsidR="008762E5" w:rsidRPr="001A275E">
        <w:rPr>
          <w:sz w:val="28"/>
        </w:rPr>
        <w:t>ontact Nenagh Brown with any questions</w:t>
      </w:r>
      <w:r w:rsidR="00FB7131">
        <w:rPr>
          <w:sz w:val="28"/>
        </w:rPr>
        <w:t xml:space="preserve"> at </w:t>
      </w:r>
      <w:hyperlink r:id="rId10" w:history="1">
        <w:r w:rsidR="00D92896" w:rsidRPr="002D0B87">
          <w:rPr>
            <w:rStyle w:val="Hyperlink"/>
            <w:sz w:val="28"/>
          </w:rPr>
          <w:t>nbrown@vcccd.edu</w:t>
        </w:r>
      </w:hyperlink>
      <w:r w:rsidR="008762E5" w:rsidRPr="001A275E">
        <w:rPr>
          <w:sz w:val="28"/>
        </w:rPr>
        <w:t>.</w:t>
      </w:r>
      <w:r w:rsidR="00D14E36">
        <w:rPr>
          <w:b/>
          <w:sz w:val="28"/>
          <w:szCs w:val="28"/>
        </w:rPr>
        <w:br w:type="page"/>
      </w:r>
      <w:bookmarkStart w:id="6" w:name="Text5"/>
      <w:r w:rsidR="00D14E36">
        <w:rPr>
          <w:b/>
          <w:sz w:val="28"/>
          <w:szCs w:val="28"/>
        </w:rPr>
        <w:lastRenderedPageBreak/>
        <w:t>Letter of Nomination:</w:t>
      </w:r>
    </w:p>
    <w:bookmarkEnd w:id="6"/>
    <w:p w:rsidR="0086702D" w:rsidRDefault="0086702D" w:rsidP="00D14E36">
      <w:pPr>
        <w:rPr>
          <w:sz w:val="28"/>
          <w:szCs w:val="28"/>
        </w:rPr>
      </w:pPr>
    </w:p>
    <w:p w:rsidR="00D14E36" w:rsidRDefault="00D14E36" w:rsidP="00D14E36">
      <w:pPr>
        <w:rPr>
          <w:sz w:val="28"/>
          <w:szCs w:val="28"/>
        </w:rPr>
      </w:pPr>
      <w:r w:rsidRPr="00EF64B1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64B1">
        <w:rPr>
          <w:sz w:val="28"/>
          <w:szCs w:val="28"/>
        </w:rPr>
        <w:instrText xml:space="preserve"> FORMTEXT </w:instrText>
      </w:r>
      <w:r w:rsidRPr="00EF64B1">
        <w:rPr>
          <w:sz w:val="28"/>
          <w:szCs w:val="28"/>
        </w:rPr>
      </w:r>
      <w:r w:rsidRPr="00EF64B1">
        <w:rPr>
          <w:sz w:val="28"/>
          <w:szCs w:val="28"/>
        </w:rPr>
        <w:fldChar w:fldCharType="separate"/>
      </w:r>
      <w:r w:rsidR="00596E52">
        <w:rPr>
          <w:sz w:val="28"/>
          <w:szCs w:val="28"/>
        </w:rPr>
        <w:t> </w:t>
      </w:r>
      <w:r w:rsidR="00596E52">
        <w:rPr>
          <w:sz w:val="28"/>
          <w:szCs w:val="28"/>
        </w:rPr>
        <w:t> </w:t>
      </w:r>
      <w:r w:rsidR="00596E52">
        <w:rPr>
          <w:sz w:val="28"/>
          <w:szCs w:val="28"/>
        </w:rPr>
        <w:t> </w:t>
      </w:r>
      <w:r w:rsidR="00596E52">
        <w:rPr>
          <w:sz w:val="28"/>
          <w:szCs w:val="28"/>
        </w:rPr>
        <w:t> </w:t>
      </w:r>
      <w:r w:rsidR="00596E52">
        <w:rPr>
          <w:sz w:val="28"/>
          <w:szCs w:val="28"/>
        </w:rPr>
        <w:t> </w:t>
      </w:r>
      <w:r w:rsidRPr="00EF64B1">
        <w:rPr>
          <w:sz w:val="28"/>
          <w:szCs w:val="28"/>
        </w:rPr>
        <w:fldChar w:fldCharType="end"/>
      </w:r>
    </w:p>
    <w:p w:rsidR="007F7D02" w:rsidRDefault="007F7D02" w:rsidP="00D14E36">
      <w:pPr>
        <w:rPr>
          <w:sz w:val="28"/>
          <w:szCs w:val="28"/>
        </w:rPr>
      </w:pPr>
    </w:p>
    <w:p w:rsidR="007F7D02" w:rsidRDefault="007F7D02" w:rsidP="00D14E36">
      <w:pPr>
        <w:rPr>
          <w:sz w:val="28"/>
          <w:szCs w:val="28"/>
        </w:rPr>
      </w:pPr>
    </w:p>
    <w:p w:rsidR="007F7D02" w:rsidRDefault="007F7D02" w:rsidP="007F7D02">
      <w:pPr>
        <w:jc w:val="center"/>
        <w:rPr>
          <w:b/>
          <w:sz w:val="28"/>
          <w:szCs w:val="28"/>
        </w:rPr>
      </w:pPr>
      <w:r w:rsidRPr="001A275E">
        <w:rPr>
          <w:b/>
          <w:sz w:val="28"/>
          <w:szCs w:val="28"/>
        </w:rPr>
        <w:t xml:space="preserve">Nomination forms </w:t>
      </w:r>
      <w:r w:rsidR="0086702D">
        <w:rPr>
          <w:b/>
          <w:sz w:val="28"/>
          <w:szCs w:val="28"/>
        </w:rPr>
        <w:t>with attached</w:t>
      </w:r>
      <w:r w:rsidRPr="001A275E">
        <w:rPr>
          <w:b/>
          <w:sz w:val="28"/>
          <w:szCs w:val="28"/>
        </w:rPr>
        <w:t xml:space="preserve"> letters must be submitted electronically to the Academic Senate Vice President, Nenagh Br</w:t>
      </w:r>
      <w:r>
        <w:rPr>
          <w:b/>
          <w:sz w:val="28"/>
          <w:szCs w:val="28"/>
        </w:rPr>
        <w:t>own, b</w:t>
      </w:r>
      <w:r w:rsidR="006647F4">
        <w:rPr>
          <w:b/>
          <w:sz w:val="28"/>
          <w:szCs w:val="28"/>
        </w:rPr>
        <w:t>efore midnight on Monday, April 6</w:t>
      </w:r>
      <w:r w:rsidRPr="001A275E">
        <w:rPr>
          <w:b/>
          <w:sz w:val="28"/>
          <w:szCs w:val="28"/>
        </w:rPr>
        <w:t>.</w:t>
      </w:r>
    </w:p>
    <w:p w:rsidR="007F7D02" w:rsidRPr="00EF64B1" w:rsidRDefault="007F7D02" w:rsidP="00D14E36">
      <w:pPr>
        <w:rPr>
          <w:sz w:val="28"/>
        </w:rPr>
      </w:pPr>
    </w:p>
    <w:sectPr w:rsidR="007F7D02" w:rsidRPr="00EF64B1" w:rsidSect="00370C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D3" w:rsidRDefault="005B01D3" w:rsidP="000F29C7">
      <w:r>
        <w:separator/>
      </w:r>
    </w:p>
  </w:endnote>
  <w:endnote w:type="continuationSeparator" w:id="0">
    <w:p w:rsidR="005B01D3" w:rsidRDefault="005B01D3" w:rsidP="000F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C7" w:rsidRDefault="000F29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C7" w:rsidRDefault="000F29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C7" w:rsidRDefault="000F2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D3" w:rsidRDefault="005B01D3" w:rsidP="000F29C7">
      <w:r>
        <w:separator/>
      </w:r>
    </w:p>
  </w:footnote>
  <w:footnote w:type="continuationSeparator" w:id="0">
    <w:p w:rsidR="005B01D3" w:rsidRDefault="005B01D3" w:rsidP="000F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C7" w:rsidRDefault="000F29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C7" w:rsidRDefault="000F29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C7" w:rsidRDefault="000F29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59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3D3097"/>
    <w:multiLevelType w:val="singleLevel"/>
    <w:tmpl w:val="65A85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2324F6"/>
    <w:multiLevelType w:val="singleLevel"/>
    <w:tmpl w:val="65FAA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6D187AF0"/>
    <w:multiLevelType w:val="singleLevel"/>
    <w:tmpl w:val="65A85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xVevZC18hV874BInNVK/vt/ZdE=" w:salt="bNL3Gpd7Ne1qkhQ5cERjRw==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D8"/>
    <w:rsid w:val="00007199"/>
    <w:rsid w:val="000141D8"/>
    <w:rsid w:val="0003364A"/>
    <w:rsid w:val="000A65B1"/>
    <w:rsid w:val="000D55E3"/>
    <w:rsid w:val="000F29C7"/>
    <w:rsid w:val="00115EF4"/>
    <w:rsid w:val="0016388E"/>
    <w:rsid w:val="00164184"/>
    <w:rsid w:val="00190CAA"/>
    <w:rsid w:val="001A275E"/>
    <w:rsid w:val="00236167"/>
    <w:rsid w:val="002624FF"/>
    <w:rsid w:val="002728E2"/>
    <w:rsid w:val="002B4593"/>
    <w:rsid w:val="002C0BE8"/>
    <w:rsid w:val="002E4DD1"/>
    <w:rsid w:val="003010F7"/>
    <w:rsid w:val="003241C5"/>
    <w:rsid w:val="003249AB"/>
    <w:rsid w:val="00346A10"/>
    <w:rsid w:val="00370CC2"/>
    <w:rsid w:val="00381320"/>
    <w:rsid w:val="003B0F32"/>
    <w:rsid w:val="003E5737"/>
    <w:rsid w:val="004110DA"/>
    <w:rsid w:val="00412BF5"/>
    <w:rsid w:val="00413B6D"/>
    <w:rsid w:val="004339B2"/>
    <w:rsid w:val="00456AB1"/>
    <w:rsid w:val="00462CE0"/>
    <w:rsid w:val="004B03E9"/>
    <w:rsid w:val="004B658D"/>
    <w:rsid w:val="00514E51"/>
    <w:rsid w:val="00575548"/>
    <w:rsid w:val="00596E52"/>
    <w:rsid w:val="005B01D3"/>
    <w:rsid w:val="005C68AF"/>
    <w:rsid w:val="005D13EF"/>
    <w:rsid w:val="005D68F9"/>
    <w:rsid w:val="005F37B2"/>
    <w:rsid w:val="00603E81"/>
    <w:rsid w:val="00625D5C"/>
    <w:rsid w:val="006647F4"/>
    <w:rsid w:val="00673424"/>
    <w:rsid w:val="00680564"/>
    <w:rsid w:val="006B0AB9"/>
    <w:rsid w:val="0079495E"/>
    <w:rsid w:val="007B5F42"/>
    <w:rsid w:val="007F0E40"/>
    <w:rsid w:val="007F3E88"/>
    <w:rsid w:val="007F7D02"/>
    <w:rsid w:val="00806687"/>
    <w:rsid w:val="00810A65"/>
    <w:rsid w:val="008319BC"/>
    <w:rsid w:val="0086702D"/>
    <w:rsid w:val="008762E5"/>
    <w:rsid w:val="00925912"/>
    <w:rsid w:val="00942913"/>
    <w:rsid w:val="009554DE"/>
    <w:rsid w:val="00970A16"/>
    <w:rsid w:val="009868F1"/>
    <w:rsid w:val="00994CB8"/>
    <w:rsid w:val="009E3494"/>
    <w:rsid w:val="009F547D"/>
    <w:rsid w:val="00A71DEA"/>
    <w:rsid w:val="00AD2536"/>
    <w:rsid w:val="00AD265F"/>
    <w:rsid w:val="00AF3AEE"/>
    <w:rsid w:val="00B064C3"/>
    <w:rsid w:val="00B63356"/>
    <w:rsid w:val="00B717F9"/>
    <w:rsid w:val="00B90FDE"/>
    <w:rsid w:val="00B935D1"/>
    <w:rsid w:val="00BC1E66"/>
    <w:rsid w:val="00C64E58"/>
    <w:rsid w:val="00C74C5B"/>
    <w:rsid w:val="00CB2609"/>
    <w:rsid w:val="00CD6432"/>
    <w:rsid w:val="00CD72B8"/>
    <w:rsid w:val="00CE7E75"/>
    <w:rsid w:val="00CF5DF9"/>
    <w:rsid w:val="00D14E36"/>
    <w:rsid w:val="00D32285"/>
    <w:rsid w:val="00D92896"/>
    <w:rsid w:val="00DC2A45"/>
    <w:rsid w:val="00E43A44"/>
    <w:rsid w:val="00E65058"/>
    <w:rsid w:val="00E76B43"/>
    <w:rsid w:val="00E777DE"/>
    <w:rsid w:val="00EB1D08"/>
    <w:rsid w:val="00ED4EE1"/>
    <w:rsid w:val="00EF64B1"/>
    <w:rsid w:val="00FB43BE"/>
    <w:rsid w:val="00FB7131"/>
    <w:rsid w:val="00FC1C9F"/>
    <w:rsid w:val="00FC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pPr>
      <w:spacing w:before="120"/>
    </w:pPr>
    <w:rPr>
      <w:rFonts w:ascii="Arial" w:hAnsi="Arial"/>
      <w:b/>
      <w:sz w:val="28"/>
    </w:rPr>
  </w:style>
  <w:style w:type="character" w:styleId="Emphasis">
    <w:name w:val="Emphasis"/>
    <w:qFormat/>
    <w:rsid w:val="00456AB1"/>
    <w:rPr>
      <w:i/>
      <w:iCs/>
    </w:rPr>
  </w:style>
  <w:style w:type="character" w:styleId="Hyperlink">
    <w:name w:val="Hyperlink"/>
    <w:rsid w:val="00370CC2"/>
    <w:rPr>
      <w:color w:val="0000FF"/>
      <w:u w:val="single"/>
    </w:rPr>
  </w:style>
  <w:style w:type="paragraph" w:styleId="Header">
    <w:name w:val="header"/>
    <w:basedOn w:val="Normal"/>
    <w:link w:val="HeaderChar"/>
    <w:rsid w:val="000F2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29C7"/>
  </w:style>
  <w:style w:type="paragraph" w:styleId="Footer">
    <w:name w:val="footer"/>
    <w:basedOn w:val="Normal"/>
    <w:link w:val="FooterChar"/>
    <w:rsid w:val="000F2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29C7"/>
  </w:style>
  <w:style w:type="paragraph" w:styleId="NoSpacing">
    <w:name w:val="No Spacing"/>
    <w:uiPriority w:val="1"/>
    <w:qFormat/>
    <w:rsid w:val="00EB1D08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pPr>
      <w:spacing w:before="120"/>
    </w:pPr>
    <w:rPr>
      <w:rFonts w:ascii="Arial" w:hAnsi="Arial"/>
      <w:b/>
      <w:sz w:val="28"/>
    </w:rPr>
  </w:style>
  <w:style w:type="character" w:styleId="Emphasis">
    <w:name w:val="Emphasis"/>
    <w:qFormat/>
    <w:rsid w:val="00456AB1"/>
    <w:rPr>
      <w:i/>
      <w:iCs/>
    </w:rPr>
  </w:style>
  <w:style w:type="character" w:styleId="Hyperlink">
    <w:name w:val="Hyperlink"/>
    <w:rsid w:val="00370CC2"/>
    <w:rPr>
      <w:color w:val="0000FF"/>
      <w:u w:val="single"/>
    </w:rPr>
  </w:style>
  <w:style w:type="paragraph" w:styleId="Header">
    <w:name w:val="header"/>
    <w:basedOn w:val="Normal"/>
    <w:link w:val="HeaderChar"/>
    <w:rsid w:val="000F2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29C7"/>
  </w:style>
  <w:style w:type="paragraph" w:styleId="Footer">
    <w:name w:val="footer"/>
    <w:basedOn w:val="Normal"/>
    <w:link w:val="FooterChar"/>
    <w:rsid w:val="000F2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29C7"/>
  </w:style>
  <w:style w:type="paragraph" w:styleId="NoSpacing">
    <w:name w:val="No Spacing"/>
    <w:uiPriority w:val="1"/>
    <w:qFormat/>
    <w:rsid w:val="00EB1D08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brown@vcccd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brown@vcccd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75E1F70-A64C-4C60-9C75-2375F177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Award</vt:lpstr>
    </vt:vector>
  </TitlesOfParts>
  <Company/>
  <LinksUpToDate>false</LinksUpToDate>
  <CharactersWithSpaces>3201</CharactersWithSpaces>
  <SharedDoc>false</SharedDoc>
  <HLinks>
    <vt:vector size="12" baseType="variant">
      <vt:variant>
        <vt:i4>196669</vt:i4>
      </vt:variant>
      <vt:variant>
        <vt:i4>17</vt:i4>
      </vt:variant>
      <vt:variant>
        <vt:i4>0</vt:i4>
      </vt:variant>
      <vt:variant>
        <vt:i4>5</vt:i4>
      </vt:variant>
      <vt:variant>
        <vt:lpwstr>mailto:nbrown@vcccd.edu</vt:lpwstr>
      </vt:variant>
      <vt:variant>
        <vt:lpwstr/>
      </vt:variant>
      <vt:variant>
        <vt:i4>196669</vt:i4>
      </vt:variant>
      <vt:variant>
        <vt:i4>0</vt:i4>
      </vt:variant>
      <vt:variant>
        <vt:i4>0</vt:i4>
      </vt:variant>
      <vt:variant>
        <vt:i4>5</vt:i4>
      </vt:variant>
      <vt:variant>
        <vt:lpwstr>mailto:nbrown@vcccd.edu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Award</dc:title>
  <dc:creator>Jeffrey S. Baker</dc:creator>
  <cp:lastModifiedBy>Nenagh Brown</cp:lastModifiedBy>
  <cp:revision>2</cp:revision>
  <cp:lastPrinted>2013-03-07T19:43:00Z</cp:lastPrinted>
  <dcterms:created xsi:type="dcterms:W3CDTF">2015-03-13T16:20:00Z</dcterms:created>
  <dcterms:modified xsi:type="dcterms:W3CDTF">2015-03-13T16:20:00Z</dcterms:modified>
</cp:coreProperties>
</file>