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754E6B6B"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9D7DFB">
        <w:rPr>
          <w:b/>
          <w:sz w:val="20"/>
          <w:szCs w:val="20"/>
        </w:rPr>
        <w:t>October 16</w:t>
      </w:r>
      <w:r w:rsidR="009D7DFB" w:rsidRPr="009D7DFB">
        <w:rPr>
          <w:b/>
          <w:sz w:val="20"/>
          <w:szCs w:val="20"/>
          <w:vertAlign w:val="superscript"/>
        </w:rPr>
        <w:t>th</w:t>
      </w:r>
      <w:bookmarkStart w:id="0" w:name="_GoBack"/>
      <w:bookmarkEnd w:id="0"/>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274C330B" w14:textId="77777777" w:rsidR="001B4A9D" w:rsidRDefault="001B4A9D" w:rsidP="00253ABE">
      <w:pPr>
        <w:rPr>
          <w:sz w:val="20"/>
          <w:szCs w:val="20"/>
        </w:rPr>
      </w:pPr>
    </w:p>
    <w:p w14:paraId="5CC2108B" w14:textId="77777777" w:rsidR="00C755AD" w:rsidRDefault="00C755AD" w:rsidP="00C755AD">
      <w:pPr>
        <w:rPr>
          <w:b/>
          <w:sz w:val="20"/>
          <w:szCs w:val="20"/>
        </w:rPr>
      </w:pPr>
      <w:r>
        <w:rPr>
          <w:b/>
          <w:sz w:val="20"/>
          <w:szCs w:val="20"/>
        </w:rPr>
        <w:t>Joint meeting with Deans’ Council for purposes of faculty prioritization</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C755AD"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C755AD" w:rsidRDefault="00C755AD"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C755AD" w:rsidRDefault="00C755AD"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C755AD" w:rsidRDefault="00C755AD"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C755AD" w:rsidRDefault="00C755AD"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C755AD" w:rsidRDefault="00C755AD"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C755AD" w:rsidRDefault="00C755AD"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224229EF" w14:textId="6C2D8A99" w:rsidR="00C755AD" w:rsidRDefault="00EA2B4E" w:rsidP="000136E3">
            <w:pPr>
              <w:rPr>
                <w:sz w:val="16"/>
                <w:szCs w:val="16"/>
              </w:rPr>
            </w:pPr>
            <w:r>
              <w:rPr>
                <w:sz w:val="16"/>
                <w:szCs w:val="16"/>
              </w:rPr>
              <w:t>Veronique Boucquey</w:t>
            </w:r>
          </w:p>
          <w:p w14:paraId="2A2B0898" w14:textId="77777777" w:rsidR="00EA2B4E" w:rsidRDefault="00EA2B4E" w:rsidP="000136E3">
            <w:pPr>
              <w:rPr>
                <w:sz w:val="16"/>
                <w:szCs w:val="16"/>
              </w:rPr>
            </w:pPr>
            <w:r>
              <w:rPr>
                <w:sz w:val="16"/>
                <w:szCs w:val="16"/>
              </w:rPr>
              <w:t>Audrey Chen</w:t>
            </w:r>
          </w:p>
          <w:p w14:paraId="15DD810F" w14:textId="1D719D94" w:rsidR="00EA2B4E" w:rsidRDefault="00EA2B4E" w:rsidP="000136E3">
            <w:pPr>
              <w:rPr>
                <w:sz w:val="16"/>
                <w:szCs w:val="16"/>
              </w:rPr>
            </w:pPr>
            <w:r>
              <w:rPr>
                <w:sz w:val="16"/>
                <w:szCs w:val="16"/>
              </w:rPr>
              <w:t>Danielle Kaprelian</w:t>
            </w:r>
          </w:p>
          <w:p w14:paraId="09C23F93" w14:textId="7C0DB09B" w:rsidR="00EA2B4E" w:rsidRDefault="00EA2B4E" w:rsidP="000136E3">
            <w:pPr>
              <w:rPr>
                <w:sz w:val="16"/>
                <w:szCs w:val="16"/>
              </w:rPr>
            </w:pPr>
            <w:r>
              <w:rPr>
                <w:sz w:val="16"/>
                <w:szCs w:val="16"/>
              </w:rPr>
              <w:t>Svetlana Kasalovic</w:t>
            </w:r>
          </w:p>
          <w:p w14:paraId="073AFB2B" w14:textId="7CC250F2" w:rsidR="00EA2B4E" w:rsidRDefault="00EA2B4E" w:rsidP="000136E3">
            <w:pPr>
              <w:rPr>
                <w:sz w:val="16"/>
                <w:szCs w:val="16"/>
              </w:rPr>
            </w:pPr>
            <w:r>
              <w:rPr>
                <w:sz w:val="16"/>
                <w:szCs w:val="16"/>
              </w:rPr>
              <w:t>Christina Lee</w:t>
            </w:r>
          </w:p>
          <w:p w14:paraId="2AB6EE70" w14:textId="77777777" w:rsidR="00EA2B4E" w:rsidRDefault="00EA2B4E" w:rsidP="000136E3">
            <w:pPr>
              <w:rPr>
                <w:sz w:val="16"/>
                <w:szCs w:val="16"/>
              </w:rPr>
            </w:pPr>
            <w:r>
              <w:rPr>
                <w:sz w:val="16"/>
                <w:szCs w:val="16"/>
              </w:rPr>
              <w:t>Erika Lizee</w:t>
            </w:r>
          </w:p>
          <w:p w14:paraId="040B676F" w14:textId="41D799FB" w:rsidR="00EA2B4E" w:rsidRDefault="00EA2B4E" w:rsidP="000136E3">
            <w:pPr>
              <w:rPr>
                <w:sz w:val="16"/>
                <w:szCs w:val="16"/>
              </w:rPr>
            </w:pPr>
            <w:r>
              <w:rPr>
                <w:sz w:val="16"/>
                <w:szCs w:val="16"/>
              </w:rPr>
              <w:t>Matthew Morgan</w:t>
            </w:r>
          </w:p>
          <w:p w14:paraId="45A85A2F" w14:textId="343D3214" w:rsidR="00EA2B4E" w:rsidRDefault="00EA2B4E" w:rsidP="000136E3">
            <w:pPr>
              <w:rPr>
                <w:sz w:val="16"/>
                <w:szCs w:val="16"/>
              </w:rPr>
            </w:pPr>
          </w:p>
          <w:p w14:paraId="559505C6" w14:textId="208872DE" w:rsidR="00C755AD" w:rsidRDefault="00C755AD" w:rsidP="00786437">
            <w:pPr>
              <w:rPr>
                <w:sz w:val="16"/>
                <w:szCs w:val="16"/>
              </w:rPr>
            </w:pPr>
          </w:p>
        </w:tc>
      </w:tr>
      <w:tr w:rsidR="00C755AD"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48BCA2B" w:rsidR="00C755AD" w:rsidRDefault="00C755AD"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C755AD" w:rsidRDefault="00C755AD"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D44C7B4" w:rsidR="00C755AD" w:rsidRDefault="00C755AD"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C755AD" w:rsidRDefault="00C755AD"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C755AD" w:rsidRDefault="00C755AD"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13CCFF2B" w:rsidR="00C755AD" w:rsidRDefault="00C755AD" w:rsidP="000A7CA0">
            <w:pPr>
              <w:jc w:val="center"/>
              <w:rPr>
                <w:sz w:val="16"/>
                <w:szCs w:val="16"/>
              </w:rPr>
            </w:pPr>
          </w:p>
        </w:tc>
        <w:tc>
          <w:tcPr>
            <w:tcW w:w="1601" w:type="dxa"/>
            <w:vMerge/>
            <w:tcBorders>
              <w:left w:val="single" w:sz="4" w:space="0" w:color="auto"/>
              <w:right w:val="single" w:sz="4" w:space="0" w:color="auto"/>
            </w:tcBorders>
            <w:vAlign w:val="center"/>
          </w:tcPr>
          <w:p w14:paraId="5DAD5C57" w14:textId="77777777" w:rsidR="00C755AD" w:rsidRDefault="00C755AD" w:rsidP="000A7CA0">
            <w:pPr>
              <w:rPr>
                <w:sz w:val="16"/>
                <w:szCs w:val="16"/>
              </w:rPr>
            </w:pPr>
          </w:p>
        </w:tc>
      </w:tr>
      <w:tr w:rsidR="00C755AD"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755AD" w:rsidRDefault="00C755AD"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755AD" w:rsidRDefault="00C755AD"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32AE39F4" w:rsidR="00C755AD" w:rsidRDefault="00C755AD"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C755AD" w:rsidRDefault="00C755AD"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C755AD" w:rsidRDefault="00C755AD" w:rsidP="000A7CA0">
            <w:pPr>
              <w:rPr>
                <w:sz w:val="16"/>
                <w:szCs w:val="16"/>
              </w:rPr>
            </w:pPr>
            <w:r>
              <w:rPr>
                <w:sz w:val="16"/>
                <w:szCs w:val="16"/>
              </w:rPr>
              <w:t>Remy McCarthy  / 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4AB4CACB" w:rsidR="00C755AD" w:rsidRDefault="00C755AD"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C755AD" w:rsidRDefault="00C755AD" w:rsidP="000A7CA0">
            <w:pPr>
              <w:rPr>
                <w:sz w:val="16"/>
                <w:szCs w:val="16"/>
              </w:rPr>
            </w:pPr>
          </w:p>
        </w:tc>
      </w:tr>
      <w:tr w:rsidR="00C755AD"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755AD" w:rsidRDefault="00C755AD"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755AD" w:rsidRDefault="00C755AD"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0F21F41" w:rsidR="00C755AD" w:rsidRDefault="00C755AD"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C755AD" w:rsidRDefault="00C755AD"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C755AD" w:rsidRDefault="00C755AD"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4FE564F" w:rsidR="00C755AD" w:rsidRDefault="00C755AD"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C755AD" w:rsidRDefault="00C755AD" w:rsidP="000A7CA0">
            <w:pPr>
              <w:rPr>
                <w:sz w:val="16"/>
                <w:szCs w:val="16"/>
              </w:rPr>
            </w:pPr>
          </w:p>
        </w:tc>
      </w:tr>
      <w:tr w:rsidR="00C755AD"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755AD" w:rsidRDefault="00C755AD"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755AD" w:rsidRDefault="00C755AD" w:rsidP="00FA0452">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43A5E3BE" w:rsidR="00C755AD" w:rsidRDefault="00C755AD"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C755AD" w:rsidRDefault="00C755AD"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C755AD" w:rsidRDefault="00C755AD" w:rsidP="000A7CA0">
            <w:pPr>
              <w:rPr>
                <w:sz w:val="16"/>
                <w:szCs w:val="16"/>
              </w:rPr>
            </w:pPr>
            <w:r>
              <w:rPr>
                <w:sz w:val="16"/>
                <w:szCs w:val="16"/>
              </w:rPr>
              <w:t>Jazmir Hernandez / Yana Bernatavichute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1C41EA45" w:rsidR="00C755AD" w:rsidRDefault="00C755AD" w:rsidP="000A7CA0">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C755AD" w:rsidRDefault="00C755AD" w:rsidP="000A7CA0">
            <w:pPr>
              <w:rPr>
                <w:sz w:val="16"/>
                <w:szCs w:val="16"/>
              </w:rPr>
            </w:pPr>
          </w:p>
        </w:tc>
      </w:tr>
      <w:tr w:rsidR="00C755AD"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755AD" w:rsidRDefault="00C755AD"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755AD" w:rsidRDefault="00C755AD"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4DD5599B" w:rsidR="00C755AD" w:rsidRDefault="00C755AD"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C755AD" w:rsidRDefault="00C755AD"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C755AD" w:rsidRDefault="00C755AD"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14D4B0BB" w:rsidR="00C755AD" w:rsidRDefault="00C755AD"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C755AD" w:rsidRDefault="00C755AD" w:rsidP="000A7CA0">
            <w:pPr>
              <w:pStyle w:val="ListParagraph"/>
              <w:numPr>
                <w:ilvl w:val="0"/>
                <w:numId w:val="1"/>
              </w:numPr>
              <w:ind w:left="252" w:hanging="125"/>
              <w:rPr>
                <w:sz w:val="16"/>
                <w:szCs w:val="16"/>
              </w:rPr>
            </w:pPr>
          </w:p>
        </w:tc>
      </w:tr>
      <w:tr w:rsidR="00C755AD"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C755AD" w:rsidRDefault="00C755AD"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C755AD" w:rsidRDefault="00C755AD" w:rsidP="000A7CA0">
            <w:pPr>
              <w:rPr>
                <w:sz w:val="16"/>
                <w:szCs w:val="16"/>
              </w:rPr>
            </w:pPr>
            <w:r>
              <w:rPr>
                <w:sz w:val="16"/>
                <w:szCs w:val="16"/>
              </w:rPr>
              <w:t>Vance Manakas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4CD16BB" w:rsidR="00C755AD" w:rsidRDefault="00C755AD"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C755AD" w:rsidRDefault="00C755AD"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C755AD" w:rsidRDefault="00C755AD"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7887B74" w:rsidR="00C755AD" w:rsidRDefault="00660895" w:rsidP="000A7CA0">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C755AD" w:rsidRDefault="00C755AD" w:rsidP="000A7CA0">
            <w:pPr>
              <w:pStyle w:val="ListParagraph"/>
              <w:numPr>
                <w:ilvl w:val="0"/>
                <w:numId w:val="1"/>
              </w:numPr>
              <w:ind w:left="252" w:hanging="125"/>
              <w:rPr>
                <w:sz w:val="16"/>
                <w:szCs w:val="16"/>
              </w:rPr>
            </w:pPr>
          </w:p>
        </w:tc>
      </w:tr>
      <w:tr w:rsidR="00C755AD"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C755AD" w:rsidRDefault="00C755AD"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C755AD" w:rsidRDefault="00C755AD"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356824F8" w:rsidR="00C755AD" w:rsidRDefault="00C755AD"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BF2BEFF" w:rsidR="00C755AD" w:rsidRDefault="00C755AD" w:rsidP="00FB1A23">
            <w:pPr>
              <w:rPr>
                <w:sz w:val="16"/>
                <w:szCs w:val="16"/>
              </w:rPr>
            </w:pPr>
            <w:r>
              <w:rPr>
                <w:sz w:val="16"/>
                <w:szCs w:val="16"/>
              </w:rPr>
              <w:t>Astronomy / Physics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C755AD" w:rsidRDefault="00C755AD"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1EC2D01C" w:rsidR="00C755AD" w:rsidRDefault="00C755AD" w:rsidP="000A7CA0">
            <w:pPr>
              <w:jc w:val="center"/>
              <w:rPr>
                <w:sz w:val="16"/>
                <w:szCs w:val="16"/>
              </w:rPr>
            </w:pPr>
            <w:r>
              <w:rPr>
                <w:sz w:val="16"/>
                <w:szCs w:val="16"/>
              </w:rPr>
              <w:t>RW</w:t>
            </w:r>
            <w:r w:rsidR="00780414">
              <w:rPr>
                <w:sz w:val="16"/>
                <w:szCs w:val="16"/>
              </w:rPr>
              <w:t xml:space="preserve"> / SR</w:t>
            </w:r>
          </w:p>
        </w:tc>
        <w:tc>
          <w:tcPr>
            <w:tcW w:w="1601" w:type="dxa"/>
            <w:vMerge/>
            <w:tcBorders>
              <w:left w:val="single" w:sz="4" w:space="0" w:color="auto"/>
              <w:right w:val="single" w:sz="4" w:space="0" w:color="auto"/>
            </w:tcBorders>
            <w:vAlign w:val="center"/>
          </w:tcPr>
          <w:p w14:paraId="2B87640C" w14:textId="77777777" w:rsidR="00C755AD" w:rsidRDefault="00C755AD" w:rsidP="000A7CA0">
            <w:pPr>
              <w:pStyle w:val="ListParagraph"/>
              <w:numPr>
                <w:ilvl w:val="0"/>
                <w:numId w:val="1"/>
              </w:numPr>
              <w:ind w:left="252" w:hanging="125"/>
              <w:rPr>
                <w:sz w:val="16"/>
                <w:szCs w:val="16"/>
              </w:rPr>
            </w:pPr>
          </w:p>
        </w:tc>
      </w:tr>
      <w:tr w:rsidR="00C755AD"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C755AD" w:rsidRDefault="00C755AD"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C755AD" w:rsidRDefault="00C755AD"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F965B1F" w:rsidR="00C755AD" w:rsidRDefault="00C755AD" w:rsidP="00613E89">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C755AD" w:rsidRDefault="00C755AD"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C755AD" w:rsidRDefault="00C755AD" w:rsidP="000A7CA0">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4EF726C9" w:rsidR="00C755AD" w:rsidRDefault="00C755AD"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C755AD" w:rsidRDefault="00C755AD" w:rsidP="000A7CA0">
            <w:pPr>
              <w:pStyle w:val="ListParagraph"/>
              <w:numPr>
                <w:ilvl w:val="0"/>
                <w:numId w:val="1"/>
              </w:numPr>
              <w:ind w:left="252" w:hanging="125"/>
              <w:rPr>
                <w:sz w:val="16"/>
                <w:szCs w:val="16"/>
              </w:rPr>
            </w:pPr>
          </w:p>
        </w:tc>
      </w:tr>
      <w:tr w:rsidR="00C755AD"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C755AD" w:rsidRDefault="00C755AD"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C755AD" w:rsidRDefault="00C755AD"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4FFD2575" w:rsidR="00C755AD" w:rsidRDefault="00C755AD"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C755AD" w:rsidRDefault="00C755AD"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C755AD" w:rsidRDefault="00C755AD"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3E8CA763" w:rsidR="00C755AD" w:rsidRDefault="00C755AD"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C755AD" w:rsidRDefault="00C755AD" w:rsidP="000A7CA0">
            <w:pPr>
              <w:pStyle w:val="ListParagraph"/>
              <w:numPr>
                <w:ilvl w:val="0"/>
                <w:numId w:val="1"/>
              </w:numPr>
              <w:ind w:left="252" w:hanging="125"/>
              <w:rPr>
                <w:sz w:val="16"/>
                <w:szCs w:val="16"/>
              </w:rPr>
            </w:pPr>
          </w:p>
        </w:tc>
      </w:tr>
      <w:tr w:rsidR="00C755AD"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C755AD" w:rsidRDefault="00C755AD"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C755AD" w:rsidRDefault="00C755AD"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3047A52" w:rsidR="00C755AD" w:rsidRDefault="00C755AD"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C755AD" w:rsidRDefault="00C755AD"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C755AD" w:rsidRDefault="00C755AD"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273FDDB2" w:rsidR="00C755AD" w:rsidRDefault="00C755AD"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C755AD" w:rsidRDefault="00C755AD" w:rsidP="000A7CA0">
            <w:pPr>
              <w:pStyle w:val="ListParagraph"/>
              <w:numPr>
                <w:ilvl w:val="0"/>
                <w:numId w:val="1"/>
              </w:numPr>
              <w:ind w:left="252" w:hanging="125"/>
              <w:rPr>
                <w:sz w:val="16"/>
                <w:szCs w:val="16"/>
              </w:rPr>
            </w:pPr>
          </w:p>
        </w:tc>
      </w:tr>
      <w:tr w:rsidR="00C755AD"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C755AD" w:rsidRDefault="00C755AD"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C755AD" w:rsidRDefault="00C755AD" w:rsidP="000A7CA0">
            <w:pPr>
              <w:rPr>
                <w:sz w:val="16"/>
                <w:szCs w:val="16"/>
              </w:rPr>
            </w:pPr>
            <w:r>
              <w:rPr>
                <w:sz w:val="16"/>
                <w:szCs w:val="16"/>
              </w:rPr>
              <w:t>John Loprieno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1BE5B22E" w:rsidR="00C755AD" w:rsidRDefault="00743B0E" w:rsidP="000A7CA0">
            <w:pPr>
              <w:jc w:val="center"/>
              <w:rPr>
                <w:sz w:val="16"/>
                <w:szCs w:val="16"/>
              </w:rPr>
            </w:pPr>
            <w:r>
              <w:rPr>
                <w:sz w:val="16"/>
                <w:szCs w:val="16"/>
              </w:rPr>
              <w:t>J</w:t>
            </w:r>
            <w:r w:rsidR="00EB2C07">
              <w:rPr>
                <w:sz w:val="16"/>
                <w:szCs w:val="16"/>
              </w:rPr>
              <w:t>L</w:t>
            </w:r>
            <w:r w:rsidR="00C755AD">
              <w:rPr>
                <w:sz w:val="16"/>
                <w:szCs w:val="16"/>
              </w:rPr>
              <w:t xml:space="preserve"> / RP</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C755AD" w:rsidRDefault="00C755AD"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C755AD" w:rsidRDefault="00C755AD"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557C93D3" w:rsidR="00C755AD" w:rsidRDefault="00C755AD"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C755AD" w:rsidRDefault="00C755AD" w:rsidP="000A7CA0">
            <w:pPr>
              <w:rPr>
                <w:sz w:val="16"/>
                <w:szCs w:val="16"/>
              </w:rPr>
            </w:pPr>
          </w:p>
        </w:tc>
      </w:tr>
      <w:tr w:rsidR="00C755AD"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C755AD" w:rsidRDefault="00C755AD"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C755AD" w:rsidRDefault="00C755AD"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088E6582" w:rsidR="00C755AD" w:rsidRDefault="00C755AD" w:rsidP="000A7CA0">
            <w:pPr>
              <w:jc w:val="center"/>
              <w:rPr>
                <w:sz w:val="16"/>
                <w:szCs w:val="16"/>
              </w:rPr>
            </w:pPr>
            <w:r>
              <w:rPr>
                <w:sz w:val="16"/>
                <w:szCs w:val="16"/>
              </w:rPr>
              <w:t>CB</w:t>
            </w:r>
            <w:r w:rsidR="000F5267">
              <w:rPr>
                <w:sz w:val="16"/>
                <w:szCs w:val="16"/>
              </w:rPr>
              <w:t xml:space="preserve"> / TA</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C755AD" w:rsidRDefault="00C755AD"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C755AD" w:rsidRDefault="00C755AD"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6C589E6E" w:rsidR="00C755AD" w:rsidRDefault="00C755AD" w:rsidP="000A7CA0">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755AD" w:rsidRDefault="00C755AD" w:rsidP="000A7CA0">
            <w:pPr>
              <w:rPr>
                <w:sz w:val="16"/>
                <w:szCs w:val="16"/>
              </w:rPr>
            </w:pPr>
          </w:p>
        </w:tc>
      </w:tr>
      <w:tr w:rsidR="00C755AD"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C755AD" w:rsidRDefault="00C755AD"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C755AD" w:rsidRDefault="00C755AD"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5CF0937" w:rsidR="00C755AD" w:rsidRDefault="00C755AD"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C755AD" w:rsidRDefault="00C755AD"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755AD" w:rsidRDefault="00C755AD"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2632223F" w:rsidR="00C755AD" w:rsidRDefault="00C755AD"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C755AD" w:rsidRDefault="00C755AD" w:rsidP="000A4211">
            <w:pPr>
              <w:rPr>
                <w:sz w:val="16"/>
                <w:szCs w:val="16"/>
              </w:rPr>
            </w:pPr>
          </w:p>
        </w:tc>
      </w:tr>
      <w:tr w:rsidR="00C755AD"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C755AD" w:rsidRDefault="00C755AD"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C755AD" w:rsidRDefault="00C755AD"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1EAC7EA3" w:rsidR="00C755AD" w:rsidRDefault="00C755AD"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C755AD" w:rsidRPr="001E594F" w:rsidRDefault="00C755AD"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C755AD" w:rsidRDefault="00C755AD"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C755AD" w:rsidRDefault="00C755AD"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C755AD" w:rsidRDefault="00C755AD" w:rsidP="000A4211">
            <w:pPr>
              <w:rPr>
                <w:sz w:val="16"/>
                <w:szCs w:val="16"/>
              </w:rPr>
            </w:pPr>
          </w:p>
        </w:tc>
      </w:tr>
      <w:tr w:rsidR="00C755AD"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C755AD" w:rsidRDefault="00C755AD"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C755AD" w:rsidRDefault="00C755AD" w:rsidP="001E594F">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01063294" w:rsidR="00C755AD" w:rsidRDefault="00C755AD" w:rsidP="001E594F">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C755AD" w:rsidRDefault="00C755AD" w:rsidP="001E594F">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C755AD" w:rsidRDefault="00C755AD" w:rsidP="00294E5F">
            <w:pPr>
              <w:rPr>
                <w:sz w:val="16"/>
                <w:szCs w:val="16"/>
              </w:rPr>
            </w:pPr>
            <w:r>
              <w:rPr>
                <w:sz w:val="16"/>
                <w:szCs w:val="16"/>
              </w:rPr>
              <w:t>Ashley Avakian</w:t>
            </w:r>
          </w:p>
          <w:p w14:paraId="5B82D4F2" w14:textId="6D9B4419" w:rsidR="00C755AD" w:rsidRDefault="00C755AD"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3686ACFF" w:rsidR="00C755AD" w:rsidRDefault="00C755AD" w:rsidP="001E594F">
            <w:pPr>
              <w:jc w:val="center"/>
              <w:rPr>
                <w:sz w:val="16"/>
                <w:szCs w:val="16"/>
              </w:rPr>
            </w:pPr>
            <w:r>
              <w:rPr>
                <w:sz w:val="16"/>
                <w:szCs w:val="16"/>
              </w:rPr>
              <w:t>AA</w:t>
            </w:r>
          </w:p>
        </w:tc>
        <w:tc>
          <w:tcPr>
            <w:tcW w:w="1601" w:type="dxa"/>
            <w:vMerge/>
            <w:tcBorders>
              <w:left w:val="single" w:sz="4" w:space="0" w:color="auto"/>
              <w:right w:val="single" w:sz="4" w:space="0" w:color="auto"/>
            </w:tcBorders>
            <w:vAlign w:val="center"/>
          </w:tcPr>
          <w:p w14:paraId="644C269C" w14:textId="77777777" w:rsidR="00C755AD" w:rsidRDefault="00C755AD" w:rsidP="001E594F">
            <w:pPr>
              <w:rPr>
                <w:sz w:val="16"/>
                <w:szCs w:val="16"/>
              </w:rPr>
            </w:pPr>
          </w:p>
        </w:tc>
      </w:tr>
      <w:tr w:rsidR="00C755AD"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C755AD" w:rsidRDefault="00C755AD"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25DFB4C5" w:rsidR="00C755AD" w:rsidRPr="00D90843" w:rsidRDefault="00C755AD" w:rsidP="001E594F">
            <w:pPr>
              <w:rPr>
                <w:sz w:val="16"/>
                <w:szCs w:val="16"/>
              </w:rPr>
            </w:pPr>
            <w:r>
              <w:rPr>
                <w:sz w:val="16"/>
                <w:szCs w:val="16"/>
              </w:rPr>
              <w:t>Jennifer Lawler / Felix Masci</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2335773B" w:rsidR="00C755AD" w:rsidRDefault="00C755AD" w:rsidP="001E594F">
            <w:pPr>
              <w:jc w:val="center"/>
              <w:rPr>
                <w:sz w:val="16"/>
                <w:szCs w:val="16"/>
              </w:rPr>
            </w:pPr>
            <w:r>
              <w:rPr>
                <w:sz w:val="16"/>
                <w:szCs w:val="16"/>
              </w:rPr>
              <w:t>JL / FM</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755AD" w:rsidRDefault="00C755AD"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755AD" w:rsidRDefault="00C755AD"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755AD" w:rsidRDefault="00C755AD"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755AD" w:rsidRDefault="00C755AD" w:rsidP="001E594F">
            <w:pPr>
              <w:rPr>
                <w:sz w:val="16"/>
                <w:szCs w:val="16"/>
              </w:rPr>
            </w:pPr>
          </w:p>
        </w:tc>
      </w:tr>
      <w:tr w:rsidR="00C755AD" w14:paraId="54ADDB0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8590C19" w14:textId="77777777" w:rsidR="00C755AD" w:rsidRDefault="00C755AD" w:rsidP="001E594F">
            <w:pPr>
              <w:rPr>
                <w:sz w:val="16"/>
                <w:szCs w:val="16"/>
              </w:rPr>
            </w:pPr>
          </w:p>
        </w:tc>
        <w:tc>
          <w:tcPr>
            <w:tcW w:w="1477" w:type="dxa"/>
            <w:tcBorders>
              <w:top w:val="single" w:sz="4" w:space="0" w:color="auto"/>
              <w:left w:val="single" w:sz="4" w:space="0" w:color="auto"/>
              <w:bottom w:val="single" w:sz="4" w:space="0" w:color="auto"/>
              <w:right w:val="single" w:sz="4" w:space="0" w:color="auto"/>
            </w:tcBorders>
            <w:vAlign w:val="center"/>
          </w:tcPr>
          <w:p w14:paraId="5B31DF7D" w14:textId="77777777" w:rsidR="00C755AD" w:rsidRDefault="00C755AD" w:rsidP="001E594F">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2357B865" w14:textId="77777777" w:rsidR="00C755AD" w:rsidRDefault="00C755AD"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749C970" w14:textId="77777777" w:rsidR="00C755AD" w:rsidRDefault="00C755AD"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4C1CA37" w14:textId="77777777" w:rsidR="00C755AD" w:rsidRDefault="00C755AD"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9779BFC" w14:textId="77777777" w:rsidR="00C755AD" w:rsidRDefault="00C755AD" w:rsidP="001E594F">
            <w:pPr>
              <w:jc w:val="center"/>
              <w:rPr>
                <w:sz w:val="16"/>
                <w:szCs w:val="16"/>
              </w:rPr>
            </w:pPr>
          </w:p>
        </w:tc>
        <w:tc>
          <w:tcPr>
            <w:tcW w:w="1601" w:type="dxa"/>
            <w:vMerge/>
            <w:tcBorders>
              <w:left w:val="single" w:sz="4" w:space="0" w:color="auto"/>
              <w:right w:val="single" w:sz="4" w:space="0" w:color="auto"/>
            </w:tcBorders>
            <w:vAlign w:val="center"/>
          </w:tcPr>
          <w:p w14:paraId="7CA803FC" w14:textId="77777777" w:rsidR="00C755AD" w:rsidRDefault="00C755AD" w:rsidP="001E594F">
            <w:pPr>
              <w:rPr>
                <w:sz w:val="16"/>
                <w:szCs w:val="16"/>
              </w:rPr>
            </w:pPr>
          </w:p>
        </w:tc>
      </w:tr>
      <w:tr w:rsidR="00C755AD" w14:paraId="3AA4DCE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437E48F" w14:textId="6374EA7D" w:rsidR="00C755AD" w:rsidRDefault="00C755AD" w:rsidP="001E594F">
            <w:pPr>
              <w:rPr>
                <w:sz w:val="16"/>
                <w:szCs w:val="16"/>
              </w:rPr>
            </w:pPr>
            <w:r>
              <w:rPr>
                <w:sz w:val="16"/>
                <w:szCs w:val="16"/>
              </w:rPr>
              <w:t>VPAA</w:t>
            </w:r>
          </w:p>
        </w:tc>
        <w:tc>
          <w:tcPr>
            <w:tcW w:w="1477" w:type="dxa"/>
            <w:tcBorders>
              <w:top w:val="single" w:sz="4" w:space="0" w:color="auto"/>
              <w:left w:val="single" w:sz="4" w:space="0" w:color="auto"/>
              <w:bottom w:val="single" w:sz="4" w:space="0" w:color="auto"/>
              <w:right w:val="single" w:sz="4" w:space="0" w:color="auto"/>
            </w:tcBorders>
            <w:vAlign w:val="center"/>
          </w:tcPr>
          <w:p w14:paraId="4F483BB5" w14:textId="17549D3F" w:rsidR="00C755AD" w:rsidRDefault="00C755AD" w:rsidP="001E594F">
            <w:pPr>
              <w:rPr>
                <w:sz w:val="16"/>
                <w:szCs w:val="16"/>
              </w:rPr>
            </w:pPr>
            <w:r>
              <w:rPr>
                <w:sz w:val="16"/>
                <w:szCs w:val="16"/>
              </w:rPr>
              <w:t>Julius Sokenu</w:t>
            </w:r>
          </w:p>
        </w:tc>
        <w:tc>
          <w:tcPr>
            <w:tcW w:w="979" w:type="dxa"/>
            <w:tcBorders>
              <w:top w:val="single" w:sz="4" w:space="0" w:color="auto"/>
              <w:left w:val="single" w:sz="4" w:space="0" w:color="auto"/>
              <w:bottom w:val="single" w:sz="4" w:space="0" w:color="auto"/>
              <w:right w:val="single" w:sz="4" w:space="0" w:color="auto"/>
            </w:tcBorders>
            <w:vAlign w:val="center"/>
          </w:tcPr>
          <w:p w14:paraId="21276EF7" w14:textId="5A82E44B" w:rsidR="00C755AD" w:rsidRDefault="00780414" w:rsidP="001E594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0D8B5E7" w14:textId="24213994" w:rsidR="00C755AD" w:rsidRPr="00C755AD" w:rsidRDefault="00C755AD" w:rsidP="001E594F">
            <w:pPr>
              <w:rPr>
                <w:sz w:val="16"/>
                <w:szCs w:val="16"/>
              </w:rPr>
            </w:pPr>
            <w:r>
              <w:rPr>
                <w:sz w:val="16"/>
                <w:szCs w:val="16"/>
              </w:rPr>
              <w:t>VPSS</w:t>
            </w:r>
          </w:p>
        </w:tc>
        <w:tc>
          <w:tcPr>
            <w:tcW w:w="1414" w:type="dxa"/>
            <w:tcBorders>
              <w:top w:val="single" w:sz="4" w:space="0" w:color="auto"/>
              <w:left w:val="single" w:sz="4" w:space="0" w:color="auto"/>
              <w:bottom w:val="single" w:sz="4" w:space="0" w:color="auto"/>
              <w:right w:val="single" w:sz="4" w:space="0" w:color="auto"/>
            </w:tcBorders>
            <w:vAlign w:val="center"/>
          </w:tcPr>
          <w:p w14:paraId="14C70CED" w14:textId="29AAA561" w:rsidR="00C755AD" w:rsidRDefault="00C755AD" w:rsidP="001E594F">
            <w:pPr>
              <w:rPr>
                <w:sz w:val="16"/>
                <w:szCs w:val="16"/>
              </w:rPr>
            </w:pPr>
            <w:r>
              <w:rPr>
                <w:sz w:val="16"/>
                <w:szCs w:val="16"/>
              </w:rPr>
              <w:t>Amanuel Gebru</w:t>
            </w:r>
          </w:p>
        </w:tc>
        <w:tc>
          <w:tcPr>
            <w:tcW w:w="981" w:type="dxa"/>
            <w:tcBorders>
              <w:top w:val="single" w:sz="4" w:space="0" w:color="auto"/>
              <w:left w:val="single" w:sz="4" w:space="0" w:color="auto"/>
              <w:bottom w:val="single" w:sz="4" w:space="0" w:color="auto"/>
              <w:right w:val="single" w:sz="4" w:space="0" w:color="auto"/>
            </w:tcBorders>
            <w:vAlign w:val="center"/>
          </w:tcPr>
          <w:p w14:paraId="3347A7CE" w14:textId="7A7B25DC" w:rsidR="00C755AD" w:rsidRDefault="00780414"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EFD68A8" w14:textId="77777777" w:rsidR="00C755AD" w:rsidRDefault="00C755AD" w:rsidP="001E594F">
            <w:pPr>
              <w:rPr>
                <w:sz w:val="16"/>
                <w:szCs w:val="16"/>
              </w:rPr>
            </w:pPr>
          </w:p>
        </w:tc>
      </w:tr>
      <w:tr w:rsidR="00C755AD" w14:paraId="2EA43D10"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9369B4A" w14:textId="33735F81" w:rsidR="00C755AD" w:rsidRDefault="00C755AD" w:rsidP="001E594F">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1EF03C21" w14:textId="5A1A18FB" w:rsidR="00C755AD" w:rsidRDefault="00FD29AF" w:rsidP="001E594F">
            <w:pPr>
              <w:rPr>
                <w:sz w:val="16"/>
                <w:szCs w:val="16"/>
              </w:rPr>
            </w:pPr>
            <w:r>
              <w:rPr>
                <w:sz w:val="16"/>
                <w:szCs w:val="16"/>
              </w:rPr>
              <w:t>Jane Morgan</w:t>
            </w:r>
          </w:p>
        </w:tc>
        <w:tc>
          <w:tcPr>
            <w:tcW w:w="979" w:type="dxa"/>
            <w:tcBorders>
              <w:top w:val="single" w:sz="4" w:space="0" w:color="auto"/>
              <w:left w:val="single" w:sz="4" w:space="0" w:color="auto"/>
              <w:bottom w:val="single" w:sz="4" w:space="0" w:color="auto"/>
              <w:right w:val="single" w:sz="4" w:space="0" w:color="auto"/>
            </w:tcBorders>
            <w:vAlign w:val="center"/>
          </w:tcPr>
          <w:p w14:paraId="013F7417" w14:textId="6A7CEA1C" w:rsidR="00C755AD" w:rsidRDefault="00780414" w:rsidP="001E594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7A554F5F" w14:textId="7D6E8ECD" w:rsidR="00C755AD" w:rsidRPr="00C755AD" w:rsidRDefault="00C755AD" w:rsidP="001E594F">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35D2F87C" w14:textId="0265A222" w:rsidR="00C755AD" w:rsidRDefault="00FD29AF" w:rsidP="001E594F">
            <w:pPr>
              <w:rPr>
                <w:sz w:val="16"/>
                <w:szCs w:val="16"/>
              </w:rPr>
            </w:pPr>
            <w:r>
              <w:rPr>
                <w:sz w:val="16"/>
                <w:szCs w:val="16"/>
              </w:rPr>
              <w:t>Howard Davis</w:t>
            </w:r>
          </w:p>
        </w:tc>
        <w:tc>
          <w:tcPr>
            <w:tcW w:w="981" w:type="dxa"/>
            <w:tcBorders>
              <w:top w:val="single" w:sz="4" w:space="0" w:color="auto"/>
              <w:left w:val="single" w:sz="4" w:space="0" w:color="auto"/>
              <w:bottom w:val="single" w:sz="4" w:space="0" w:color="auto"/>
              <w:right w:val="single" w:sz="4" w:space="0" w:color="auto"/>
            </w:tcBorders>
            <w:vAlign w:val="center"/>
          </w:tcPr>
          <w:p w14:paraId="79936D8F" w14:textId="24BBF150" w:rsidR="00C755AD" w:rsidRDefault="00780414"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7DEEFDA" w14:textId="77777777" w:rsidR="00C755AD" w:rsidRDefault="00C755AD" w:rsidP="001E594F">
            <w:pPr>
              <w:rPr>
                <w:sz w:val="16"/>
                <w:szCs w:val="16"/>
              </w:rPr>
            </w:pPr>
          </w:p>
        </w:tc>
      </w:tr>
      <w:tr w:rsidR="00C755AD" w14:paraId="5C075B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5979584" w14:textId="6C23B380" w:rsidR="00C755AD" w:rsidRDefault="00C755AD" w:rsidP="001E594F">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434FB1DC" w14:textId="363D44FA" w:rsidR="00C755AD" w:rsidRDefault="00FD29AF" w:rsidP="001E594F">
            <w:pPr>
              <w:rPr>
                <w:sz w:val="16"/>
                <w:szCs w:val="16"/>
              </w:rPr>
            </w:pPr>
            <w:r>
              <w:rPr>
                <w:sz w:val="16"/>
                <w:szCs w:val="16"/>
              </w:rPr>
              <w:t>Lisa Putnam</w:t>
            </w:r>
          </w:p>
        </w:tc>
        <w:tc>
          <w:tcPr>
            <w:tcW w:w="979" w:type="dxa"/>
            <w:tcBorders>
              <w:top w:val="single" w:sz="4" w:space="0" w:color="auto"/>
              <w:left w:val="single" w:sz="4" w:space="0" w:color="auto"/>
              <w:bottom w:val="single" w:sz="4" w:space="0" w:color="auto"/>
              <w:right w:val="single" w:sz="4" w:space="0" w:color="auto"/>
            </w:tcBorders>
            <w:vAlign w:val="center"/>
          </w:tcPr>
          <w:p w14:paraId="636714A5" w14:textId="552E1E58" w:rsidR="00C755AD" w:rsidRDefault="00780414" w:rsidP="001E594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48FE1FA" w14:textId="15695546" w:rsidR="00C755AD" w:rsidRPr="00C755AD" w:rsidRDefault="00C755AD" w:rsidP="001E594F">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1EDCD3BE" w14:textId="10099BB7" w:rsidR="00C755AD" w:rsidRDefault="00FD29AF" w:rsidP="001E594F">
            <w:pPr>
              <w:rPr>
                <w:sz w:val="16"/>
                <w:szCs w:val="16"/>
              </w:rPr>
            </w:pPr>
            <w:r>
              <w:rPr>
                <w:sz w:val="16"/>
                <w:szCs w:val="16"/>
              </w:rPr>
              <w:t>Karen Rothstein</w:t>
            </w:r>
          </w:p>
        </w:tc>
        <w:tc>
          <w:tcPr>
            <w:tcW w:w="981" w:type="dxa"/>
            <w:tcBorders>
              <w:top w:val="single" w:sz="4" w:space="0" w:color="auto"/>
              <w:left w:val="single" w:sz="4" w:space="0" w:color="auto"/>
              <w:bottom w:val="single" w:sz="4" w:space="0" w:color="auto"/>
              <w:right w:val="single" w:sz="4" w:space="0" w:color="auto"/>
            </w:tcBorders>
            <w:vAlign w:val="center"/>
          </w:tcPr>
          <w:p w14:paraId="18B3E20A" w14:textId="5925621A" w:rsidR="00C755AD" w:rsidRDefault="00780414"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7F34E15" w14:textId="77777777" w:rsidR="00C755AD" w:rsidRDefault="00C755AD" w:rsidP="001E594F">
            <w:pPr>
              <w:rPr>
                <w:sz w:val="16"/>
                <w:szCs w:val="16"/>
              </w:rPr>
            </w:pPr>
          </w:p>
        </w:tc>
      </w:tr>
      <w:tr w:rsidR="00C755AD" w14:paraId="3531D65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9110907" w14:textId="30AA14F6" w:rsidR="00C755AD" w:rsidRDefault="00C755AD" w:rsidP="001E594F">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1D944097" w14:textId="678C04F5" w:rsidR="00C755AD" w:rsidRDefault="00FD29AF" w:rsidP="001E594F">
            <w:pPr>
              <w:rPr>
                <w:sz w:val="16"/>
                <w:szCs w:val="16"/>
              </w:rPr>
            </w:pPr>
            <w:r>
              <w:rPr>
                <w:sz w:val="16"/>
                <w:szCs w:val="16"/>
              </w:rPr>
              <w:t>Carol Higashida</w:t>
            </w:r>
          </w:p>
        </w:tc>
        <w:tc>
          <w:tcPr>
            <w:tcW w:w="979" w:type="dxa"/>
            <w:tcBorders>
              <w:top w:val="single" w:sz="4" w:space="0" w:color="auto"/>
              <w:left w:val="single" w:sz="4" w:space="0" w:color="auto"/>
              <w:bottom w:val="single" w:sz="4" w:space="0" w:color="auto"/>
              <w:right w:val="single" w:sz="4" w:space="0" w:color="auto"/>
            </w:tcBorders>
            <w:vAlign w:val="center"/>
          </w:tcPr>
          <w:p w14:paraId="5B7E9BD3" w14:textId="654EFE91" w:rsidR="00C755AD" w:rsidRDefault="00780414" w:rsidP="001E594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32CC59F" w14:textId="04F90938" w:rsidR="00C755AD" w:rsidRPr="00C755AD" w:rsidRDefault="00C755AD" w:rsidP="001E594F">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07A621AF" w14:textId="1B6DF497" w:rsidR="00C755AD" w:rsidRDefault="00FD29AF" w:rsidP="001E594F">
            <w:pPr>
              <w:rPr>
                <w:sz w:val="16"/>
                <w:szCs w:val="16"/>
              </w:rPr>
            </w:pPr>
            <w:r>
              <w:rPr>
                <w:sz w:val="16"/>
                <w:szCs w:val="16"/>
              </w:rPr>
              <w:t>Jennifer Kalfsbeek-Goetz</w:t>
            </w:r>
          </w:p>
        </w:tc>
        <w:tc>
          <w:tcPr>
            <w:tcW w:w="981" w:type="dxa"/>
            <w:tcBorders>
              <w:top w:val="single" w:sz="4" w:space="0" w:color="auto"/>
              <w:left w:val="single" w:sz="4" w:space="0" w:color="auto"/>
              <w:bottom w:val="single" w:sz="4" w:space="0" w:color="auto"/>
              <w:right w:val="single" w:sz="4" w:space="0" w:color="auto"/>
            </w:tcBorders>
            <w:vAlign w:val="center"/>
          </w:tcPr>
          <w:p w14:paraId="0B66DD8A" w14:textId="0A3169B2" w:rsidR="00C755AD" w:rsidRDefault="00780414"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44DBBFF" w14:textId="77777777" w:rsidR="00C755AD" w:rsidRDefault="00C755AD" w:rsidP="001E594F">
            <w:pPr>
              <w:rPr>
                <w:sz w:val="16"/>
                <w:szCs w:val="16"/>
              </w:rPr>
            </w:pPr>
          </w:p>
        </w:tc>
      </w:tr>
      <w:tr w:rsidR="00C755AD" w14:paraId="0BD41D4E"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A3C9137" w14:textId="07F2E4BB" w:rsidR="00C755AD" w:rsidRDefault="00C755AD" w:rsidP="001E594F">
            <w:pPr>
              <w:rPr>
                <w:sz w:val="16"/>
                <w:szCs w:val="16"/>
              </w:rPr>
            </w:pPr>
            <w:r>
              <w:rPr>
                <w:sz w:val="16"/>
                <w:szCs w:val="16"/>
              </w:rPr>
              <w:t>Dean</w:t>
            </w:r>
          </w:p>
        </w:tc>
        <w:tc>
          <w:tcPr>
            <w:tcW w:w="1477" w:type="dxa"/>
            <w:tcBorders>
              <w:top w:val="single" w:sz="4" w:space="0" w:color="auto"/>
              <w:left w:val="single" w:sz="4" w:space="0" w:color="auto"/>
              <w:bottom w:val="single" w:sz="4" w:space="0" w:color="auto"/>
              <w:right w:val="single" w:sz="4" w:space="0" w:color="auto"/>
            </w:tcBorders>
            <w:vAlign w:val="center"/>
          </w:tcPr>
          <w:p w14:paraId="309BE231" w14:textId="01A7188E" w:rsidR="00C755AD" w:rsidRDefault="00FD29AF" w:rsidP="001E594F">
            <w:pPr>
              <w:rPr>
                <w:sz w:val="16"/>
                <w:szCs w:val="16"/>
              </w:rPr>
            </w:pPr>
            <w:r>
              <w:rPr>
                <w:sz w:val="16"/>
                <w:szCs w:val="16"/>
              </w:rPr>
              <w:t>Mary Rees</w:t>
            </w:r>
          </w:p>
        </w:tc>
        <w:tc>
          <w:tcPr>
            <w:tcW w:w="979" w:type="dxa"/>
            <w:tcBorders>
              <w:top w:val="single" w:sz="4" w:space="0" w:color="auto"/>
              <w:left w:val="single" w:sz="4" w:space="0" w:color="auto"/>
              <w:bottom w:val="single" w:sz="4" w:space="0" w:color="auto"/>
              <w:right w:val="single" w:sz="4" w:space="0" w:color="auto"/>
            </w:tcBorders>
            <w:vAlign w:val="center"/>
          </w:tcPr>
          <w:p w14:paraId="67414B43" w14:textId="2288F065" w:rsidR="00C755AD" w:rsidRDefault="00780414" w:rsidP="001E594F">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4EF144E5" w14:textId="60E351F4" w:rsidR="00C755AD" w:rsidRPr="00C755AD" w:rsidRDefault="00C755AD" w:rsidP="001E594F">
            <w:pPr>
              <w:rPr>
                <w:sz w:val="16"/>
                <w:szCs w:val="16"/>
              </w:rPr>
            </w:pPr>
            <w:r>
              <w:rPr>
                <w:sz w:val="16"/>
                <w:szCs w:val="16"/>
              </w:rPr>
              <w:t>Dean</w:t>
            </w:r>
          </w:p>
        </w:tc>
        <w:tc>
          <w:tcPr>
            <w:tcW w:w="1414" w:type="dxa"/>
            <w:tcBorders>
              <w:top w:val="single" w:sz="4" w:space="0" w:color="auto"/>
              <w:left w:val="single" w:sz="4" w:space="0" w:color="auto"/>
              <w:bottom w:val="single" w:sz="4" w:space="0" w:color="auto"/>
              <w:right w:val="single" w:sz="4" w:space="0" w:color="auto"/>
            </w:tcBorders>
            <w:vAlign w:val="center"/>
          </w:tcPr>
          <w:p w14:paraId="18ECF330" w14:textId="644D0BBC" w:rsidR="00C755AD" w:rsidRDefault="00FD29AF" w:rsidP="001E594F">
            <w:pPr>
              <w:rPr>
                <w:sz w:val="16"/>
                <w:szCs w:val="16"/>
              </w:rPr>
            </w:pPr>
            <w:r>
              <w:rPr>
                <w:sz w:val="16"/>
                <w:szCs w:val="16"/>
              </w:rPr>
              <w:t>Oleg Bespalov</w:t>
            </w:r>
          </w:p>
        </w:tc>
        <w:tc>
          <w:tcPr>
            <w:tcW w:w="981" w:type="dxa"/>
            <w:tcBorders>
              <w:top w:val="single" w:sz="4" w:space="0" w:color="auto"/>
              <w:left w:val="single" w:sz="4" w:space="0" w:color="auto"/>
              <w:bottom w:val="single" w:sz="4" w:space="0" w:color="auto"/>
              <w:right w:val="single" w:sz="4" w:space="0" w:color="auto"/>
            </w:tcBorders>
            <w:vAlign w:val="center"/>
          </w:tcPr>
          <w:p w14:paraId="553A44CA" w14:textId="24B09ADF" w:rsidR="00C755AD" w:rsidRDefault="00780414"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376DD6BF" w14:textId="77777777" w:rsidR="00C755AD" w:rsidRDefault="00C755AD"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289031E6" w14:textId="77777777" w:rsidR="00606A0C" w:rsidRDefault="00606A0C" w:rsidP="000E5C57">
      <w:pPr>
        <w:pStyle w:val="ListParagraph"/>
        <w:numPr>
          <w:ilvl w:val="0"/>
          <w:numId w:val="38"/>
        </w:numPr>
        <w:rPr>
          <w:b/>
          <w:sz w:val="18"/>
          <w:szCs w:val="18"/>
        </w:rPr>
      </w:pPr>
      <w:r>
        <w:rPr>
          <w:b/>
          <w:sz w:val="18"/>
          <w:szCs w:val="18"/>
        </w:rPr>
        <w:t>Call to Order</w:t>
      </w:r>
    </w:p>
    <w:p w14:paraId="6261A7F3" w14:textId="3ED6FC3A"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26DB72C0" w14:textId="3EF6C92C" w:rsidR="007C40D0" w:rsidRDefault="00A0309B" w:rsidP="007C40D0">
      <w:pPr>
        <w:pStyle w:val="ListParagraph"/>
        <w:numPr>
          <w:ilvl w:val="2"/>
          <w:numId w:val="38"/>
        </w:numPr>
        <w:rPr>
          <w:sz w:val="18"/>
          <w:szCs w:val="18"/>
        </w:rPr>
      </w:pPr>
      <w:r>
        <w:rPr>
          <w:sz w:val="18"/>
          <w:szCs w:val="18"/>
        </w:rPr>
        <w:t>Ronald Wallingford</w:t>
      </w:r>
    </w:p>
    <w:p w14:paraId="6B4DDD24" w14:textId="77777777" w:rsidR="00A0309B" w:rsidRDefault="00A0309B" w:rsidP="00A0309B">
      <w:pPr>
        <w:pStyle w:val="ListParagraph"/>
        <w:numPr>
          <w:ilvl w:val="3"/>
          <w:numId w:val="38"/>
        </w:numPr>
        <w:rPr>
          <w:sz w:val="18"/>
          <w:szCs w:val="18"/>
        </w:rPr>
      </w:pPr>
      <w:r>
        <w:rPr>
          <w:sz w:val="18"/>
          <w:szCs w:val="18"/>
        </w:rPr>
        <w:t>Thank you</w:t>
      </w:r>
    </w:p>
    <w:p w14:paraId="0A1E1420" w14:textId="25298EAA" w:rsidR="00A0309B" w:rsidRDefault="00A0309B" w:rsidP="00A0309B">
      <w:pPr>
        <w:pStyle w:val="ListParagraph"/>
        <w:numPr>
          <w:ilvl w:val="4"/>
          <w:numId w:val="38"/>
        </w:numPr>
        <w:rPr>
          <w:sz w:val="18"/>
          <w:szCs w:val="18"/>
        </w:rPr>
      </w:pPr>
      <w:r>
        <w:rPr>
          <w:sz w:val="18"/>
          <w:szCs w:val="18"/>
        </w:rPr>
        <w:t>Thank you to the joint council for being supportive and patient with physics &amp; astronomy</w:t>
      </w:r>
    </w:p>
    <w:p w14:paraId="1C9063A5" w14:textId="2158EB76" w:rsidR="00A0309B" w:rsidRDefault="00A0309B" w:rsidP="00A0309B">
      <w:pPr>
        <w:pStyle w:val="ListParagraph"/>
        <w:numPr>
          <w:ilvl w:val="4"/>
          <w:numId w:val="38"/>
        </w:numPr>
        <w:rPr>
          <w:sz w:val="18"/>
          <w:szCs w:val="18"/>
        </w:rPr>
      </w:pPr>
      <w:r>
        <w:rPr>
          <w:sz w:val="18"/>
          <w:szCs w:val="18"/>
        </w:rPr>
        <w:lastRenderedPageBreak/>
        <w:t>We have hired a full time faculty member thanks to you all</w:t>
      </w:r>
    </w:p>
    <w:p w14:paraId="4652C87A" w14:textId="4BF09A62" w:rsidR="00A0309B" w:rsidRDefault="00A0309B" w:rsidP="00A0309B">
      <w:pPr>
        <w:pStyle w:val="ListParagraph"/>
        <w:numPr>
          <w:ilvl w:val="3"/>
          <w:numId w:val="38"/>
        </w:numPr>
        <w:rPr>
          <w:sz w:val="18"/>
          <w:szCs w:val="18"/>
        </w:rPr>
      </w:pPr>
      <w:r>
        <w:rPr>
          <w:sz w:val="18"/>
          <w:szCs w:val="18"/>
        </w:rPr>
        <w:t>Handouts</w:t>
      </w:r>
    </w:p>
    <w:p w14:paraId="685F790A" w14:textId="2B77A125" w:rsidR="00A0309B" w:rsidRDefault="00A0309B" w:rsidP="00A0309B">
      <w:pPr>
        <w:pStyle w:val="ListParagraph"/>
        <w:numPr>
          <w:ilvl w:val="4"/>
          <w:numId w:val="38"/>
        </w:numPr>
        <w:rPr>
          <w:sz w:val="18"/>
          <w:szCs w:val="18"/>
        </w:rPr>
      </w:pPr>
      <w:r>
        <w:rPr>
          <w:sz w:val="18"/>
          <w:szCs w:val="18"/>
        </w:rPr>
        <w:t>Can passing out of handouts be included in the allotted presentation time?</w:t>
      </w:r>
    </w:p>
    <w:p w14:paraId="5684024B" w14:textId="129408E5" w:rsidR="00A0309B" w:rsidRDefault="00A0309B" w:rsidP="00A0309B">
      <w:pPr>
        <w:pStyle w:val="ListParagraph"/>
        <w:numPr>
          <w:ilvl w:val="4"/>
          <w:numId w:val="38"/>
        </w:numPr>
        <w:rPr>
          <w:sz w:val="18"/>
          <w:szCs w:val="18"/>
        </w:rPr>
      </w:pPr>
      <w:r>
        <w:rPr>
          <w:sz w:val="18"/>
          <w:szCs w:val="18"/>
        </w:rPr>
        <w:t>Nenagh Brown—yes, as that has already been decided by the co-chairs of the joint council</w:t>
      </w:r>
    </w:p>
    <w:p w14:paraId="07B9D0D6" w14:textId="0EB4DAE6" w:rsidR="006B7D9D" w:rsidRDefault="006B7D9D" w:rsidP="006B7D9D">
      <w:pPr>
        <w:pStyle w:val="ListParagraph"/>
        <w:numPr>
          <w:ilvl w:val="2"/>
          <w:numId w:val="38"/>
        </w:numPr>
        <w:rPr>
          <w:sz w:val="18"/>
          <w:szCs w:val="18"/>
        </w:rPr>
      </w:pPr>
      <w:r>
        <w:rPr>
          <w:sz w:val="18"/>
          <w:szCs w:val="18"/>
        </w:rPr>
        <w:t>Tiffany Pawluk</w:t>
      </w:r>
    </w:p>
    <w:p w14:paraId="33BA3F9D" w14:textId="4686AC99" w:rsidR="006B7D9D" w:rsidRDefault="006B7D9D" w:rsidP="006B7D9D">
      <w:pPr>
        <w:pStyle w:val="ListParagraph"/>
        <w:numPr>
          <w:ilvl w:val="3"/>
          <w:numId w:val="38"/>
        </w:numPr>
        <w:rPr>
          <w:sz w:val="18"/>
          <w:szCs w:val="18"/>
        </w:rPr>
      </w:pPr>
      <w:r>
        <w:rPr>
          <w:sz w:val="18"/>
          <w:szCs w:val="18"/>
        </w:rPr>
        <w:t>Nominations for Academic Senate officers are due at the end of the week</w:t>
      </w:r>
    </w:p>
    <w:p w14:paraId="37983B1B" w14:textId="626BE5F9" w:rsidR="006B7D9D" w:rsidRDefault="006B7D9D" w:rsidP="006B7D9D">
      <w:pPr>
        <w:pStyle w:val="ListParagraph"/>
        <w:numPr>
          <w:ilvl w:val="3"/>
          <w:numId w:val="38"/>
        </w:numPr>
        <w:rPr>
          <w:sz w:val="18"/>
          <w:szCs w:val="18"/>
        </w:rPr>
      </w:pPr>
      <w:r>
        <w:rPr>
          <w:sz w:val="18"/>
          <w:szCs w:val="18"/>
        </w:rPr>
        <w:t xml:space="preserve">Please send nominations to me: </w:t>
      </w:r>
      <w:hyperlink r:id="rId8" w:history="1">
        <w:r w:rsidRPr="00BF2A86">
          <w:rPr>
            <w:rStyle w:val="Hyperlink"/>
            <w:sz w:val="18"/>
            <w:szCs w:val="18"/>
          </w:rPr>
          <w:t>tpawluk@vcccd.edu</w:t>
        </w:r>
      </w:hyperlink>
    </w:p>
    <w:p w14:paraId="70B124CA" w14:textId="77777777" w:rsidR="00CB45CD" w:rsidRPr="00B337AD" w:rsidRDefault="00CB45CD" w:rsidP="00CB45CD">
      <w:pPr>
        <w:pStyle w:val="ListParagraph"/>
        <w:ind w:left="1080"/>
        <w:rPr>
          <w:sz w:val="18"/>
          <w:szCs w:val="18"/>
        </w:rPr>
      </w:pPr>
    </w:p>
    <w:p w14:paraId="06845B3B" w14:textId="77777777" w:rsidR="00F211EE" w:rsidRPr="00AE3310" w:rsidRDefault="00F211EE" w:rsidP="00F211EE">
      <w:pPr>
        <w:pStyle w:val="ListParagraph"/>
        <w:numPr>
          <w:ilvl w:val="0"/>
          <w:numId w:val="38"/>
        </w:numPr>
        <w:rPr>
          <w:b/>
          <w:sz w:val="18"/>
          <w:szCs w:val="18"/>
        </w:rPr>
      </w:pPr>
      <w:r>
        <w:rPr>
          <w:b/>
          <w:sz w:val="18"/>
          <w:szCs w:val="18"/>
        </w:rPr>
        <w:t>Faculty Prioritization</w:t>
      </w:r>
    </w:p>
    <w:p w14:paraId="1EACACDE" w14:textId="77777777" w:rsidR="00F211EE" w:rsidRPr="005C4933" w:rsidRDefault="00F211EE" w:rsidP="00F211EE">
      <w:pPr>
        <w:pStyle w:val="ListParagraph"/>
        <w:numPr>
          <w:ilvl w:val="1"/>
          <w:numId w:val="28"/>
        </w:numPr>
        <w:rPr>
          <w:b/>
          <w:sz w:val="18"/>
          <w:szCs w:val="18"/>
        </w:rPr>
      </w:pPr>
      <w:r>
        <w:rPr>
          <w:sz w:val="18"/>
          <w:szCs w:val="18"/>
        </w:rPr>
        <w:t>Faculty Prioritization</w:t>
      </w:r>
    </w:p>
    <w:p w14:paraId="61709098" w14:textId="77777777" w:rsidR="00F211EE" w:rsidRPr="008618B5" w:rsidRDefault="00F211EE" w:rsidP="00F211EE">
      <w:pPr>
        <w:pStyle w:val="ListParagraph"/>
        <w:numPr>
          <w:ilvl w:val="2"/>
          <w:numId w:val="28"/>
        </w:numPr>
        <w:rPr>
          <w:sz w:val="18"/>
          <w:szCs w:val="18"/>
        </w:rPr>
      </w:pPr>
      <w:r w:rsidRPr="008618B5">
        <w:rPr>
          <w:sz w:val="18"/>
          <w:szCs w:val="18"/>
        </w:rPr>
        <w:t xml:space="preserve">Each </w:t>
      </w:r>
      <w:r>
        <w:rPr>
          <w:sz w:val="18"/>
          <w:szCs w:val="18"/>
        </w:rPr>
        <w:t xml:space="preserve">general funds </w:t>
      </w:r>
      <w:r w:rsidRPr="008618B5">
        <w:rPr>
          <w:sz w:val="18"/>
          <w:szCs w:val="18"/>
        </w:rPr>
        <w:t>faculty request was presented by representatives with a 3-minute time limit per request</w:t>
      </w:r>
      <w:r>
        <w:rPr>
          <w:sz w:val="18"/>
          <w:szCs w:val="18"/>
        </w:rPr>
        <w:t xml:space="preserve"> with a 6-minute maximum for multiple requests from the same program</w:t>
      </w:r>
    </w:p>
    <w:p w14:paraId="383A676E" w14:textId="0556C9AB" w:rsidR="006D611B" w:rsidRPr="006D611B" w:rsidRDefault="00F211EE" w:rsidP="00F211EE">
      <w:pPr>
        <w:pStyle w:val="ListParagraph"/>
        <w:numPr>
          <w:ilvl w:val="1"/>
          <w:numId w:val="28"/>
        </w:numPr>
        <w:rPr>
          <w:b/>
          <w:sz w:val="18"/>
          <w:szCs w:val="18"/>
        </w:rPr>
      </w:pPr>
      <w:r>
        <w:rPr>
          <w:sz w:val="18"/>
          <w:szCs w:val="18"/>
        </w:rPr>
        <w:t xml:space="preserve">There </w:t>
      </w:r>
      <w:r w:rsidR="006D611B">
        <w:rPr>
          <w:sz w:val="18"/>
          <w:szCs w:val="18"/>
        </w:rPr>
        <w:t>was one mandated position for the Health Science Coordinator for which there was no vote (general funds)</w:t>
      </w:r>
    </w:p>
    <w:p w14:paraId="36681027" w14:textId="6E106099" w:rsidR="00F211EE" w:rsidRPr="005C4933" w:rsidRDefault="006D611B" w:rsidP="00F211EE">
      <w:pPr>
        <w:pStyle w:val="ListParagraph"/>
        <w:numPr>
          <w:ilvl w:val="1"/>
          <w:numId w:val="28"/>
        </w:numPr>
        <w:rPr>
          <w:b/>
          <w:sz w:val="18"/>
          <w:szCs w:val="18"/>
        </w:rPr>
      </w:pPr>
      <w:r>
        <w:rPr>
          <w:sz w:val="18"/>
          <w:szCs w:val="18"/>
        </w:rPr>
        <w:t>There were three positions, ACCESS counsellor, CalWorks counselor, and the Allied Health Coordinator f</w:t>
      </w:r>
      <w:r w:rsidR="00F211EE">
        <w:rPr>
          <w:sz w:val="18"/>
          <w:szCs w:val="18"/>
        </w:rPr>
        <w:t>rom categorical funds for which there was no vote.</w:t>
      </w:r>
    </w:p>
    <w:p w14:paraId="51408873" w14:textId="677176AB" w:rsidR="00F211EE" w:rsidRPr="000E165A" w:rsidRDefault="00583763" w:rsidP="00F211EE">
      <w:pPr>
        <w:pStyle w:val="ListParagraph"/>
        <w:numPr>
          <w:ilvl w:val="1"/>
          <w:numId w:val="28"/>
        </w:numPr>
        <w:rPr>
          <w:b/>
          <w:sz w:val="18"/>
          <w:szCs w:val="18"/>
        </w:rPr>
      </w:pPr>
      <w:hyperlink r:id="rId9" w:history="1">
        <w:r w:rsidR="00F211EE" w:rsidRPr="00FA5075">
          <w:rPr>
            <w:rStyle w:val="Hyperlink"/>
            <w:sz w:val="18"/>
            <w:szCs w:val="18"/>
          </w:rPr>
          <w:t>Results for the General Fund positions.</w:t>
        </w:r>
      </w:hyperlink>
    </w:p>
    <w:p w14:paraId="33BF8D47" w14:textId="77777777" w:rsidR="00F211EE" w:rsidRDefault="00F211EE" w:rsidP="00F211EE">
      <w:pPr>
        <w:rPr>
          <w:b/>
          <w:sz w:val="18"/>
          <w:szCs w:val="18"/>
        </w:rPr>
      </w:pPr>
    </w:p>
    <w:p w14:paraId="569BAD0A" w14:textId="77777777" w:rsidR="00F211EE" w:rsidRPr="000E165A" w:rsidRDefault="00F211EE" w:rsidP="00F211EE">
      <w:pPr>
        <w:rPr>
          <w:b/>
          <w:sz w:val="18"/>
          <w:szCs w:val="18"/>
        </w:rPr>
      </w:pPr>
    </w:p>
    <w:p w14:paraId="2D4A4714" w14:textId="77777777" w:rsidR="00F211EE" w:rsidRDefault="00F211EE" w:rsidP="00F211EE">
      <w:pPr>
        <w:rPr>
          <w:b/>
          <w:sz w:val="18"/>
          <w:szCs w:val="18"/>
        </w:rPr>
      </w:pPr>
    </w:p>
    <w:tbl>
      <w:tblPr>
        <w:tblStyle w:val="TableGrid"/>
        <w:tblW w:w="0" w:type="auto"/>
        <w:tblInd w:w="2695" w:type="dxa"/>
        <w:tblLook w:val="04A0" w:firstRow="1" w:lastRow="0" w:firstColumn="1" w:lastColumn="0" w:noHBand="0" w:noVBand="1"/>
      </w:tblPr>
      <w:tblGrid>
        <w:gridCol w:w="900"/>
        <w:gridCol w:w="3240"/>
      </w:tblGrid>
      <w:tr w:rsidR="00F211EE" w14:paraId="00C3E7BA" w14:textId="77777777" w:rsidTr="009548DF">
        <w:tc>
          <w:tcPr>
            <w:tcW w:w="900" w:type="dxa"/>
          </w:tcPr>
          <w:p w14:paraId="15959A11" w14:textId="77777777" w:rsidR="00F211EE" w:rsidRDefault="00F211EE" w:rsidP="009548DF">
            <w:pPr>
              <w:rPr>
                <w:b/>
                <w:color w:val="0070C0"/>
                <w:sz w:val="18"/>
                <w:szCs w:val="18"/>
              </w:rPr>
            </w:pPr>
            <w:r w:rsidRPr="00CF3E12">
              <w:rPr>
                <w:b/>
                <w:color w:val="000000" w:themeColor="text1"/>
                <w:sz w:val="18"/>
                <w:szCs w:val="18"/>
              </w:rPr>
              <w:t>Rank</w:t>
            </w:r>
          </w:p>
        </w:tc>
        <w:tc>
          <w:tcPr>
            <w:tcW w:w="3240" w:type="dxa"/>
          </w:tcPr>
          <w:p w14:paraId="274442D0" w14:textId="77777777" w:rsidR="00F211EE" w:rsidRDefault="00F211EE" w:rsidP="009548DF">
            <w:pPr>
              <w:rPr>
                <w:b/>
                <w:color w:val="0070C0"/>
                <w:sz w:val="18"/>
                <w:szCs w:val="18"/>
              </w:rPr>
            </w:pPr>
            <w:r w:rsidRPr="00CF3E12">
              <w:rPr>
                <w:b/>
                <w:sz w:val="18"/>
                <w:szCs w:val="18"/>
              </w:rPr>
              <w:t>Discipline</w:t>
            </w:r>
          </w:p>
        </w:tc>
      </w:tr>
      <w:tr w:rsidR="00F211EE" w:rsidRPr="002E2BF5" w14:paraId="3D3BBC27" w14:textId="77777777" w:rsidTr="009548DF">
        <w:tc>
          <w:tcPr>
            <w:tcW w:w="900" w:type="dxa"/>
          </w:tcPr>
          <w:p w14:paraId="769D8CF4" w14:textId="77777777" w:rsidR="00F211EE" w:rsidRPr="002E2BF5" w:rsidRDefault="00F211EE" w:rsidP="009548DF">
            <w:pPr>
              <w:rPr>
                <w:color w:val="000000" w:themeColor="text1"/>
                <w:sz w:val="18"/>
                <w:szCs w:val="18"/>
              </w:rPr>
            </w:pPr>
            <w:r w:rsidRPr="002E2BF5">
              <w:rPr>
                <w:color w:val="000000" w:themeColor="text1"/>
                <w:sz w:val="18"/>
                <w:szCs w:val="18"/>
              </w:rPr>
              <w:t>1</w:t>
            </w:r>
          </w:p>
        </w:tc>
        <w:tc>
          <w:tcPr>
            <w:tcW w:w="3240" w:type="dxa"/>
          </w:tcPr>
          <w:p w14:paraId="15356A4D" w14:textId="4CCA3B3E" w:rsidR="00F211EE" w:rsidRPr="002E2BF5" w:rsidRDefault="00A0309B" w:rsidP="009548DF">
            <w:pPr>
              <w:rPr>
                <w:color w:val="000000" w:themeColor="text1"/>
                <w:sz w:val="18"/>
                <w:szCs w:val="18"/>
              </w:rPr>
            </w:pPr>
            <w:r>
              <w:rPr>
                <w:color w:val="000000" w:themeColor="text1"/>
                <w:sz w:val="18"/>
                <w:szCs w:val="18"/>
              </w:rPr>
              <w:t>Film Studies</w:t>
            </w:r>
          </w:p>
        </w:tc>
      </w:tr>
      <w:tr w:rsidR="00F211EE" w:rsidRPr="002E2BF5" w14:paraId="549507EC" w14:textId="77777777" w:rsidTr="009548DF">
        <w:tc>
          <w:tcPr>
            <w:tcW w:w="900" w:type="dxa"/>
          </w:tcPr>
          <w:p w14:paraId="37ADF624" w14:textId="77777777" w:rsidR="00F211EE" w:rsidRPr="002E2BF5" w:rsidRDefault="00F211EE" w:rsidP="009548DF">
            <w:pPr>
              <w:rPr>
                <w:color w:val="000000" w:themeColor="text1"/>
                <w:sz w:val="18"/>
                <w:szCs w:val="18"/>
              </w:rPr>
            </w:pPr>
            <w:r w:rsidRPr="002E2BF5">
              <w:rPr>
                <w:color w:val="000000" w:themeColor="text1"/>
                <w:sz w:val="18"/>
                <w:szCs w:val="18"/>
              </w:rPr>
              <w:t>2</w:t>
            </w:r>
          </w:p>
        </w:tc>
        <w:tc>
          <w:tcPr>
            <w:tcW w:w="3240" w:type="dxa"/>
          </w:tcPr>
          <w:p w14:paraId="27C891FB" w14:textId="04B14702" w:rsidR="00F211EE" w:rsidRPr="002E2BF5" w:rsidRDefault="00A0309B" w:rsidP="00A0309B">
            <w:pPr>
              <w:rPr>
                <w:color w:val="000000" w:themeColor="text1"/>
                <w:sz w:val="18"/>
                <w:szCs w:val="18"/>
              </w:rPr>
            </w:pPr>
            <w:r>
              <w:rPr>
                <w:color w:val="000000" w:themeColor="text1"/>
                <w:sz w:val="18"/>
                <w:szCs w:val="18"/>
              </w:rPr>
              <w:t>Sociology</w:t>
            </w:r>
          </w:p>
        </w:tc>
      </w:tr>
      <w:tr w:rsidR="00F211EE" w:rsidRPr="002E2BF5" w14:paraId="256423D5" w14:textId="77777777" w:rsidTr="009548DF">
        <w:tc>
          <w:tcPr>
            <w:tcW w:w="900" w:type="dxa"/>
          </w:tcPr>
          <w:p w14:paraId="745DDC59" w14:textId="77777777" w:rsidR="00F211EE" w:rsidRPr="002E2BF5" w:rsidRDefault="00F211EE" w:rsidP="009548DF">
            <w:pPr>
              <w:rPr>
                <w:color w:val="000000" w:themeColor="text1"/>
                <w:sz w:val="18"/>
                <w:szCs w:val="18"/>
              </w:rPr>
            </w:pPr>
            <w:r w:rsidRPr="002E2BF5">
              <w:rPr>
                <w:color w:val="000000" w:themeColor="text1"/>
                <w:sz w:val="18"/>
                <w:szCs w:val="18"/>
              </w:rPr>
              <w:t>3</w:t>
            </w:r>
          </w:p>
        </w:tc>
        <w:tc>
          <w:tcPr>
            <w:tcW w:w="3240" w:type="dxa"/>
          </w:tcPr>
          <w:p w14:paraId="4FDB2696" w14:textId="65E80161" w:rsidR="00F211EE" w:rsidRPr="002E2BF5" w:rsidRDefault="00A0309B" w:rsidP="009548DF">
            <w:pPr>
              <w:rPr>
                <w:color w:val="000000" w:themeColor="text1"/>
                <w:sz w:val="18"/>
                <w:szCs w:val="18"/>
              </w:rPr>
            </w:pPr>
            <w:r>
              <w:rPr>
                <w:color w:val="000000" w:themeColor="text1"/>
                <w:sz w:val="18"/>
                <w:szCs w:val="18"/>
              </w:rPr>
              <w:t>Game Design</w:t>
            </w:r>
          </w:p>
        </w:tc>
      </w:tr>
      <w:tr w:rsidR="00F211EE" w:rsidRPr="002E2BF5" w14:paraId="55F99351" w14:textId="77777777" w:rsidTr="009548DF">
        <w:tc>
          <w:tcPr>
            <w:tcW w:w="900" w:type="dxa"/>
          </w:tcPr>
          <w:p w14:paraId="0DBF65F8" w14:textId="0100D541" w:rsidR="00F211EE" w:rsidRPr="002E2BF5" w:rsidRDefault="00A0309B" w:rsidP="009548DF">
            <w:pPr>
              <w:rPr>
                <w:color w:val="000000" w:themeColor="text1"/>
                <w:sz w:val="18"/>
                <w:szCs w:val="18"/>
              </w:rPr>
            </w:pPr>
            <w:r>
              <w:rPr>
                <w:color w:val="000000" w:themeColor="text1"/>
                <w:sz w:val="18"/>
                <w:szCs w:val="18"/>
              </w:rPr>
              <w:t>4</w:t>
            </w:r>
          </w:p>
        </w:tc>
        <w:tc>
          <w:tcPr>
            <w:tcW w:w="3240" w:type="dxa"/>
          </w:tcPr>
          <w:p w14:paraId="02B7886E" w14:textId="1183448D" w:rsidR="00A0309B" w:rsidRPr="002E2BF5" w:rsidRDefault="00A0309B" w:rsidP="009548DF">
            <w:pPr>
              <w:rPr>
                <w:color w:val="000000" w:themeColor="text1"/>
                <w:sz w:val="18"/>
                <w:szCs w:val="18"/>
              </w:rPr>
            </w:pPr>
            <w:r>
              <w:rPr>
                <w:color w:val="000000" w:themeColor="text1"/>
                <w:sz w:val="18"/>
                <w:szCs w:val="18"/>
              </w:rPr>
              <w:t>Counselor (1)</w:t>
            </w:r>
          </w:p>
        </w:tc>
      </w:tr>
      <w:tr w:rsidR="00F211EE" w:rsidRPr="002E2BF5" w14:paraId="61B9EDEE" w14:textId="77777777" w:rsidTr="009548DF">
        <w:tc>
          <w:tcPr>
            <w:tcW w:w="900" w:type="dxa"/>
          </w:tcPr>
          <w:p w14:paraId="62955C79" w14:textId="1A0AC0D7" w:rsidR="00F211EE" w:rsidRPr="002E2BF5" w:rsidRDefault="00A0309B" w:rsidP="009548DF">
            <w:pPr>
              <w:rPr>
                <w:color w:val="000000" w:themeColor="text1"/>
                <w:sz w:val="18"/>
                <w:szCs w:val="18"/>
              </w:rPr>
            </w:pPr>
            <w:r>
              <w:rPr>
                <w:color w:val="000000" w:themeColor="text1"/>
                <w:sz w:val="18"/>
                <w:szCs w:val="18"/>
              </w:rPr>
              <w:t>5</w:t>
            </w:r>
          </w:p>
        </w:tc>
        <w:tc>
          <w:tcPr>
            <w:tcW w:w="3240" w:type="dxa"/>
          </w:tcPr>
          <w:p w14:paraId="17097AD5" w14:textId="56C44682" w:rsidR="00F211EE" w:rsidRPr="002E2BF5" w:rsidRDefault="00A0309B" w:rsidP="00A0309B">
            <w:pPr>
              <w:rPr>
                <w:color w:val="000000" w:themeColor="text1"/>
                <w:sz w:val="18"/>
                <w:szCs w:val="18"/>
              </w:rPr>
            </w:pPr>
            <w:r>
              <w:rPr>
                <w:color w:val="000000" w:themeColor="text1"/>
                <w:sz w:val="18"/>
                <w:szCs w:val="18"/>
              </w:rPr>
              <w:t>Biology</w:t>
            </w:r>
          </w:p>
        </w:tc>
      </w:tr>
      <w:tr w:rsidR="00F211EE" w:rsidRPr="002E2BF5" w14:paraId="4ADACFF8" w14:textId="77777777" w:rsidTr="009548DF">
        <w:tc>
          <w:tcPr>
            <w:tcW w:w="900" w:type="dxa"/>
          </w:tcPr>
          <w:p w14:paraId="34E9B846" w14:textId="77777777" w:rsidR="00F211EE" w:rsidRPr="002E2BF5" w:rsidRDefault="00F211EE" w:rsidP="009548DF">
            <w:pPr>
              <w:rPr>
                <w:color w:val="000000" w:themeColor="text1"/>
                <w:sz w:val="18"/>
                <w:szCs w:val="18"/>
              </w:rPr>
            </w:pPr>
            <w:r w:rsidRPr="002E2BF5">
              <w:rPr>
                <w:color w:val="000000" w:themeColor="text1"/>
                <w:sz w:val="18"/>
                <w:szCs w:val="18"/>
              </w:rPr>
              <w:t>6</w:t>
            </w:r>
          </w:p>
        </w:tc>
        <w:tc>
          <w:tcPr>
            <w:tcW w:w="3240" w:type="dxa"/>
          </w:tcPr>
          <w:p w14:paraId="054F3617" w14:textId="3057B913" w:rsidR="00F211EE" w:rsidRPr="002E2BF5" w:rsidRDefault="00A0309B" w:rsidP="009548DF">
            <w:pPr>
              <w:rPr>
                <w:color w:val="000000" w:themeColor="text1"/>
                <w:sz w:val="18"/>
                <w:szCs w:val="18"/>
              </w:rPr>
            </w:pPr>
            <w:r>
              <w:rPr>
                <w:color w:val="000000" w:themeColor="text1"/>
                <w:sz w:val="18"/>
                <w:szCs w:val="18"/>
              </w:rPr>
              <w:t>Math – Math Center Faculty</w:t>
            </w:r>
          </w:p>
        </w:tc>
      </w:tr>
      <w:tr w:rsidR="00F211EE" w:rsidRPr="002E2BF5" w14:paraId="304B379C" w14:textId="77777777" w:rsidTr="009548DF">
        <w:tc>
          <w:tcPr>
            <w:tcW w:w="900" w:type="dxa"/>
          </w:tcPr>
          <w:p w14:paraId="47693F1A" w14:textId="77777777" w:rsidR="00F211EE" w:rsidRPr="002E2BF5" w:rsidRDefault="00F211EE" w:rsidP="009548DF">
            <w:pPr>
              <w:rPr>
                <w:color w:val="000000" w:themeColor="text1"/>
                <w:sz w:val="18"/>
                <w:szCs w:val="18"/>
              </w:rPr>
            </w:pPr>
            <w:r w:rsidRPr="002E2BF5">
              <w:rPr>
                <w:color w:val="000000" w:themeColor="text1"/>
                <w:sz w:val="18"/>
                <w:szCs w:val="18"/>
              </w:rPr>
              <w:t>7</w:t>
            </w:r>
          </w:p>
        </w:tc>
        <w:tc>
          <w:tcPr>
            <w:tcW w:w="3240" w:type="dxa"/>
          </w:tcPr>
          <w:p w14:paraId="2BA69267" w14:textId="45430EE0" w:rsidR="00F211EE" w:rsidRPr="002E2BF5" w:rsidRDefault="00A0309B" w:rsidP="00A0309B">
            <w:pPr>
              <w:rPr>
                <w:color w:val="000000" w:themeColor="text1"/>
                <w:sz w:val="18"/>
                <w:szCs w:val="18"/>
              </w:rPr>
            </w:pPr>
            <w:r>
              <w:rPr>
                <w:color w:val="000000" w:themeColor="text1"/>
                <w:sz w:val="18"/>
                <w:szCs w:val="18"/>
              </w:rPr>
              <w:t>Librarian</w:t>
            </w:r>
          </w:p>
        </w:tc>
      </w:tr>
      <w:tr w:rsidR="00F211EE" w:rsidRPr="002E2BF5" w14:paraId="1717D112" w14:textId="77777777" w:rsidTr="009548DF">
        <w:tc>
          <w:tcPr>
            <w:tcW w:w="900" w:type="dxa"/>
          </w:tcPr>
          <w:p w14:paraId="50A12C5E" w14:textId="77777777" w:rsidR="00F211EE" w:rsidRPr="002E2BF5" w:rsidRDefault="00F211EE" w:rsidP="009548DF">
            <w:pPr>
              <w:rPr>
                <w:color w:val="000000" w:themeColor="text1"/>
                <w:sz w:val="18"/>
                <w:szCs w:val="18"/>
              </w:rPr>
            </w:pPr>
            <w:r w:rsidRPr="002E2BF5">
              <w:rPr>
                <w:color w:val="000000" w:themeColor="text1"/>
                <w:sz w:val="18"/>
                <w:szCs w:val="18"/>
              </w:rPr>
              <w:t>8</w:t>
            </w:r>
          </w:p>
        </w:tc>
        <w:tc>
          <w:tcPr>
            <w:tcW w:w="3240" w:type="dxa"/>
          </w:tcPr>
          <w:p w14:paraId="5230040A" w14:textId="3EAEDD27" w:rsidR="00F211EE" w:rsidRPr="002E2BF5" w:rsidRDefault="00A0309B" w:rsidP="009548DF">
            <w:pPr>
              <w:rPr>
                <w:color w:val="000000" w:themeColor="text1"/>
                <w:sz w:val="18"/>
                <w:szCs w:val="18"/>
              </w:rPr>
            </w:pPr>
            <w:r>
              <w:rPr>
                <w:color w:val="000000" w:themeColor="text1"/>
                <w:sz w:val="18"/>
                <w:szCs w:val="18"/>
              </w:rPr>
              <w:t>World Languages – Spanish instructor</w:t>
            </w:r>
          </w:p>
        </w:tc>
      </w:tr>
      <w:tr w:rsidR="00F211EE" w:rsidRPr="002E2BF5" w14:paraId="0734D0B3" w14:textId="77777777" w:rsidTr="009548DF">
        <w:tc>
          <w:tcPr>
            <w:tcW w:w="900" w:type="dxa"/>
          </w:tcPr>
          <w:p w14:paraId="07BC666D" w14:textId="77777777" w:rsidR="00F211EE" w:rsidRPr="002E2BF5" w:rsidRDefault="00F211EE" w:rsidP="009548DF">
            <w:pPr>
              <w:rPr>
                <w:color w:val="000000" w:themeColor="text1"/>
                <w:sz w:val="18"/>
                <w:szCs w:val="18"/>
              </w:rPr>
            </w:pPr>
            <w:r w:rsidRPr="002E2BF5">
              <w:rPr>
                <w:color w:val="000000" w:themeColor="text1"/>
                <w:sz w:val="18"/>
                <w:szCs w:val="18"/>
              </w:rPr>
              <w:t>9</w:t>
            </w:r>
          </w:p>
        </w:tc>
        <w:tc>
          <w:tcPr>
            <w:tcW w:w="3240" w:type="dxa"/>
          </w:tcPr>
          <w:p w14:paraId="61B210A1" w14:textId="24EB24C3" w:rsidR="00F211EE" w:rsidRPr="002E2BF5" w:rsidRDefault="00A0309B" w:rsidP="009548DF">
            <w:pPr>
              <w:rPr>
                <w:color w:val="000000" w:themeColor="text1"/>
                <w:sz w:val="18"/>
                <w:szCs w:val="18"/>
              </w:rPr>
            </w:pPr>
            <w:r>
              <w:rPr>
                <w:color w:val="000000" w:themeColor="text1"/>
                <w:sz w:val="18"/>
                <w:szCs w:val="18"/>
              </w:rPr>
              <w:t>Kinesiology – coach/KIN/HED instructor</w:t>
            </w:r>
          </w:p>
        </w:tc>
      </w:tr>
      <w:tr w:rsidR="00F211EE" w:rsidRPr="002E2BF5" w14:paraId="03D9707B" w14:textId="77777777" w:rsidTr="009548DF">
        <w:tc>
          <w:tcPr>
            <w:tcW w:w="900" w:type="dxa"/>
          </w:tcPr>
          <w:p w14:paraId="10371F33" w14:textId="77777777" w:rsidR="00F211EE" w:rsidRPr="002E2BF5" w:rsidRDefault="00F211EE" w:rsidP="009548DF">
            <w:pPr>
              <w:rPr>
                <w:color w:val="000000" w:themeColor="text1"/>
                <w:sz w:val="18"/>
                <w:szCs w:val="18"/>
              </w:rPr>
            </w:pPr>
            <w:r w:rsidRPr="002E2BF5">
              <w:rPr>
                <w:color w:val="000000" w:themeColor="text1"/>
                <w:sz w:val="18"/>
                <w:szCs w:val="18"/>
              </w:rPr>
              <w:t>10</w:t>
            </w:r>
          </w:p>
        </w:tc>
        <w:tc>
          <w:tcPr>
            <w:tcW w:w="3240" w:type="dxa"/>
          </w:tcPr>
          <w:p w14:paraId="2DB49589" w14:textId="1833094E" w:rsidR="00F211EE" w:rsidRPr="002E2BF5" w:rsidRDefault="00A0309B" w:rsidP="009548DF">
            <w:pPr>
              <w:tabs>
                <w:tab w:val="center" w:pos="1512"/>
              </w:tabs>
              <w:rPr>
                <w:color w:val="000000" w:themeColor="text1"/>
                <w:sz w:val="18"/>
                <w:szCs w:val="18"/>
              </w:rPr>
            </w:pPr>
            <w:r>
              <w:rPr>
                <w:color w:val="000000" w:themeColor="text1"/>
                <w:sz w:val="18"/>
                <w:szCs w:val="18"/>
              </w:rPr>
              <w:t>Business – business law</w:t>
            </w:r>
          </w:p>
        </w:tc>
      </w:tr>
      <w:tr w:rsidR="00F211EE" w:rsidRPr="002E2BF5" w14:paraId="2FE6D794" w14:textId="77777777" w:rsidTr="009548DF">
        <w:tc>
          <w:tcPr>
            <w:tcW w:w="900" w:type="dxa"/>
          </w:tcPr>
          <w:p w14:paraId="47BCCBA4" w14:textId="77777777" w:rsidR="00F211EE" w:rsidRPr="002E2BF5" w:rsidRDefault="00F211EE" w:rsidP="009548DF">
            <w:pPr>
              <w:rPr>
                <w:color w:val="000000" w:themeColor="text1"/>
                <w:sz w:val="18"/>
                <w:szCs w:val="18"/>
              </w:rPr>
            </w:pPr>
            <w:r w:rsidRPr="002E2BF5">
              <w:rPr>
                <w:color w:val="000000" w:themeColor="text1"/>
                <w:sz w:val="18"/>
                <w:szCs w:val="18"/>
              </w:rPr>
              <w:t>11</w:t>
            </w:r>
          </w:p>
        </w:tc>
        <w:tc>
          <w:tcPr>
            <w:tcW w:w="3240" w:type="dxa"/>
          </w:tcPr>
          <w:p w14:paraId="30DD2BD2" w14:textId="78C9CA34" w:rsidR="00F211EE" w:rsidRPr="002E2BF5" w:rsidRDefault="00A0309B" w:rsidP="009548DF">
            <w:pPr>
              <w:rPr>
                <w:color w:val="000000" w:themeColor="text1"/>
                <w:sz w:val="18"/>
                <w:szCs w:val="18"/>
              </w:rPr>
            </w:pPr>
            <w:r>
              <w:rPr>
                <w:color w:val="000000" w:themeColor="text1"/>
                <w:sz w:val="18"/>
                <w:szCs w:val="18"/>
              </w:rPr>
              <w:t>English</w:t>
            </w:r>
          </w:p>
        </w:tc>
      </w:tr>
      <w:tr w:rsidR="00F211EE" w:rsidRPr="002E2BF5" w14:paraId="179DE41B" w14:textId="77777777" w:rsidTr="009548DF">
        <w:tc>
          <w:tcPr>
            <w:tcW w:w="900" w:type="dxa"/>
          </w:tcPr>
          <w:p w14:paraId="45E91CC3" w14:textId="77777777" w:rsidR="00F211EE" w:rsidRPr="002E2BF5" w:rsidRDefault="00F211EE" w:rsidP="009548DF">
            <w:pPr>
              <w:rPr>
                <w:color w:val="000000" w:themeColor="text1"/>
                <w:sz w:val="18"/>
                <w:szCs w:val="18"/>
              </w:rPr>
            </w:pPr>
            <w:r>
              <w:rPr>
                <w:color w:val="000000" w:themeColor="text1"/>
                <w:sz w:val="18"/>
                <w:szCs w:val="18"/>
              </w:rPr>
              <w:t>12</w:t>
            </w:r>
          </w:p>
        </w:tc>
        <w:tc>
          <w:tcPr>
            <w:tcW w:w="3240" w:type="dxa"/>
          </w:tcPr>
          <w:p w14:paraId="1B013012" w14:textId="6D78F64D" w:rsidR="00F211EE" w:rsidRPr="002E2BF5" w:rsidRDefault="00A0309B" w:rsidP="009548DF">
            <w:pPr>
              <w:rPr>
                <w:color w:val="000000" w:themeColor="text1"/>
                <w:sz w:val="18"/>
                <w:szCs w:val="18"/>
              </w:rPr>
            </w:pPr>
            <w:r>
              <w:rPr>
                <w:color w:val="000000" w:themeColor="text1"/>
                <w:sz w:val="18"/>
                <w:szCs w:val="18"/>
              </w:rPr>
              <w:t>Art – Studio Art/Makerspace</w:t>
            </w:r>
          </w:p>
        </w:tc>
      </w:tr>
      <w:tr w:rsidR="00F211EE" w:rsidRPr="002E2BF5" w14:paraId="1CCC6FCD" w14:textId="77777777" w:rsidTr="009548DF">
        <w:tc>
          <w:tcPr>
            <w:tcW w:w="900" w:type="dxa"/>
          </w:tcPr>
          <w:p w14:paraId="1F4490D0" w14:textId="77777777" w:rsidR="00F211EE" w:rsidRPr="002E2BF5" w:rsidRDefault="00F211EE" w:rsidP="009548DF">
            <w:pPr>
              <w:rPr>
                <w:color w:val="000000" w:themeColor="text1"/>
                <w:sz w:val="18"/>
                <w:szCs w:val="18"/>
              </w:rPr>
            </w:pPr>
            <w:r>
              <w:rPr>
                <w:color w:val="000000" w:themeColor="text1"/>
                <w:sz w:val="18"/>
                <w:szCs w:val="18"/>
              </w:rPr>
              <w:t>12</w:t>
            </w:r>
          </w:p>
        </w:tc>
        <w:tc>
          <w:tcPr>
            <w:tcW w:w="3240" w:type="dxa"/>
          </w:tcPr>
          <w:p w14:paraId="24744D76" w14:textId="7440CE7F" w:rsidR="00F211EE" w:rsidRPr="002E2BF5" w:rsidRDefault="00A0309B" w:rsidP="009548DF">
            <w:pPr>
              <w:rPr>
                <w:color w:val="000000" w:themeColor="text1"/>
                <w:sz w:val="18"/>
                <w:szCs w:val="18"/>
              </w:rPr>
            </w:pPr>
            <w:r>
              <w:rPr>
                <w:color w:val="000000" w:themeColor="text1"/>
                <w:sz w:val="18"/>
                <w:szCs w:val="18"/>
              </w:rPr>
              <w:t>Music – commercial music</w:t>
            </w:r>
          </w:p>
        </w:tc>
      </w:tr>
      <w:tr w:rsidR="00F211EE" w:rsidRPr="002E2BF5" w14:paraId="7B714BAC" w14:textId="77777777" w:rsidTr="009548DF">
        <w:tc>
          <w:tcPr>
            <w:tcW w:w="900" w:type="dxa"/>
          </w:tcPr>
          <w:p w14:paraId="69E9CD55" w14:textId="77777777" w:rsidR="00F211EE" w:rsidRPr="002E2BF5" w:rsidRDefault="00F211EE" w:rsidP="009548DF">
            <w:pPr>
              <w:rPr>
                <w:color w:val="000000" w:themeColor="text1"/>
                <w:sz w:val="18"/>
                <w:szCs w:val="18"/>
              </w:rPr>
            </w:pPr>
            <w:r>
              <w:rPr>
                <w:color w:val="000000" w:themeColor="text1"/>
                <w:sz w:val="18"/>
                <w:szCs w:val="18"/>
              </w:rPr>
              <w:t>14</w:t>
            </w:r>
          </w:p>
        </w:tc>
        <w:tc>
          <w:tcPr>
            <w:tcW w:w="3240" w:type="dxa"/>
          </w:tcPr>
          <w:p w14:paraId="4977291E" w14:textId="08BC17BB" w:rsidR="00F211EE" w:rsidRPr="002E2BF5" w:rsidRDefault="00A0309B" w:rsidP="009548DF">
            <w:pPr>
              <w:rPr>
                <w:color w:val="000000" w:themeColor="text1"/>
                <w:sz w:val="18"/>
                <w:szCs w:val="18"/>
              </w:rPr>
            </w:pPr>
            <w:r>
              <w:rPr>
                <w:color w:val="000000" w:themeColor="text1"/>
                <w:sz w:val="18"/>
                <w:szCs w:val="18"/>
              </w:rPr>
              <w:t>Geography</w:t>
            </w:r>
          </w:p>
        </w:tc>
      </w:tr>
      <w:tr w:rsidR="00F211EE" w:rsidRPr="002E2BF5" w14:paraId="5BD85E01" w14:textId="77777777" w:rsidTr="009548DF">
        <w:tc>
          <w:tcPr>
            <w:tcW w:w="900" w:type="dxa"/>
          </w:tcPr>
          <w:p w14:paraId="4470F547" w14:textId="77777777" w:rsidR="00F211EE" w:rsidRPr="002E2BF5" w:rsidRDefault="00F211EE" w:rsidP="009548DF">
            <w:pPr>
              <w:rPr>
                <w:color w:val="000000" w:themeColor="text1"/>
                <w:sz w:val="18"/>
                <w:szCs w:val="18"/>
              </w:rPr>
            </w:pPr>
            <w:r>
              <w:rPr>
                <w:color w:val="000000" w:themeColor="text1"/>
                <w:sz w:val="18"/>
                <w:szCs w:val="18"/>
              </w:rPr>
              <w:t>15</w:t>
            </w:r>
          </w:p>
        </w:tc>
        <w:tc>
          <w:tcPr>
            <w:tcW w:w="3240" w:type="dxa"/>
          </w:tcPr>
          <w:p w14:paraId="3C7E7EEF" w14:textId="40197A89" w:rsidR="00F211EE" w:rsidRPr="002E2BF5" w:rsidRDefault="00A0309B" w:rsidP="00A0309B">
            <w:pPr>
              <w:rPr>
                <w:color w:val="000000" w:themeColor="text1"/>
                <w:sz w:val="18"/>
                <w:szCs w:val="18"/>
              </w:rPr>
            </w:pPr>
            <w:r>
              <w:rPr>
                <w:color w:val="000000" w:themeColor="text1"/>
                <w:sz w:val="18"/>
                <w:szCs w:val="18"/>
              </w:rPr>
              <w:t>Art History</w:t>
            </w:r>
          </w:p>
        </w:tc>
      </w:tr>
      <w:tr w:rsidR="00F211EE" w:rsidRPr="002E2BF5" w14:paraId="58503C6E" w14:textId="77777777" w:rsidTr="009548DF">
        <w:tc>
          <w:tcPr>
            <w:tcW w:w="900" w:type="dxa"/>
          </w:tcPr>
          <w:p w14:paraId="169B3BA2" w14:textId="77777777" w:rsidR="00F211EE" w:rsidRPr="002E2BF5" w:rsidRDefault="00F211EE" w:rsidP="009548DF">
            <w:pPr>
              <w:rPr>
                <w:color w:val="000000" w:themeColor="text1"/>
                <w:sz w:val="18"/>
                <w:szCs w:val="18"/>
              </w:rPr>
            </w:pPr>
            <w:r w:rsidRPr="002E2BF5">
              <w:rPr>
                <w:color w:val="000000" w:themeColor="text1"/>
                <w:sz w:val="18"/>
                <w:szCs w:val="18"/>
              </w:rPr>
              <w:t>16</w:t>
            </w:r>
          </w:p>
        </w:tc>
        <w:tc>
          <w:tcPr>
            <w:tcW w:w="3240" w:type="dxa"/>
          </w:tcPr>
          <w:p w14:paraId="5C4B8593" w14:textId="1175B39A" w:rsidR="00F211EE" w:rsidRPr="002E2BF5" w:rsidRDefault="00A0309B" w:rsidP="009548DF">
            <w:pPr>
              <w:rPr>
                <w:color w:val="000000" w:themeColor="text1"/>
                <w:sz w:val="18"/>
                <w:szCs w:val="18"/>
              </w:rPr>
            </w:pPr>
            <w:r>
              <w:rPr>
                <w:color w:val="000000" w:themeColor="text1"/>
                <w:sz w:val="18"/>
                <w:szCs w:val="18"/>
              </w:rPr>
              <w:t>Counselor (2)</w:t>
            </w:r>
          </w:p>
        </w:tc>
      </w:tr>
      <w:tr w:rsidR="00F211EE" w:rsidRPr="002E2BF5" w14:paraId="48A34263" w14:textId="77777777" w:rsidTr="009548DF">
        <w:tc>
          <w:tcPr>
            <w:tcW w:w="900" w:type="dxa"/>
          </w:tcPr>
          <w:p w14:paraId="192B349C" w14:textId="77777777" w:rsidR="00F211EE" w:rsidRPr="002E2BF5" w:rsidRDefault="00F211EE" w:rsidP="009548DF">
            <w:pPr>
              <w:rPr>
                <w:color w:val="000000" w:themeColor="text1"/>
                <w:sz w:val="18"/>
                <w:szCs w:val="18"/>
              </w:rPr>
            </w:pPr>
            <w:r w:rsidRPr="002E2BF5">
              <w:rPr>
                <w:color w:val="000000" w:themeColor="text1"/>
                <w:sz w:val="18"/>
                <w:szCs w:val="18"/>
              </w:rPr>
              <w:t>17</w:t>
            </w:r>
          </w:p>
        </w:tc>
        <w:tc>
          <w:tcPr>
            <w:tcW w:w="3240" w:type="dxa"/>
          </w:tcPr>
          <w:p w14:paraId="298E06AF" w14:textId="6D09047C" w:rsidR="00F211EE" w:rsidRPr="002E2BF5" w:rsidRDefault="00A0309B" w:rsidP="009548DF">
            <w:pPr>
              <w:rPr>
                <w:color w:val="000000" w:themeColor="text1"/>
                <w:sz w:val="18"/>
                <w:szCs w:val="18"/>
              </w:rPr>
            </w:pPr>
            <w:r>
              <w:rPr>
                <w:color w:val="000000" w:themeColor="text1"/>
                <w:sz w:val="18"/>
                <w:szCs w:val="18"/>
              </w:rPr>
              <w:t>Psychology</w:t>
            </w:r>
          </w:p>
        </w:tc>
      </w:tr>
      <w:tr w:rsidR="00F211EE" w:rsidRPr="002E2BF5" w14:paraId="59B6654E" w14:textId="77777777" w:rsidTr="009548DF">
        <w:tc>
          <w:tcPr>
            <w:tcW w:w="900" w:type="dxa"/>
          </w:tcPr>
          <w:p w14:paraId="3A36AF80" w14:textId="77777777" w:rsidR="00F211EE" w:rsidRPr="002E2BF5" w:rsidRDefault="00F211EE" w:rsidP="009548DF">
            <w:pPr>
              <w:rPr>
                <w:color w:val="000000" w:themeColor="text1"/>
                <w:sz w:val="18"/>
                <w:szCs w:val="18"/>
              </w:rPr>
            </w:pPr>
            <w:r w:rsidRPr="002E2BF5">
              <w:rPr>
                <w:color w:val="000000" w:themeColor="text1"/>
                <w:sz w:val="18"/>
                <w:szCs w:val="18"/>
              </w:rPr>
              <w:t>18</w:t>
            </w:r>
          </w:p>
        </w:tc>
        <w:tc>
          <w:tcPr>
            <w:tcW w:w="3240" w:type="dxa"/>
          </w:tcPr>
          <w:p w14:paraId="5EF78BAD" w14:textId="61829E5D" w:rsidR="00F211EE" w:rsidRPr="002E2BF5" w:rsidRDefault="00A0309B" w:rsidP="009548DF">
            <w:pPr>
              <w:rPr>
                <w:color w:val="000000" w:themeColor="text1"/>
                <w:sz w:val="18"/>
                <w:szCs w:val="18"/>
              </w:rPr>
            </w:pPr>
            <w:r>
              <w:rPr>
                <w:color w:val="000000" w:themeColor="text1"/>
                <w:sz w:val="18"/>
                <w:szCs w:val="18"/>
              </w:rPr>
              <w:t>Philosophy</w:t>
            </w:r>
          </w:p>
        </w:tc>
      </w:tr>
      <w:tr w:rsidR="00A0309B" w:rsidRPr="002E2BF5" w14:paraId="25C1E287" w14:textId="77777777" w:rsidTr="009548DF">
        <w:tc>
          <w:tcPr>
            <w:tcW w:w="900" w:type="dxa"/>
          </w:tcPr>
          <w:p w14:paraId="5EC44838" w14:textId="4B9EDC00" w:rsidR="00A0309B" w:rsidRPr="002E2BF5" w:rsidRDefault="00510ED9" w:rsidP="009548DF">
            <w:pPr>
              <w:rPr>
                <w:color w:val="000000" w:themeColor="text1"/>
                <w:sz w:val="18"/>
                <w:szCs w:val="18"/>
              </w:rPr>
            </w:pPr>
            <w:r>
              <w:rPr>
                <w:color w:val="000000" w:themeColor="text1"/>
                <w:sz w:val="18"/>
                <w:szCs w:val="18"/>
              </w:rPr>
              <w:t>19</w:t>
            </w:r>
          </w:p>
        </w:tc>
        <w:tc>
          <w:tcPr>
            <w:tcW w:w="3240" w:type="dxa"/>
          </w:tcPr>
          <w:p w14:paraId="2B137D7D" w14:textId="636A0F85" w:rsidR="00A0309B" w:rsidRDefault="00510ED9" w:rsidP="009548DF">
            <w:pPr>
              <w:rPr>
                <w:color w:val="000000" w:themeColor="text1"/>
                <w:sz w:val="18"/>
                <w:szCs w:val="18"/>
              </w:rPr>
            </w:pPr>
            <w:r>
              <w:rPr>
                <w:color w:val="000000" w:themeColor="text1"/>
                <w:sz w:val="18"/>
                <w:szCs w:val="18"/>
              </w:rPr>
              <w:t>Counselor – STEM (Engineering request)</w:t>
            </w:r>
          </w:p>
        </w:tc>
      </w:tr>
      <w:tr w:rsidR="00A0309B" w:rsidRPr="002E2BF5" w14:paraId="345EA2F3" w14:textId="77777777" w:rsidTr="009548DF">
        <w:tc>
          <w:tcPr>
            <w:tcW w:w="900" w:type="dxa"/>
          </w:tcPr>
          <w:p w14:paraId="6C0D47D3" w14:textId="76E24E69" w:rsidR="00A0309B" w:rsidRPr="002E2BF5" w:rsidRDefault="00510ED9" w:rsidP="009548DF">
            <w:pPr>
              <w:rPr>
                <w:color w:val="000000" w:themeColor="text1"/>
                <w:sz w:val="18"/>
                <w:szCs w:val="18"/>
              </w:rPr>
            </w:pPr>
            <w:r>
              <w:rPr>
                <w:color w:val="000000" w:themeColor="text1"/>
                <w:sz w:val="18"/>
                <w:szCs w:val="18"/>
              </w:rPr>
              <w:t>20</w:t>
            </w:r>
          </w:p>
        </w:tc>
        <w:tc>
          <w:tcPr>
            <w:tcW w:w="3240" w:type="dxa"/>
          </w:tcPr>
          <w:p w14:paraId="54895A6B" w14:textId="03925215" w:rsidR="00A0309B" w:rsidRDefault="00510ED9" w:rsidP="009548DF">
            <w:pPr>
              <w:rPr>
                <w:color w:val="000000" w:themeColor="text1"/>
                <w:sz w:val="18"/>
                <w:szCs w:val="18"/>
              </w:rPr>
            </w:pPr>
            <w:r>
              <w:rPr>
                <w:color w:val="000000" w:themeColor="text1"/>
                <w:sz w:val="18"/>
                <w:szCs w:val="18"/>
              </w:rPr>
              <w:t>Sociology – social work</w:t>
            </w:r>
          </w:p>
        </w:tc>
      </w:tr>
      <w:tr w:rsidR="00510ED9" w:rsidRPr="002E2BF5" w14:paraId="6C2FE1B3" w14:textId="77777777" w:rsidTr="009548DF">
        <w:tc>
          <w:tcPr>
            <w:tcW w:w="900" w:type="dxa"/>
          </w:tcPr>
          <w:p w14:paraId="7E4A88AE" w14:textId="09E33BD6" w:rsidR="00510ED9" w:rsidRPr="002E2BF5" w:rsidRDefault="00510ED9" w:rsidP="009548DF">
            <w:pPr>
              <w:rPr>
                <w:color w:val="000000" w:themeColor="text1"/>
                <w:sz w:val="18"/>
                <w:szCs w:val="18"/>
              </w:rPr>
            </w:pPr>
            <w:r>
              <w:rPr>
                <w:color w:val="000000" w:themeColor="text1"/>
                <w:sz w:val="18"/>
                <w:szCs w:val="18"/>
              </w:rPr>
              <w:t>21</w:t>
            </w:r>
          </w:p>
        </w:tc>
        <w:tc>
          <w:tcPr>
            <w:tcW w:w="3240" w:type="dxa"/>
          </w:tcPr>
          <w:p w14:paraId="0C6A7C51" w14:textId="029EDC7B" w:rsidR="00510ED9" w:rsidRDefault="00510ED9" w:rsidP="009548DF">
            <w:pPr>
              <w:rPr>
                <w:color w:val="000000" w:themeColor="text1"/>
                <w:sz w:val="18"/>
                <w:szCs w:val="18"/>
              </w:rPr>
            </w:pPr>
            <w:r>
              <w:rPr>
                <w:color w:val="000000" w:themeColor="text1"/>
                <w:sz w:val="18"/>
                <w:szCs w:val="18"/>
              </w:rPr>
              <w:t>Career Transfer Center – counselor</w:t>
            </w:r>
          </w:p>
        </w:tc>
      </w:tr>
      <w:tr w:rsidR="00510ED9" w:rsidRPr="002E2BF5" w14:paraId="10891AC4" w14:textId="77777777" w:rsidTr="009548DF">
        <w:tc>
          <w:tcPr>
            <w:tcW w:w="900" w:type="dxa"/>
          </w:tcPr>
          <w:p w14:paraId="0006DE9D" w14:textId="6D7B2AC6" w:rsidR="00510ED9" w:rsidRPr="002E2BF5" w:rsidRDefault="00510ED9" w:rsidP="009548DF">
            <w:pPr>
              <w:rPr>
                <w:color w:val="000000" w:themeColor="text1"/>
                <w:sz w:val="18"/>
                <w:szCs w:val="18"/>
              </w:rPr>
            </w:pPr>
            <w:r>
              <w:rPr>
                <w:color w:val="000000" w:themeColor="text1"/>
                <w:sz w:val="18"/>
                <w:szCs w:val="18"/>
              </w:rPr>
              <w:t>21</w:t>
            </w:r>
          </w:p>
        </w:tc>
        <w:tc>
          <w:tcPr>
            <w:tcW w:w="3240" w:type="dxa"/>
          </w:tcPr>
          <w:p w14:paraId="2296DC2B" w14:textId="74B9EEE6" w:rsidR="00510ED9" w:rsidRDefault="00510ED9" w:rsidP="009548DF">
            <w:pPr>
              <w:rPr>
                <w:color w:val="000000" w:themeColor="text1"/>
                <w:sz w:val="18"/>
                <w:szCs w:val="18"/>
              </w:rPr>
            </w:pPr>
            <w:r>
              <w:rPr>
                <w:color w:val="000000" w:themeColor="text1"/>
                <w:sz w:val="18"/>
                <w:szCs w:val="18"/>
              </w:rPr>
              <w:t>Communication Studies</w:t>
            </w:r>
          </w:p>
        </w:tc>
      </w:tr>
      <w:tr w:rsidR="00510ED9" w:rsidRPr="002E2BF5" w14:paraId="7EADF93C" w14:textId="77777777" w:rsidTr="009548DF">
        <w:tc>
          <w:tcPr>
            <w:tcW w:w="900" w:type="dxa"/>
          </w:tcPr>
          <w:p w14:paraId="1154CB59" w14:textId="2924EA50" w:rsidR="00510ED9" w:rsidRPr="002E2BF5" w:rsidRDefault="00510ED9" w:rsidP="009548DF">
            <w:pPr>
              <w:rPr>
                <w:color w:val="000000" w:themeColor="text1"/>
                <w:sz w:val="18"/>
                <w:szCs w:val="18"/>
              </w:rPr>
            </w:pPr>
            <w:r>
              <w:rPr>
                <w:color w:val="000000" w:themeColor="text1"/>
                <w:sz w:val="18"/>
                <w:szCs w:val="18"/>
              </w:rPr>
              <w:t>23</w:t>
            </w:r>
          </w:p>
        </w:tc>
        <w:tc>
          <w:tcPr>
            <w:tcW w:w="3240" w:type="dxa"/>
          </w:tcPr>
          <w:p w14:paraId="7D09DE9C" w14:textId="04817032" w:rsidR="00510ED9" w:rsidRDefault="00510ED9" w:rsidP="009548DF">
            <w:pPr>
              <w:rPr>
                <w:color w:val="000000" w:themeColor="text1"/>
                <w:sz w:val="18"/>
                <w:szCs w:val="18"/>
              </w:rPr>
            </w:pPr>
            <w:r>
              <w:rPr>
                <w:color w:val="000000" w:themeColor="text1"/>
                <w:sz w:val="18"/>
                <w:szCs w:val="18"/>
              </w:rPr>
              <w:t>Math</w:t>
            </w:r>
          </w:p>
        </w:tc>
      </w:tr>
      <w:tr w:rsidR="00510ED9" w:rsidRPr="002E2BF5" w14:paraId="7D44D2DE" w14:textId="77777777" w:rsidTr="009548DF">
        <w:tc>
          <w:tcPr>
            <w:tcW w:w="900" w:type="dxa"/>
          </w:tcPr>
          <w:p w14:paraId="059AA2E9" w14:textId="083DC69F" w:rsidR="00510ED9" w:rsidRPr="002E2BF5" w:rsidRDefault="00510ED9" w:rsidP="009548DF">
            <w:pPr>
              <w:rPr>
                <w:color w:val="000000" w:themeColor="text1"/>
                <w:sz w:val="18"/>
                <w:szCs w:val="18"/>
              </w:rPr>
            </w:pPr>
            <w:r>
              <w:rPr>
                <w:color w:val="000000" w:themeColor="text1"/>
                <w:sz w:val="18"/>
                <w:szCs w:val="18"/>
              </w:rPr>
              <w:t>24</w:t>
            </w:r>
          </w:p>
        </w:tc>
        <w:tc>
          <w:tcPr>
            <w:tcW w:w="3240" w:type="dxa"/>
          </w:tcPr>
          <w:p w14:paraId="18688862" w14:textId="2E54C11E" w:rsidR="00510ED9" w:rsidRDefault="00510ED9" w:rsidP="009548DF">
            <w:pPr>
              <w:rPr>
                <w:color w:val="000000" w:themeColor="text1"/>
                <w:sz w:val="18"/>
                <w:szCs w:val="18"/>
              </w:rPr>
            </w:pPr>
            <w:r>
              <w:rPr>
                <w:color w:val="000000" w:themeColor="text1"/>
                <w:sz w:val="18"/>
                <w:szCs w:val="18"/>
              </w:rPr>
              <w:t>Kinesiology – KIN instructor</w:t>
            </w:r>
          </w:p>
        </w:tc>
      </w:tr>
      <w:tr w:rsidR="00510ED9" w:rsidRPr="002E2BF5" w14:paraId="66EA7532" w14:textId="77777777" w:rsidTr="009548DF">
        <w:tc>
          <w:tcPr>
            <w:tcW w:w="900" w:type="dxa"/>
          </w:tcPr>
          <w:p w14:paraId="2FAF27D2" w14:textId="44F98725" w:rsidR="00510ED9" w:rsidRPr="002E2BF5" w:rsidRDefault="00510ED9" w:rsidP="009548DF">
            <w:pPr>
              <w:rPr>
                <w:color w:val="000000" w:themeColor="text1"/>
                <w:sz w:val="18"/>
                <w:szCs w:val="18"/>
              </w:rPr>
            </w:pPr>
            <w:r>
              <w:rPr>
                <w:color w:val="000000" w:themeColor="text1"/>
                <w:sz w:val="18"/>
                <w:szCs w:val="18"/>
              </w:rPr>
              <w:t>25</w:t>
            </w:r>
          </w:p>
        </w:tc>
        <w:tc>
          <w:tcPr>
            <w:tcW w:w="3240" w:type="dxa"/>
          </w:tcPr>
          <w:p w14:paraId="6D97782E" w14:textId="33C277ED" w:rsidR="00510ED9" w:rsidRDefault="00510ED9" w:rsidP="009548DF">
            <w:pPr>
              <w:rPr>
                <w:color w:val="000000" w:themeColor="text1"/>
                <w:sz w:val="18"/>
                <w:szCs w:val="18"/>
              </w:rPr>
            </w:pPr>
            <w:r>
              <w:rPr>
                <w:color w:val="000000" w:themeColor="text1"/>
                <w:sz w:val="18"/>
                <w:szCs w:val="18"/>
              </w:rPr>
              <w:t>Anthropology</w:t>
            </w:r>
          </w:p>
        </w:tc>
      </w:tr>
    </w:tbl>
    <w:p w14:paraId="45594C09" w14:textId="77777777" w:rsidR="00F211EE" w:rsidRPr="002E2BF5" w:rsidRDefault="00F211EE" w:rsidP="00F211EE">
      <w:pPr>
        <w:ind w:left="360"/>
        <w:rPr>
          <w:color w:val="000000" w:themeColor="text1"/>
          <w:sz w:val="18"/>
          <w:szCs w:val="18"/>
        </w:rPr>
      </w:pPr>
    </w:p>
    <w:p w14:paraId="0DC6C1ED" w14:textId="77777777" w:rsidR="00F211EE" w:rsidRPr="0045453B" w:rsidRDefault="00F211EE" w:rsidP="00F211EE">
      <w:pPr>
        <w:rPr>
          <w:b/>
          <w:sz w:val="18"/>
          <w:szCs w:val="18"/>
        </w:rPr>
      </w:pPr>
    </w:p>
    <w:p w14:paraId="1D0A4D9C" w14:textId="77777777" w:rsidR="00F211EE" w:rsidRDefault="00F211EE" w:rsidP="00F211EE">
      <w:pPr>
        <w:pStyle w:val="ListParagraph"/>
        <w:ind w:left="360"/>
        <w:rPr>
          <w:b/>
          <w:sz w:val="18"/>
          <w:szCs w:val="18"/>
        </w:rPr>
      </w:pP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10"/>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4B0B2" w14:textId="77777777" w:rsidR="00583763" w:rsidRDefault="00583763">
      <w:r>
        <w:separator/>
      </w:r>
    </w:p>
  </w:endnote>
  <w:endnote w:type="continuationSeparator" w:id="0">
    <w:p w14:paraId="77ED523E" w14:textId="77777777" w:rsidR="00583763" w:rsidRDefault="0058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70CC5D47"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D7DFB">
              <w:rPr>
                <w:bCs/>
                <w:noProof/>
                <w:sz w:val="20"/>
                <w:szCs w:val="20"/>
              </w:rPr>
              <w:t>2</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D7DFB">
              <w:rPr>
                <w:bCs/>
                <w:noProof/>
                <w:sz w:val="20"/>
                <w:szCs w:val="20"/>
              </w:rPr>
              <w:t>2</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973D7" w14:textId="77777777" w:rsidR="00583763" w:rsidRDefault="00583763">
      <w:r>
        <w:separator/>
      </w:r>
    </w:p>
  </w:footnote>
  <w:footnote w:type="continuationSeparator" w:id="0">
    <w:p w14:paraId="0D4899E4" w14:textId="77777777" w:rsidR="00583763" w:rsidRDefault="0058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10B"/>
    <w:rsid w:val="00001354"/>
    <w:rsid w:val="000015C9"/>
    <w:rsid w:val="000018A0"/>
    <w:rsid w:val="000026FC"/>
    <w:rsid w:val="00002F0C"/>
    <w:rsid w:val="00002F8E"/>
    <w:rsid w:val="000031BE"/>
    <w:rsid w:val="0000363D"/>
    <w:rsid w:val="0000383B"/>
    <w:rsid w:val="000046D9"/>
    <w:rsid w:val="0000474C"/>
    <w:rsid w:val="00004927"/>
    <w:rsid w:val="00004F42"/>
    <w:rsid w:val="00004FA4"/>
    <w:rsid w:val="000051FD"/>
    <w:rsid w:val="0000524F"/>
    <w:rsid w:val="00005E9C"/>
    <w:rsid w:val="00006178"/>
    <w:rsid w:val="000069E7"/>
    <w:rsid w:val="00006EDD"/>
    <w:rsid w:val="00007078"/>
    <w:rsid w:val="000070A2"/>
    <w:rsid w:val="000078B6"/>
    <w:rsid w:val="00007B47"/>
    <w:rsid w:val="000100C8"/>
    <w:rsid w:val="000102BE"/>
    <w:rsid w:val="000108DE"/>
    <w:rsid w:val="00010B5E"/>
    <w:rsid w:val="00010C89"/>
    <w:rsid w:val="00010CBF"/>
    <w:rsid w:val="00010CE4"/>
    <w:rsid w:val="0001105E"/>
    <w:rsid w:val="000115F1"/>
    <w:rsid w:val="00011A9B"/>
    <w:rsid w:val="00011F47"/>
    <w:rsid w:val="00013118"/>
    <w:rsid w:val="000136E3"/>
    <w:rsid w:val="000139D1"/>
    <w:rsid w:val="00013D79"/>
    <w:rsid w:val="00014F03"/>
    <w:rsid w:val="0001517F"/>
    <w:rsid w:val="000151E2"/>
    <w:rsid w:val="0001527E"/>
    <w:rsid w:val="000158A0"/>
    <w:rsid w:val="00015A99"/>
    <w:rsid w:val="00015B50"/>
    <w:rsid w:val="00015E4C"/>
    <w:rsid w:val="00015F85"/>
    <w:rsid w:val="00016474"/>
    <w:rsid w:val="0001663F"/>
    <w:rsid w:val="00016F92"/>
    <w:rsid w:val="000170F6"/>
    <w:rsid w:val="000172A3"/>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510B"/>
    <w:rsid w:val="00025351"/>
    <w:rsid w:val="00025379"/>
    <w:rsid w:val="0002537F"/>
    <w:rsid w:val="0002566C"/>
    <w:rsid w:val="00025F99"/>
    <w:rsid w:val="000260F5"/>
    <w:rsid w:val="000262CD"/>
    <w:rsid w:val="000267FD"/>
    <w:rsid w:val="00027278"/>
    <w:rsid w:val="0003080C"/>
    <w:rsid w:val="0003098F"/>
    <w:rsid w:val="00031179"/>
    <w:rsid w:val="00031C74"/>
    <w:rsid w:val="00031FAC"/>
    <w:rsid w:val="0003214D"/>
    <w:rsid w:val="00032154"/>
    <w:rsid w:val="00032335"/>
    <w:rsid w:val="000323BA"/>
    <w:rsid w:val="0003282E"/>
    <w:rsid w:val="00032886"/>
    <w:rsid w:val="0003309C"/>
    <w:rsid w:val="00033715"/>
    <w:rsid w:val="000339CA"/>
    <w:rsid w:val="00033B38"/>
    <w:rsid w:val="00034542"/>
    <w:rsid w:val="00034A10"/>
    <w:rsid w:val="000354B8"/>
    <w:rsid w:val="00035C48"/>
    <w:rsid w:val="000369AB"/>
    <w:rsid w:val="00036F3A"/>
    <w:rsid w:val="000371A7"/>
    <w:rsid w:val="0003755A"/>
    <w:rsid w:val="0003755E"/>
    <w:rsid w:val="00040940"/>
    <w:rsid w:val="00040C34"/>
    <w:rsid w:val="000413B0"/>
    <w:rsid w:val="000414A2"/>
    <w:rsid w:val="000414C2"/>
    <w:rsid w:val="00041546"/>
    <w:rsid w:val="0004166A"/>
    <w:rsid w:val="000417AC"/>
    <w:rsid w:val="00041971"/>
    <w:rsid w:val="00042078"/>
    <w:rsid w:val="00042AA9"/>
    <w:rsid w:val="00042C85"/>
    <w:rsid w:val="000432DC"/>
    <w:rsid w:val="0004341B"/>
    <w:rsid w:val="00043D62"/>
    <w:rsid w:val="00043F08"/>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CCF"/>
    <w:rsid w:val="000516CD"/>
    <w:rsid w:val="00051EF3"/>
    <w:rsid w:val="00052096"/>
    <w:rsid w:val="0005286C"/>
    <w:rsid w:val="00052962"/>
    <w:rsid w:val="00052BC6"/>
    <w:rsid w:val="00052CA6"/>
    <w:rsid w:val="00052E2A"/>
    <w:rsid w:val="00053049"/>
    <w:rsid w:val="00053394"/>
    <w:rsid w:val="00053409"/>
    <w:rsid w:val="00053999"/>
    <w:rsid w:val="00053A07"/>
    <w:rsid w:val="00053A51"/>
    <w:rsid w:val="00053AFF"/>
    <w:rsid w:val="00053B49"/>
    <w:rsid w:val="00054943"/>
    <w:rsid w:val="00055437"/>
    <w:rsid w:val="000558AA"/>
    <w:rsid w:val="0005595D"/>
    <w:rsid w:val="00055A79"/>
    <w:rsid w:val="00055D59"/>
    <w:rsid w:val="00055E6F"/>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2C0"/>
    <w:rsid w:val="000623E5"/>
    <w:rsid w:val="00062765"/>
    <w:rsid w:val="000627D0"/>
    <w:rsid w:val="00062BB2"/>
    <w:rsid w:val="00062C98"/>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10E9"/>
    <w:rsid w:val="0007144E"/>
    <w:rsid w:val="000715E1"/>
    <w:rsid w:val="00071B6A"/>
    <w:rsid w:val="00071C18"/>
    <w:rsid w:val="00071C3E"/>
    <w:rsid w:val="00071EBF"/>
    <w:rsid w:val="0007282C"/>
    <w:rsid w:val="00072B0F"/>
    <w:rsid w:val="00072BC3"/>
    <w:rsid w:val="00073226"/>
    <w:rsid w:val="00073727"/>
    <w:rsid w:val="000741AD"/>
    <w:rsid w:val="000747D3"/>
    <w:rsid w:val="0007509C"/>
    <w:rsid w:val="00075145"/>
    <w:rsid w:val="000752A8"/>
    <w:rsid w:val="000759DD"/>
    <w:rsid w:val="00076186"/>
    <w:rsid w:val="0007645D"/>
    <w:rsid w:val="00076EA2"/>
    <w:rsid w:val="00077357"/>
    <w:rsid w:val="000779C9"/>
    <w:rsid w:val="00077DF3"/>
    <w:rsid w:val="00077FB2"/>
    <w:rsid w:val="000815CF"/>
    <w:rsid w:val="00081E1F"/>
    <w:rsid w:val="00081F68"/>
    <w:rsid w:val="00082099"/>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926"/>
    <w:rsid w:val="00091AEE"/>
    <w:rsid w:val="00091F00"/>
    <w:rsid w:val="000922AF"/>
    <w:rsid w:val="00092410"/>
    <w:rsid w:val="00092AD0"/>
    <w:rsid w:val="00092C52"/>
    <w:rsid w:val="000930BF"/>
    <w:rsid w:val="00093143"/>
    <w:rsid w:val="000939DA"/>
    <w:rsid w:val="00093B00"/>
    <w:rsid w:val="00093EAA"/>
    <w:rsid w:val="000942FF"/>
    <w:rsid w:val="00094AD7"/>
    <w:rsid w:val="00094C12"/>
    <w:rsid w:val="00094CD8"/>
    <w:rsid w:val="00095012"/>
    <w:rsid w:val="000954B3"/>
    <w:rsid w:val="000958F3"/>
    <w:rsid w:val="000959D4"/>
    <w:rsid w:val="00095A61"/>
    <w:rsid w:val="00096148"/>
    <w:rsid w:val="00096310"/>
    <w:rsid w:val="00096858"/>
    <w:rsid w:val="00096DBB"/>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2743"/>
    <w:rsid w:val="000B31D5"/>
    <w:rsid w:val="000B3351"/>
    <w:rsid w:val="000B3856"/>
    <w:rsid w:val="000B3DA9"/>
    <w:rsid w:val="000B42CF"/>
    <w:rsid w:val="000B432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A4C"/>
    <w:rsid w:val="000C415B"/>
    <w:rsid w:val="000C4237"/>
    <w:rsid w:val="000C429A"/>
    <w:rsid w:val="000C441D"/>
    <w:rsid w:val="000C4A02"/>
    <w:rsid w:val="000C4E9C"/>
    <w:rsid w:val="000C5186"/>
    <w:rsid w:val="000C598E"/>
    <w:rsid w:val="000C5D91"/>
    <w:rsid w:val="000C5F93"/>
    <w:rsid w:val="000C5FEA"/>
    <w:rsid w:val="000C634D"/>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483E"/>
    <w:rsid w:val="000F5267"/>
    <w:rsid w:val="000F595B"/>
    <w:rsid w:val="000F5BCF"/>
    <w:rsid w:val="000F624A"/>
    <w:rsid w:val="000F624E"/>
    <w:rsid w:val="000F6E8F"/>
    <w:rsid w:val="000F72C8"/>
    <w:rsid w:val="001001A9"/>
    <w:rsid w:val="00101106"/>
    <w:rsid w:val="00101645"/>
    <w:rsid w:val="00101998"/>
    <w:rsid w:val="00102C12"/>
    <w:rsid w:val="00102C76"/>
    <w:rsid w:val="00103636"/>
    <w:rsid w:val="0010388B"/>
    <w:rsid w:val="001038AF"/>
    <w:rsid w:val="00103BC6"/>
    <w:rsid w:val="00105533"/>
    <w:rsid w:val="00105828"/>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984"/>
    <w:rsid w:val="00114BC8"/>
    <w:rsid w:val="0011570A"/>
    <w:rsid w:val="001157B1"/>
    <w:rsid w:val="00115801"/>
    <w:rsid w:val="001158A4"/>
    <w:rsid w:val="001161DA"/>
    <w:rsid w:val="00116432"/>
    <w:rsid w:val="0011653F"/>
    <w:rsid w:val="001165C9"/>
    <w:rsid w:val="00116786"/>
    <w:rsid w:val="0011681D"/>
    <w:rsid w:val="0011721D"/>
    <w:rsid w:val="00117277"/>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3039"/>
    <w:rsid w:val="00123635"/>
    <w:rsid w:val="001241D9"/>
    <w:rsid w:val="001248A9"/>
    <w:rsid w:val="00124BFF"/>
    <w:rsid w:val="00124FC6"/>
    <w:rsid w:val="00125904"/>
    <w:rsid w:val="001260A2"/>
    <w:rsid w:val="00126237"/>
    <w:rsid w:val="0012699A"/>
    <w:rsid w:val="00126B04"/>
    <w:rsid w:val="0012702B"/>
    <w:rsid w:val="00127214"/>
    <w:rsid w:val="00127275"/>
    <w:rsid w:val="0012733E"/>
    <w:rsid w:val="001277FC"/>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404F"/>
    <w:rsid w:val="00144A89"/>
    <w:rsid w:val="00144DBF"/>
    <w:rsid w:val="001452AC"/>
    <w:rsid w:val="00145554"/>
    <w:rsid w:val="001459F8"/>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60197"/>
    <w:rsid w:val="001602C4"/>
    <w:rsid w:val="00160E0F"/>
    <w:rsid w:val="0016139D"/>
    <w:rsid w:val="001616D3"/>
    <w:rsid w:val="00161E02"/>
    <w:rsid w:val="0016231C"/>
    <w:rsid w:val="0016261F"/>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415"/>
    <w:rsid w:val="001755E8"/>
    <w:rsid w:val="001756DD"/>
    <w:rsid w:val="00175C9A"/>
    <w:rsid w:val="00175E73"/>
    <w:rsid w:val="0017609C"/>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7186"/>
    <w:rsid w:val="0018799A"/>
    <w:rsid w:val="00187E13"/>
    <w:rsid w:val="00187FA7"/>
    <w:rsid w:val="001900E1"/>
    <w:rsid w:val="00190992"/>
    <w:rsid w:val="00190A55"/>
    <w:rsid w:val="00190C3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803"/>
    <w:rsid w:val="001A0936"/>
    <w:rsid w:val="001A0976"/>
    <w:rsid w:val="001A09CC"/>
    <w:rsid w:val="001A0D8D"/>
    <w:rsid w:val="001A2F54"/>
    <w:rsid w:val="001A347B"/>
    <w:rsid w:val="001A35B2"/>
    <w:rsid w:val="001A3C2A"/>
    <w:rsid w:val="001A41E8"/>
    <w:rsid w:val="001A4262"/>
    <w:rsid w:val="001A462B"/>
    <w:rsid w:val="001A481D"/>
    <w:rsid w:val="001A49CA"/>
    <w:rsid w:val="001A5FA1"/>
    <w:rsid w:val="001A6315"/>
    <w:rsid w:val="001A65DD"/>
    <w:rsid w:val="001A6A1F"/>
    <w:rsid w:val="001A6B9E"/>
    <w:rsid w:val="001A6CD3"/>
    <w:rsid w:val="001A6E60"/>
    <w:rsid w:val="001A7130"/>
    <w:rsid w:val="001A74CD"/>
    <w:rsid w:val="001A76EB"/>
    <w:rsid w:val="001A7713"/>
    <w:rsid w:val="001A77BA"/>
    <w:rsid w:val="001A7CEF"/>
    <w:rsid w:val="001B001F"/>
    <w:rsid w:val="001B068E"/>
    <w:rsid w:val="001B06A7"/>
    <w:rsid w:val="001B0ACD"/>
    <w:rsid w:val="001B0C5C"/>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23E"/>
    <w:rsid w:val="001B4248"/>
    <w:rsid w:val="001B4292"/>
    <w:rsid w:val="001B43D3"/>
    <w:rsid w:val="001B47C1"/>
    <w:rsid w:val="001B4A9D"/>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A2F"/>
    <w:rsid w:val="001C1DA3"/>
    <w:rsid w:val="001C1F5F"/>
    <w:rsid w:val="001C2E05"/>
    <w:rsid w:val="001C3032"/>
    <w:rsid w:val="001C317A"/>
    <w:rsid w:val="001C34CB"/>
    <w:rsid w:val="001C37E5"/>
    <w:rsid w:val="001C3ABB"/>
    <w:rsid w:val="001C3B65"/>
    <w:rsid w:val="001C4538"/>
    <w:rsid w:val="001C45ED"/>
    <w:rsid w:val="001C4DEF"/>
    <w:rsid w:val="001C54C0"/>
    <w:rsid w:val="001C5735"/>
    <w:rsid w:val="001C600D"/>
    <w:rsid w:val="001C6644"/>
    <w:rsid w:val="001C6715"/>
    <w:rsid w:val="001C6832"/>
    <w:rsid w:val="001C73BB"/>
    <w:rsid w:val="001C7934"/>
    <w:rsid w:val="001C7AB0"/>
    <w:rsid w:val="001C7AF8"/>
    <w:rsid w:val="001C7CF5"/>
    <w:rsid w:val="001D005D"/>
    <w:rsid w:val="001D04CD"/>
    <w:rsid w:val="001D093F"/>
    <w:rsid w:val="001D09C8"/>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6D"/>
    <w:rsid w:val="001E27BC"/>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EE"/>
    <w:rsid w:val="001F5F24"/>
    <w:rsid w:val="001F627B"/>
    <w:rsid w:val="001F640F"/>
    <w:rsid w:val="001F6AA8"/>
    <w:rsid w:val="001F6C66"/>
    <w:rsid w:val="001F742C"/>
    <w:rsid w:val="001F7652"/>
    <w:rsid w:val="001F7AC5"/>
    <w:rsid w:val="002001B8"/>
    <w:rsid w:val="0020114E"/>
    <w:rsid w:val="0020121D"/>
    <w:rsid w:val="00201BD7"/>
    <w:rsid w:val="00202864"/>
    <w:rsid w:val="00202A01"/>
    <w:rsid w:val="00202DB0"/>
    <w:rsid w:val="00203D9B"/>
    <w:rsid w:val="002047C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EE5"/>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47F7"/>
    <w:rsid w:val="00224885"/>
    <w:rsid w:val="00224B02"/>
    <w:rsid w:val="0022516B"/>
    <w:rsid w:val="0022521D"/>
    <w:rsid w:val="0022550A"/>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838"/>
    <w:rsid w:val="0023612B"/>
    <w:rsid w:val="00236388"/>
    <w:rsid w:val="0023653B"/>
    <w:rsid w:val="002365CF"/>
    <w:rsid w:val="00236B76"/>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8C6"/>
    <w:rsid w:val="00244672"/>
    <w:rsid w:val="00244E41"/>
    <w:rsid w:val="002452BC"/>
    <w:rsid w:val="002459D2"/>
    <w:rsid w:val="00245CE2"/>
    <w:rsid w:val="0024625C"/>
    <w:rsid w:val="002468CE"/>
    <w:rsid w:val="00246CB6"/>
    <w:rsid w:val="00246CF0"/>
    <w:rsid w:val="0024756E"/>
    <w:rsid w:val="002476E6"/>
    <w:rsid w:val="00247915"/>
    <w:rsid w:val="00247FFA"/>
    <w:rsid w:val="002501E0"/>
    <w:rsid w:val="00250205"/>
    <w:rsid w:val="00250BDC"/>
    <w:rsid w:val="00251580"/>
    <w:rsid w:val="00251BB7"/>
    <w:rsid w:val="00251D49"/>
    <w:rsid w:val="00251D7C"/>
    <w:rsid w:val="0025264A"/>
    <w:rsid w:val="002529BB"/>
    <w:rsid w:val="00253ABE"/>
    <w:rsid w:val="00253B5D"/>
    <w:rsid w:val="00253FF7"/>
    <w:rsid w:val="00254703"/>
    <w:rsid w:val="0025481E"/>
    <w:rsid w:val="00254DB5"/>
    <w:rsid w:val="00254FF7"/>
    <w:rsid w:val="0025505E"/>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79A"/>
    <w:rsid w:val="00262928"/>
    <w:rsid w:val="002629EE"/>
    <w:rsid w:val="00262D84"/>
    <w:rsid w:val="002635E5"/>
    <w:rsid w:val="002637E4"/>
    <w:rsid w:val="0026381F"/>
    <w:rsid w:val="002643D2"/>
    <w:rsid w:val="002648BC"/>
    <w:rsid w:val="002649C7"/>
    <w:rsid w:val="00264AD6"/>
    <w:rsid w:val="00264C5E"/>
    <w:rsid w:val="00264C95"/>
    <w:rsid w:val="00264F49"/>
    <w:rsid w:val="002650CC"/>
    <w:rsid w:val="00265709"/>
    <w:rsid w:val="00265B53"/>
    <w:rsid w:val="00266293"/>
    <w:rsid w:val="00266404"/>
    <w:rsid w:val="002669D2"/>
    <w:rsid w:val="00266A03"/>
    <w:rsid w:val="00266C20"/>
    <w:rsid w:val="002670EC"/>
    <w:rsid w:val="002679DB"/>
    <w:rsid w:val="00267E1E"/>
    <w:rsid w:val="00270355"/>
    <w:rsid w:val="002713F5"/>
    <w:rsid w:val="0027147A"/>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4DA"/>
    <w:rsid w:val="00280E1B"/>
    <w:rsid w:val="00281530"/>
    <w:rsid w:val="00281AF4"/>
    <w:rsid w:val="002834F5"/>
    <w:rsid w:val="00283837"/>
    <w:rsid w:val="00283F8C"/>
    <w:rsid w:val="002841AA"/>
    <w:rsid w:val="002846D5"/>
    <w:rsid w:val="002846E8"/>
    <w:rsid w:val="00285901"/>
    <w:rsid w:val="00285BBE"/>
    <w:rsid w:val="00285C92"/>
    <w:rsid w:val="002860DD"/>
    <w:rsid w:val="00286463"/>
    <w:rsid w:val="00286757"/>
    <w:rsid w:val="00286972"/>
    <w:rsid w:val="00286A6B"/>
    <w:rsid w:val="00286E4A"/>
    <w:rsid w:val="0028718E"/>
    <w:rsid w:val="00287D77"/>
    <w:rsid w:val="002903BC"/>
    <w:rsid w:val="002905F9"/>
    <w:rsid w:val="00290F49"/>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B88"/>
    <w:rsid w:val="00294C95"/>
    <w:rsid w:val="00294D16"/>
    <w:rsid w:val="00294E5F"/>
    <w:rsid w:val="00294E7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410"/>
    <w:rsid w:val="002A6C2F"/>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DFD"/>
    <w:rsid w:val="002B75D6"/>
    <w:rsid w:val="002B7A82"/>
    <w:rsid w:val="002C07BD"/>
    <w:rsid w:val="002C0890"/>
    <w:rsid w:val="002C0C25"/>
    <w:rsid w:val="002C0DCC"/>
    <w:rsid w:val="002C15BB"/>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9C4"/>
    <w:rsid w:val="002D0ACB"/>
    <w:rsid w:val="002D0C4A"/>
    <w:rsid w:val="002D0E4A"/>
    <w:rsid w:val="002D2005"/>
    <w:rsid w:val="002D21B2"/>
    <w:rsid w:val="002D22A8"/>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4571"/>
    <w:rsid w:val="002E4580"/>
    <w:rsid w:val="002E46D3"/>
    <w:rsid w:val="002E4772"/>
    <w:rsid w:val="002E4EA2"/>
    <w:rsid w:val="002E4EFA"/>
    <w:rsid w:val="002E563D"/>
    <w:rsid w:val="002E606E"/>
    <w:rsid w:val="002E6279"/>
    <w:rsid w:val="002E65E0"/>
    <w:rsid w:val="002E6624"/>
    <w:rsid w:val="002E6DFC"/>
    <w:rsid w:val="002E6E95"/>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B"/>
    <w:rsid w:val="002F448E"/>
    <w:rsid w:val="002F480C"/>
    <w:rsid w:val="002F4C16"/>
    <w:rsid w:val="002F4D1F"/>
    <w:rsid w:val="002F4EDA"/>
    <w:rsid w:val="002F5091"/>
    <w:rsid w:val="002F52F7"/>
    <w:rsid w:val="002F554C"/>
    <w:rsid w:val="002F5675"/>
    <w:rsid w:val="002F662F"/>
    <w:rsid w:val="002F684C"/>
    <w:rsid w:val="002F68BF"/>
    <w:rsid w:val="002F6A40"/>
    <w:rsid w:val="002F6C46"/>
    <w:rsid w:val="002F7834"/>
    <w:rsid w:val="002F7949"/>
    <w:rsid w:val="002F79B3"/>
    <w:rsid w:val="002F79B9"/>
    <w:rsid w:val="00300179"/>
    <w:rsid w:val="0030095F"/>
    <w:rsid w:val="00300B8D"/>
    <w:rsid w:val="00300CD6"/>
    <w:rsid w:val="003015A1"/>
    <w:rsid w:val="00301FD7"/>
    <w:rsid w:val="003021C1"/>
    <w:rsid w:val="00302235"/>
    <w:rsid w:val="003026EB"/>
    <w:rsid w:val="00302FB5"/>
    <w:rsid w:val="00302FBD"/>
    <w:rsid w:val="003036C3"/>
    <w:rsid w:val="00303867"/>
    <w:rsid w:val="00303A4E"/>
    <w:rsid w:val="00303A5B"/>
    <w:rsid w:val="003040EC"/>
    <w:rsid w:val="0030418B"/>
    <w:rsid w:val="00304787"/>
    <w:rsid w:val="00304CC9"/>
    <w:rsid w:val="00305741"/>
    <w:rsid w:val="0030666C"/>
    <w:rsid w:val="00306922"/>
    <w:rsid w:val="00306BBA"/>
    <w:rsid w:val="00307258"/>
    <w:rsid w:val="00307914"/>
    <w:rsid w:val="00310008"/>
    <w:rsid w:val="003101BC"/>
    <w:rsid w:val="003107CB"/>
    <w:rsid w:val="00310AE3"/>
    <w:rsid w:val="00311DE5"/>
    <w:rsid w:val="00311F07"/>
    <w:rsid w:val="00312418"/>
    <w:rsid w:val="003127DA"/>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D9E"/>
    <w:rsid w:val="00322F8C"/>
    <w:rsid w:val="00323329"/>
    <w:rsid w:val="00323467"/>
    <w:rsid w:val="00323803"/>
    <w:rsid w:val="00323823"/>
    <w:rsid w:val="00323828"/>
    <w:rsid w:val="003240C2"/>
    <w:rsid w:val="003244A6"/>
    <w:rsid w:val="003247BA"/>
    <w:rsid w:val="00324CF6"/>
    <w:rsid w:val="00325358"/>
    <w:rsid w:val="003262D6"/>
    <w:rsid w:val="003262D8"/>
    <w:rsid w:val="00326A6F"/>
    <w:rsid w:val="00327722"/>
    <w:rsid w:val="00327F16"/>
    <w:rsid w:val="00330E17"/>
    <w:rsid w:val="00331223"/>
    <w:rsid w:val="003312D4"/>
    <w:rsid w:val="003314D7"/>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6A2"/>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55D8"/>
    <w:rsid w:val="003556E4"/>
    <w:rsid w:val="0035723B"/>
    <w:rsid w:val="00357463"/>
    <w:rsid w:val="003600D1"/>
    <w:rsid w:val="00360284"/>
    <w:rsid w:val="0036035F"/>
    <w:rsid w:val="003607C8"/>
    <w:rsid w:val="003609D5"/>
    <w:rsid w:val="00360D54"/>
    <w:rsid w:val="00361328"/>
    <w:rsid w:val="003614AE"/>
    <w:rsid w:val="00361A18"/>
    <w:rsid w:val="003621B0"/>
    <w:rsid w:val="0036220D"/>
    <w:rsid w:val="00362EDC"/>
    <w:rsid w:val="0036320B"/>
    <w:rsid w:val="00363940"/>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72F6"/>
    <w:rsid w:val="003772FB"/>
    <w:rsid w:val="003776D6"/>
    <w:rsid w:val="00377AE4"/>
    <w:rsid w:val="00380008"/>
    <w:rsid w:val="003802CE"/>
    <w:rsid w:val="003803C4"/>
    <w:rsid w:val="003804DD"/>
    <w:rsid w:val="0038074F"/>
    <w:rsid w:val="003808A3"/>
    <w:rsid w:val="00380C0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B6"/>
    <w:rsid w:val="003872CF"/>
    <w:rsid w:val="003876D9"/>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2C2"/>
    <w:rsid w:val="00396856"/>
    <w:rsid w:val="00396C37"/>
    <w:rsid w:val="003970BD"/>
    <w:rsid w:val="003975BA"/>
    <w:rsid w:val="003977E5"/>
    <w:rsid w:val="00397C5A"/>
    <w:rsid w:val="00397D95"/>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5A5"/>
    <w:rsid w:val="003A387D"/>
    <w:rsid w:val="003A3897"/>
    <w:rsid w:val="003A3FB6"/>
    <w:rsid w:val="003A44AC"/>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C2A"/>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7F2"/>
    <w:rsid w:val="003F0998"/>
    <w:rsid w:val="003F0A00"/>
    <w:rsid w:val="003F0CF5"/>
    <w:rsid w:val="003F11C2"/>
    <w:rsid w:val="003F1433"/>
    <w:rsid w:val="003F14F9"/>
    <w:rsid w:val="003F1562"/>
    <w:rsid w:val="003F17DA"/>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102FA"/>
    <w:rsid w:val="00410A23"/>
    <w:rsid w:val="00410ADB"/>
    <w:rsid w:val="004113E3"/>
    <w:rsid w:val="00411B44"/>
    <w:rsid w:val="00411CDE"/>
    <w:rsid w:val="004120E7"/>
    <w:rsid w:val="00412605"/>
    <w:rsid w:val="0041286E"/>
    <w:rsid w:val="00412D1B"/>
    <w:rsid w:val="00412E62"/>
    <w:rsid w:val="0041365E"/>
    <w:rsid w:val="00413A74"/>
    <w:rsid w:val="00413F76"/>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DD"/>
    <w:rsid w:val="004331F5"/>
    <w:rsid w:val="00433520"/>
    <w:rsid w:val="004346D5"/>
    <w:rsid w:val="004347AA"/>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670"/>
    <w:rsid w:val="00437DA0"/>
    <w:rsid w:val="004401A7"/>
    <w:rsid w:val="00440601"/>
    <w:rsid w:val="00440719"/>
    <w:rsid w:val="00440F3A"/>
    <w:rsid w:val="004410B9"/>
    <w:rsid w:val="00441914"/>
    <w:rsid w:val="00441C07"/>
    <w:rsid w:val="00441D3C"/>
    <w:rsid w:val="004423BF"/>
    <w:rsid w:val="0044243A"/>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F97"/>
    <w:rsid w:val="0045066D"/>
    <w:rsid w:val="004507CD"/>
    <w:rsid w:val="00450C64"/>
    <w:rsid w:val="004510EF"/>
    <w:rsid w:val="004510F0"/>
    <w:rsid w:val="0045130E"/>
    <w:rsid w:val="00451414"/>
    <w:rsid w:val="00451958"/>
    <w:rsid w:val="00451A35"/>
    <w:rsid w:val="00451C60"/>
    <w:rsid w:val="00452485"/>
    <w:rsid w:val="00452753"/>
    <w:rsid w:val="00452CFE"/>
    <w:rsid w:val="00452E71"/>
    <w:rsid w:val="004530B9"/>
    <w:rsid w:val="00453A16"/>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572"/>
    <w:rsid w:val="00471757"/>
    <w:rsid w:val="00472092"/>
    <w:rsid w:val="004723C9"/>
    <w:rsid w:val="004723F4"/>
    <w:rsid w:val="00472BA9"/>
    <w:rsid w:val="00472D3A"/>
    <w:rsid w:val="00473993"/>
    <w:rsid w:val="00473C7E"/>
    <w:rsid w:val="00473FFF"/>
    <w:rsid w:val="00474182"/>
    <w:rsid w:val="00474D4D"/>
    <w:rsid w:val="00475017"/>
    <w:rsid w:val="0047511D"/>
    <w:rsid w:val="00475319"/>
    <w:rsid w:val="00475E4D"/>
    <w:rsid w:val="0047629C"/>
    <w:rsid w:val="004762AD"/>
    <w:rsid w:val="0047691A"/>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E59"/>
    <w:rsid w:val="00482F25"/>
    <w:rsid w:val="00483448"/>
    <w:rsid w:val="00483891"/>
    <w:rsid w:val="0048395A"/>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BE1"/>
    <w:rsid w:val="00491F52"/>
    <w:rsid w:val="004926D0"/>
    <w:rsid w:val="00492A33"/>
    <w:rsid w:val="00492C52"/>
    <w:rsid w:val="00492F3B"/>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0F1A"/>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911"/>
    <w:rsid w:val="004A6FC4"/>
    <w:rsid w:val="004A7AB9"/>
    <w:rsid w:val="004A7B2B"/>
    <w:rsid w:val="004A7B54"/>
    <w:rsid w:val="004A7C9D"/>
    <w:rsid w:val="004B0022"/>
    <w:rsid w:val="004B008E"/>
    <w:rsid w:val="004B05EC"/>
    <w:rsid w:val="004B06F8"/>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6209"/>
    <w:rsid w:val="004B69AB"/>
    <w:rsid w:val="004B6C69"/>
    <w:rsid w:val="004B777B"/>
    <w:rsid w:val="004B78A0"/>
    <w:rsid w:val="004B7A41"/>
    <w:rsid w:val="004B7F9D"/>
    <w:rsid w:val="004C0C8C"/>
    <w:rsid w:val="004C0C9A"/>
    <w:rsid w:val="004C0D80"/>
    <w:rsid w:val="004C0E46"/>
    <w:rsid w:val="004C1357"/>
    <w:rsid w:val="004C1379"/>
    <w:rsid w:val="004C197B"/>
    <w:rsid w:val="004C19A3"/>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F6A"/>
    <w:rsid w:val="004D27FC"/>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6D9E"/>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06A"/>
    <w:rsid w:val="004F6414"/>
    <w:rsid w:val="004F678A"/>
    <w:rsid w:val="004F7333"/>
    <w:rsid w:val="004F7A73"/>
    <w:rsid w:val="004F7B27"/>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B3C"/>
    <w:rsid w:val="00506C6B"/>
    <w:rsid w:val="00506F9D"/>
    <w:rsid w:val="0050705B"/>
    <w:rsid w:val="00507555"/>
    <w:rsid w:val="00507CD8"/>
    <w:rsid w:val="00507E46"/>
    <w:rsid w:val="00507EF9"/>
    <w:rsid w:val="00510559"/>
    <w:rsid w:val="00510AF9"/>
    <w:rsid w:val="00510ED9"/>
    <w:rsid w:val="00510F54"/>
    <w:rsid w:val="00510FF1"/>
    <w:rsid w:val="0051221F"/>
    <w:rsid w:val="00512322"/>
    <w:rsid w:val="00512B31"/>
    <w:rsid w:val="00512D3A"/>
    <w:rsid w:val="00512E65"/>
    <w:rsid w:val="005133B4"/>
    <w:rsid w:val="00513CD0"/>
    <w:rsid w:val="00513D2C"/>
    <w:rsid w:val="005140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8B5"/>
    <w:rsid w:val="00517BED"/>
    <w:rsid w:val="00517CAC"/>
    <w:rsid w:val="0052047A"/>
    <w:rsid w:val="0052051A"/>
    <w:rsid w:val="0052089B"/>
    <w:rsid w:val="00520F83"/>
    <w:rsid w:val="0052104E"/>
    <w:rsid w:val="005213BC"/>
    <w:rsid w:val="0052143C"/>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7550"/>
    <w:rsid w:val="00527E35"/>
    <w:rsid w:val="005305F4"/>
    <w:rsid w:val="00530963"/>
    <w:rsid w:val="00530B10"/>
    <w:rsid w:val="00530E30"/>
    <w:rsid w:val="00530FD7"/>
    <w:rsid w:val="005311A1"/>
    <w:rsid w:val="00531230"/>
    <w:rsid w:val="0053176A"/>
    <w:rsid w:val="00531A77"/>
    <w:rsid w:val="00531B13"/>
    <w:rsid w:val="005324AF"/>
    <w:rsid w:val="005324BD"/>
    <w:rsid w:val="00532E5E"/>
    <w:rsid w:val="00533356"/>
    <w:rsid w:val="00533452"/>
    <w:rsid w:val="00533541"/>
    <w:rsid w:val="0053356A"/>
    <w:rsid w:val="005337D5"/>
    <w:rsid w:val="00533EF5"/>
    <w:rsid w:val="00534115"/>
    <w:rsid w:val="0053412A"/>
    <w:rsid w:val="0053432D"/>
    <w:rsid w:val="00534817"/>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342"/>
    <w:rsid w:val="00550A3D"/>
    <w:rsid w:val="00550FBE"/>
    <w:rsid w:val="00550FCB"/>
    <w:rsid w:val="00551627"/>
    <w:rsid w:val="005516CF"/>
    <w:rsid w:val="00551880"/>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623"/>
    <w:rsid w:val="005567CE"/>
    <w:rsid w:val="005567F0"/>
    <w:rsid w:val="00556949"/>
    <w:rsid w:val="0055710F"/>
    <w:rsid w:val="0055736B"/>
    <w:rsid w:val="00557896"/>
    <w:rsid w:val="00557BD5"/>
    <w:rsid w:val="00557C62"/>
    <w:rsid w:val="00557C79"/>
    <w:rsid w:val="00557F0C"/>
    <w:rsid w:val="0056089C"/>
    <w:rsid w:val="00560DFB"/>
    <w:rsid w:val="00560E6B"/>
    <w:rsid w:val="00561829"/>
    <w:rsid w:val="005618D0"/>
    <w:rsid w:val="005619C9"/>
    <w:rsid w:val="00561D8E"/>
    <w:rsid w:val="0056204B"/>
    <w:rsid w:val="005624C6"/>
    <w:rsid w:val="00562594"/>
    <w:rsid w:val="00562771"/>
    <w:rsid w:val="0056342C"/>
    <w:rsid w:val="005636B6"/>
    <w:rsid w:val="00564716"/>
    <w:rsid w:val="00564777"/>
    <w:rsid w:val="00564A18"/>
    <w:rsid w:val="00564BD4"/>
    <w:rsid w:val="005653C9"/>
    <w:rsid w:val="005659E0"/>
    <w:rsid w:val="00565A14"/>
    <w:rsid w:val="00565FAF"/>
    <w:rsid w:val="00566944"/>
    <w:rsid w:val="0056759F"/>
    <w:rsid w:val="00567840"/>
    <w:rsid w:val="00567C6D"/>
    <w:rsid w:val="00567EFC"/>
    <w:rsid w:val="00570346"/>
    <w:rsid w:val="00570E09"/>
    <w:rsid w:val="00570E62"/>
    <w:rsid w:val="005717FE"/>
    <w:rsid w:val="00571BD5"/>
    <w:rsid w:val="00571BFF"/>
    <w:rsid w:val="00571CD9"/>
    <w:rsid w:val="00571DFA"/>
    <w:rsid w:val="00571F7B"/>
    <w:rsid w:val="005721A3"/>
    <w:rsid w:val="00572563"/>
    <w:rsid w:val="00572F1B"/>
    <w:rsid w:val="00573ABF"/>
    <w:rsid w:val="00573E53"/>
    <w:rsid w:val="00574292"/>
    <w:rsid w:val="00574555"/>
    <w:rsid w:val="005752BC"/>
    <w:rsid w:val="005753B1"/>
    <w:rsid w:val="0057546C"/>
    <w:rsid w:val="005755C9"/>
    <w:rsid w:val="00575993"/>
    <w:rsid w:val="00575AD5"/>
    <w:rsid w:val="00575D1F"/>
    <w:rsid w:val="00575E54"/>
    <w:rsid w:val="0057621B"/>
    <w:rsid w:val="00576C14"/>
    <w:rsid w:val="00576D13"/>
    <w:rsid w:val="00576DDA"/>
    <w:rsid w:val="00576E46"/>
    <w:rsid w:val="00576F2D"/>
    <w:rsid w:val="0057713D"/>
    <w:rsid w:val="0058051E"/>
    <w:rsid w:val="00580911"/>
    <w:rsid w:val="00581098"/>
    <w:rsid w:val="00581548"/>
    <w:rsid w:val="005820AC"/>
    <w:rsid w:val="005821C6"/>
    <w:rsid w:val="005822F1"/>
    <w:rsid w:val="00582B12"/>
    <w:rsid w:val="00582FFC"/>
    <w:rsid w:val="00583085"/>
    <w:rsid w:val="0058318C"/>
    <w:rsid w:val="00583763"/>
    <w:rsid w:val="0058398A"/>
    <w:rsid w:val="00584744"/>
    <w:rsid w:val="0058477C"/>
    <w:rsid w:val="00584FC0"/>
    <w:rsid w:val="005864EE"/>
    <w:rsid w:val="00586FDE"/>
    <w:rsid w:val="00587727"/>
    <w:rsid w:val="0059009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042"/>
    <w:rsid w:val="00596796"/>
    <w:rsid w:val="00596DA8"/>
    <w:rsid w:val="00596EE5"/>
    <w:rsid w:val="00597212"/>
    <w:rsid w:val="0059730D"/>
    <w:rsid w:val="0059739E"/>
    <w:rsid w:val="00597882"/>
    <w:rsid w:val="00597AD6"/>
    <w:rsid w:val="005A0A8E"/>
    <w:rsid w:val="005A0C69"/>
    <w:rsid w:val="005A0FC5"/>
    <w:rsid w:val="005A117C"/>
    <w:rsid w:val="005A20DD"/>
    <w:rsid w:val="005A24BE"/>
    <w:rsid w:val="005A27F8"/>
    <w:rsid w:val="005A2D0F"/>
    <w:rsid w:val="005A330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B27"/>
    <w:rsid w:val="005B6E4E"/>
    <w:rsid w:val="005B7033"/>
    <w:rsid w:val="005B7F31"/>
    <w:rsid w:val="005B7F4E"/>
    <w:rsid w:val="005C01E0"/>
    <w:rsid w:val="005C0662"/>
    <w:rsid w:val="005C06F7"/>
    <w:rsid w:val="005C0AEE"/>
    <w:rsid w:val="005C0C2A"/>
    <w:rsid w:val="005C0E01"/>
    <w:rsid w:val="005C0F0E"/>
    <w:rsid w:val="005C1519"/>
    <w:rsid w:val="005C1816"/>
    <w:rsid w:val="005C26F2"/>
    <w:rsid w:val="005C332C"/>
    <w:rsid w:val="005C3932"/>
    <w:rsid w:val="005C3C39"/>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1"/>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47E"/>
    <w:rsid w:val="005F55C7"/>
    <w:rsid w:val="005F561B"/>
    <w:rsid w:val="005F5EB9"/>
    <w:rsid w:val="005F63A9"/>
    <w:rsid w:val="005F63B0"/>
    <w:rsid w:val="005F6452"/>
    <w:rsid w:val="005F64BE"/>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BB0"/>
    <w:rsid w:val="00605DAF"/>
    <w:rsid w:val="006064D1"/>
    <w:rsid w:val="006068F8"/>
    <w:rsid w:val="00606A0C"/>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278"/>
    <w:rsid w:val="00615589"/>
    <w:rsid w:val="00615603"/>
    <w:rsid w:val="0061591E"/>
    <w:rsid w:val="00615F03"/>
    <w:rsid w:val="00616030"/>
    <w:rsid w:val="00616515"/>
    <w:rsid w:val="00616D72"/>
    <w:rsid w:val="00617B68"/>
    <w:rsid w:val="006208B4"/>
    <w:rsid w:val="00620E2B"/>
    <w:rsid w:val="006215FA"/>
    <w:rsid w:val="00621998"/>
    <w:rsid w:val="0062213B"/>
    <w:rsid w:val="006224B3"/>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241"/>
    <w:rsid w:val="006353C5"/>
    <w:rsid w:val="00635A7D"/>
    <w:rsid w:val="00636074"/>
    <w:rsid w:val="006363A8"/>
    <w:rsid w:val="0063663D"/>
    <w:rsid w:val="00636827"/>
    <w:rsid w:val="00636B91"/>
    <w:rsid w:val="00636EC6"/>
    <w:rsid w:val="00637465"/>
    <w:rsid w:val="006374EB"/>
    <w:rsid w:val="006375E9"/>
    <w:rsid w:val="00637CBD"/>
    <w:rsid w:val="00637D4A"/>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895"/>
    <w:rsid w:val="00660D06"/>
    <w:rsid w:val="006610C1"/>
    <w:rsid w:val="0066162C"/>
    <w:rsid w:val="00661A0C"/>
    <w:rsid w:val="00661B18"/>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572"/>
    <w:rsid w:val="0066782B"/>
    <w:rsid w:val="006678DB"/>
    <w:rsid w:val="00667DE3"/>
    <w:rsid w:val="00670431"/>
    <w:rsid w:val="00670899"/>
    <w:rsid w:val="00670DD6"/>
    <w:rsid w:val="00670E0D"/>
    <w:rsid w:val="006711F8"/>
    <w:rsid w:val="00671437"/>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A94"/>
    <w:rsid w:val="00676049"/>
    <w:rsid w:val="006764F6"/>
    <w:rsid w:val="006764FA"/>
    <w:rsid w:val="0067652B"/>
    <w:rsid w:val="006767A7"/>
    <w:rsid w:val="006768B1"/>
    <w:rsid w:val="00676F89"/>
    <w:rsid w:val="0067734E"/>
    <w:rsid w:val="006779CB"/>
    <w:rsid w:val="00677F59"/>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87BF1"/>
    <w:rsid w:val="006901F3"/>
    <w:rsid w:val="0069168C"/>
    <w:rsid w:val="00691B14"/>
    <w:rsid w:val="006921D1"/>
    <w:rsid w:val="0069233C"/>
    <w:rsid w:val="00692510"/>
    <w:rsid w:val="00692636"/>
    <w:rsid w:val="006926D0"/>
    <w:rsid w:val="00692983"/>
    <w:rsid w:val="00692A0A"/>
    <w:rsid w:val="00692A65"/>
    <w:rsid w:val="006934CC"/>
    <w:rsid w:val="00693521"/>
    <w:rsid w:val="006935B9"/>
    <w:rsid w:val="006935F9"/>
    <w:rsid w:val="00693F16"/>
    <w:rsid w:val="00694279"/>
    <w:rsid w:val="006947A7"/>
    <w:rsid w:val="00694BE7"/>
    <w:rsid w:val="00694C0A"/>
    <w:rsid w:val="00695013"/>
    <w:rsid w:val="006956AB"/>
    <w:rsid w:val="006956AD"/>
    <w:rsid w:val="00696181"/>
    <w:rsid w:val="00696D05"/>
    <w:rsid w:val="00696E6A"/>
    <w:rsid w:val="00696F49"/>
    <w:rsid w:val="00696F7D"/>
    <w:rsid w:val="00697176"/>
    <w:rsid w:val="006971B7"/>
    <w:rsid w:val="00697B1F"/>
    <w:rsid w:val="006A0246"/>
    <w:rsid w:val="006A073D"/>
    <w:rsid w:val="006A0ED7"/>
    <w:rsid w:val="006A0EE1"/>
    <w:rsid w:val="006A1423"/>
    <w:rsid w:val="006A1C0A"/>
    <w:rsid w:val="006A21D3"/>
    <w:rsid w:val="006A2E8B"/>
    <w:rsid w:val="006A3A94"/>
    <w:rsid w:val="006A42D7"/>
    <w:rsid w:val="006A46AA"/>
    <w:rsid w:val="006A4FA8"/>
    <w:rsid w:val="006A4FC4"/>
    <w:rsid w:val="006A5192"/>
    <w:rsid w:val="006A5BDC"/>
    <w:rsid w:val="006A6369"/>
    <w:rsid w:val="006A670B"/>
    <w:rsid w:val="006A6E58"/>
    <w:rsid w:val="006A6F2B"/>
    <w:rsid w:val="006A76BC"/>
    <w:rsid w:val="006A7CCA"/>
    <w:rsid w:val="006A7DC2"/>
    <w:rsid w:val="006A7F75"/>
    <w:rsid w:val="006B0833"/>
    <w:rsid w:val="006B127B"/>
    <w:rsid w:val="006B12DD"/>
    <w:rsid w:val="006B1563"/>
    <w:rsid w:val="006B180C"/>
    <w:rsid w:val="006B1B61"/>
    <w:rsid w:val="006B257C"/>
    <w:rsid w:val="006B28B0"/>
    <w:rsid w:val="006B3015"/>
    <w:rsid w:val="006B3B60"/>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D9D"/>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6404"/>
    <w:rsid w:val="006C65ED"/>
    <w:rsid w:val="006C665C"/>
    <w:rsid w:val="006C7550"/>
    <w:rsid w:val="006C7A38"/>
    <w:rsid w:val="006C7BAD"/>
    <w:rsid w:val="006C7CC4"/>
    <w:rsid w:val="006D0FB1"/>
    <w:rsid w:val="006D159D"/>
    <w:rsid w:val="006D1646"/>
    <w:rsid w:val="006D17C7"/>
    <w:rsid w:val="006D17E9"/>
    <w:rsid w:val="006D1EF4"/>
    <w:rsid w:val="006D22ED"/>
    <w:rsid w:val="006D2332"/>
    <w:rsid w:val="006D2A17"/>
    <w:rsid w:val="006D2E95"/>
    <w:rsid w:val="006D30AB"/>
    <w:rsid w:val="006D3316"/>
    <w:rsid w:val="006D3599"/>
    <w:rsid w:val="006D3F87"/>
    <w:rsid w:val="006D4403"/>
    <w:rsid w:val="006D4908"/>
    <w:rsid w:val="006D4CD0"/>
    <w:rsid w:val="006D514F"/>
    <w:rsid w:val="006D51F3"/>
    <w:rsid w:val="006D53A1"/>
    <w:rsid w:val="006D573F"/>
    <w:rsid w:val="006D5C7B"/>
    <w:rsid w:val="006D5CE7"/>
    <w:rsid w:val="006D611B"/>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F19"/>
    <w:rsid w:val="006E6F4F"/>
    <w:rsid w:val="006E7460"/>
    <w:rsid w:val="006E76F8"/>
    <w:rsid w:val="006E7B70"/>
    <w:rsid w:val="006E7DE2"/>
    <w:rsid w:val="006F0147"/>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58D"/>
    <w:rsid w:val="00700126"/>
    <w:rsid w:val="00701118"/>
    <w:rsid w:val="00701848"/>
    <w:rsid w:val="007019BA"/>
    <w:rsid w:val="00701B8B"/>
    <w:rsid w:val="00701C93"/>
    <w:rsid w:val="00702378"/>
    <w:rsid w:val="007023D5"/>
    <w:rsid w:val="00702D38"/>
    <w:rsid w:val="00702DD6"/>
    <w:rsid w:val="00703747"/>
    <w:rsid w:val="00704B36"/>
    <w:rsid w:val="00704E66"/>
    <w:rsid w:val="007051E2"/>
    <w:rsid w:val="007052EF"/>
    <w:rsid w:val="00705492"/>
    <w:rsid w:val="00705C4E"/>
    <w:rsid w:val="00707A68"/>
    <w:rsid w:val="00707D0E"/>
    <w:rsid w:val="007108B7"/>
    <w:rsid w:val="00710F04"/>
    <w:rsid w:val="00711BBB"/>
    <w:rsid w:val="00712792"/>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A8D"/>
    <w:rsid w:val="00716E22"/>
    <w:rsid w:val="00717343"/>
    <w:rsid w:val="007173FC"/>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4DF"/>
    <w:rsid w:val="007365CE"/>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B0E"/>
    <w:rsid w:val="00743CC5"/>
    <w:rsid w:val="00743DFE"/>
    <w:rsid w:val="0074413B"/>
    <w:rsid w:val="00744142"/>
    <w:rsid w:val="0074415C"/>
    <w:rsid w:val="00744365"/>
    <w:rsid w:val="0074443F"/>
    <w:rsid w:val="00744480"/>
    <w:rsid w:val="007446E0"/>
    <w:rsid w:val="007451F5"/>
    <w:rsid w:val="007453B8"/>
    <w:rsid w:val="00745413"/>
    <w:rsid w:val="007462C0"/>
    <w:rsid w:val="007465C4"/>
    <w:rsid w:val="007467CE"/>
    <w:rsid w:val="00746B00"/>
    <w:rsid w:val="00746D37"/>
    <w:rsid w:val="00747560"/>
    <w:rsid w:val="00747A04"/>
    <w:rsid w:val="00747A7A"/>
    <w:rsid w:val="00747B3E"/>
    <w:rsid w:val="00747C6E"/>
    <w:rsid w:val="00747D16"/>
    <w:rsid w:val="00747D20"/>
    <w:rsid w:val="007500B5"/>
    <w:rsid w:val="007505B3"/>
    <w:rsid w:val="007508F8"/>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76AD"/>
    <w:rsid w:val="007601F5"/>
    <w:rsid w:val="007606A7"/>
    <w:rsid w:val="00760ABE"/>
    <w:rsid w:val="007611FC"/>
    <w:rsid w:val="00761983"/>
    <w:rsid w:val="00761B4A"/>
    <w:rsid w:val="007620DA"/>
    <w:rsid w:val="00762BC8"/>
    <w:rsid w:val="00762CE9"/>
    <w:rsid w:val="00762EAC"/>
    <w:rsid w:val="00763660"/>
    <w:rsid w:val="00763AA6"/>
    <w:rsid w:val="00764007"/>
    <w:rsid w:val="007641D5"/>
    <w:rsid w:val="0076444D"/>
    <w:rsid w:val="007644C8"/>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A29"/>
    <w:rsid w:val="00770B75"/>
    <w:rsid w:val="007715D2"/>
    <w:rsid w:val="00771CF2"/>
    <w:rsid w:val="00771D83"/>
    <w:rsid w:val="00771E83"/>
    <w:rsid w:val="00772157"/>
    <w:rsid w:val="007726AD"/>
    <w:rsid w:val="00772D91"/>
    <w:rsid w:val="00773349"/>
    <w:rsid w:val="00774053"/>
    <w:rsid w:val="00774088"/>
    <w:rsid w:val="00774A7A"/>
    <w:rsid w:val="00774DEF"/>
    <w:rsid w:val="007752AF"/>
    <w:rsid w:val="00776137"/>
    <w:rsid w:val="00776D35"/>
    <w:rsid w:val="00780414"/>
    <w:rsid w:val="00780FF6"/>
    <w:rsid w:val="0078104D"/>
    <w:rsid w:val="00781A3C"/>
    <w:rsid w:val="00781F4C"/>
    <w:rsid w:val="007823F8"/>
    <w:rsid w:val="00782580"/>
    <w:rsid w:val="00782DCA"/>
    <w:rsid w:val="00783310"/>
    <w:rsid w:val="00783C12"/>
    <w:rsid w:val="00784109"/>
    <w:rsid w:val="00784154"/>
    <w:rsid w:val="007845F8"/>
    <w:rsid w:val="00784A65"/>
    <w:rsid w:val="00784CCD"/>
    <w:rsid w:val="00784E52"/>
    <w:rsid w:val="00785021"/>
    <w:rsid w:val="007853B6"/>
    <w:rsid w:val="00785448"/>
    <w:rsid w:val="007856B6"/>
    <w:rsid w:val="00785785"/>
    <w:rsid w:val="00785C98"/>
    <w:rsid w:val="00786437"/>
    <w:rsid w:val="0078652C"/>
    <w:rsid w:val="007865C1"/>
    <w:rsid w:val="00786807"/>
    <w:rsid w:val="0078765C"/>
    <w:rsid w:val="00787861"/>
    <w:rsid w:val="00787E63"/>
    <w:rsid w:val="00790205"/>
    <w:rsid w:val="00790224"/>
    <w:rsid w:val="00790267"/>
    <w:rsid w:val="00790471"/>
    <w:rsid w:val="00790E0C"/>
    <w:rsid w:val="00791101"/>
    <w:rsid w:val="007911B5"/>
    <w:rsid w:val="007914A7"/>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1BB3"/>
    <w:rsid w:val="007A1DB4"/>
    <w:rsid w:val="007A1EAD"/>
    <w:rsid w:val="007A2685"/>
    <w:rsid w:val="007A2DA5"/>
    <w:rsid w:val="007A2E80"/>
    <w:rsid w:val="007A3703"/>
    <w:rsid w:val="007A397E"/>
    <w:rsid w:val="007A422C"/>
    <w:rsid w:val="007A452F"/>
    <w:rsid w:val="007A53A1"/>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88C"/>
    <w:rsid w:val="007B1A15"/>
    <w:rsid w:val="007B204C"/>
    <w:rsid w:val="007B290C"/>
    <w:rsid w:val="007B2BD7"/>
    <w:rsid w:val="007B2CCF"/>
    <w:rsid w:val="007B30EA"/>
    <w:rsid w:val="007B34ED"/>
    <w:rsid w:val="007B35E5"/>
    <w:rsid w:val="007B442E"/>
    <w:rsid w:val="007B4B2E"/>
    <w:rsid w:val="007B4BB6"/>
    <w:rsid w:val="007B4F6D"/>
    <w:rsid w:val="007B4FBF"/>
    <w:rsid w:val="007B532A"/>
    <w:rsid w:val="007B58F4"/>
    <w:rsid w:val="007B60B4"/>
    <w:rsid w:val="007B6429"/>
    <w:rsid w:val="007B642B"/>
    <w:rsid w:val="007B6729"/>
    <w:rsid w:val="007B6A75"/>
    <w:rsid w:val="007B6F7D"/>
    <w:rsid w:val="007B7442"/>
    <w:rsid w:val="007B7953"/>
    <w:rsid w:val="007B7A2F"/>
    <w:rsid w:val="007B7BA0"/>
    <w:rsid w:val="007C01FE"/>
    <w:rsid w:val="007C03D4"/>
    <w:rsid w:val="007C0A0D"/>
    <w:rsid w:val="007C0D5D"/>
    <w:rsid w:val="007C1AF5"/>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C9C"/>
    <w:rsid w:val="007D6F62"/>
    <w:rsid w:val="007D6FFD"/>
    <w:rsid w:val="007D707D"/>
    <w:rsid w:val="007D75B5"/>
    <w:rsid w:val="007D795B"/>
    <w:rsid w:val="007D7F75"/>
    <w:rsid w:val="007E0507"/>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4DB0"/>
    <w:rsid w:val="007F4EDF"/>
    <w:rsid w:val="007F59E7"/>
    <w:rsid w:val="007F5A5C"/>
    <w:rsid w:val="007F5EC4"/>
    <w:rsid w:val="007F631E"/>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733"/>
    <w:rsid w:val="008037DB"/>
    <w:rsid w:val="00803F05"/>
    <w:rsid w:val="00804649"/>
    <w:rsid w:val="00804F22"/>
    <w:rsid w:val="00805142"/>
    <w:rsid w:val="00805196"/>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C16"/>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D77"/>
    <w:rsid w:val="00821F57"/>
    <w:rsid w:val="00822110"/>
    <w:rsid w:val="00822807"/>
    <w:rsid w:val="00822C91"/>
    <w:rsid w:val="00823617"/>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37BCB"/>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2A04"/>
    <w:rsid w:val="008632EC"/>
    <w:rsid w:val="00863B8A"/>
    <w:rsid w:val="00863E90"/>
    <w:rsid w:val="00863FD9"/>
    <w:rsid w:val="00864091"/>
    <w:rsid w:val="008641C6"/>
    <w:rsid w:val="008647E6"/>
    <w:rsid w:val="00864981"/>
    <w:rsid w:val="00864C9A"/>
    <w:rsid w:val="00865028"/>
    <w:rsid w:val="008653F0"/>
    <w:rsid w:val="00865467"/>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29E"/>
    <w:rsid w:val="00876F5A"/>
    <w:rsid w:val="0087713D"/>
    <w:rsid w:val="00877F38"/>
    <w:rsid w:val="008800DC"/>
    <w:rsid w:val="0088015C"/>
    <w:rsid w:val="008804CA"/>
    <w:rsid w:val="00880660"/>
    <w:rsid w:val="00880D1E"/>
    <w:rsid w:val="00881272"/>
    <w:rsid w:val="008814D6"/>
    <w:rsid w:val="00881BD2"/>
    <w:rsid w:val="00881E6B"/>
    <w:rsid w:val="0088206E"/>
    <w:rsid w:val="0088264D"/>
    <w:rsid w:val="00882C31"/>
    <w:rsid w:val="00882DBA"/>
    <w:rsid w:val="00882F61"/>
    <w:rsid w:val="00883C0A"/>
    <w:rsid w:val="00883D2A"/>
    <w:rsid w:val="00883EDD"/>
    <w:rsid w:val="008848B9"/>
    <w:rsid w:val="00885B0D"/>
    <w:rsid w:val="00885BB5"/>
    <w:rsid w:val="00885F24"/>
    <w:rsid w:val="008867E3"/>
    <w:rsid w:val="008869F8"/>
    <w:rsid w:val="00886CA0"/>
    <w:rsid w:val="00887057"/>
    <w:rsid w:val="00887286"/>
    <w:rsid w:val="00887360"/>
    <w:rsid w:val="00887506"/>
    <w:rsid w:val="00887999"/>
    <w:rsid w:val="00887F42"/>
    <w:rsid w:val="008906D7"/>
    <w:rsid w:val="00891083"/>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6356"/>
    <w:rsid w:val="008B6699"/>
    <w:rsid w:val="008B67F2"/>
    <w:rsid w:val="008B68A5"/>
    <w:rsid w:val="008B6E8D"/>
    <w:rsid w:val="008B7001"/>
    <w:rsid w:val="008B772B"/>
    <w:rsid w:val="008B7AC4"/>
    <w:rsid w:val="008B7BBD"/>
    <w:rsid w:val="008B7C02"/>
    <w:rsid w:val="008C046D"/>
    <w:rsid w:val="008C0D7E"/>
    <w:rsid w:val="008C103C"/>
    <w:rsid w:val="008C147D"/>
    <w:rsid w:val="008C14DC"/>
    <w:rsid w:val="008C1997"/>
    <w:rsid w:val="008C1CE6"/>
    <w:rsid w:val="008C2206"/>
    <w:rsid w:val="008C2290"/>
    <w:rsid w:val="008C3402"/>
    <w:rsid w:val="008C3668"/>
    <w:rsid w:val="008C37E5"/>
    <w:rsid w:val="008C3A4D"/>
    <w:rsid w:val="008C465C"/>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39F5"/>
    <w:rsid w:val="008D499E"/>
    <w:rsid w:val="008D4D94"/>
    <w:rsid w:val="008D528F"/>
    <w:rsid w:val="008D5848"/>
    <w:rsid w:val="008D606A"/>
    <w:rsid w:val="008D64BF"/>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1F99"/>
    <w:rsid w:val="008E2187"/>
    <w:rsid w:val="008E2362"/>
    <w:rsid w:val="008E26CF"/>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2B2"/>
    <w:rsid w:val="008F0472"/>
    <w:rsid w:val="008F05C4"/>
    <w:rsid w:val="008F0888"/>
    <w:rsid w:val="008F0B42"/>
    <w:rsid w:val="008F0D8A"/>
    <w:rsid w:val="008F1249"/>
    <w:rsid w:val="008F15B0"/>
    <w:rsid w:val="008F1D34"/>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715"/>
    <w:rsid w:val="00903DF4"/>
    <w:rsid w:val="00903E8D"/>
    <w:rsid w:val="00904B76"/>
    <w:rsid w:val="009057C4"/>
    <w:rsid w:val="00905923"/>
    <w:rsid w:val="00905F7D"/>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DB6"/>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EB7"/>
    <w:rsid w:val="009331A4"/>
    <w:rsid w:val="0093382C"/>
    <w:rsid w:val="00933C63"/>
    <w:rsid w:val="009343DC"/>
    <w:rsid w:val="00934467"/>
    <w:rsid w:val="0093450D"/>
    <w:rsid w:val="009347CD"/>
    <w:rsid w:val="009351B0"/>
    <w:rsid w:val="009355C9"/>
    <w:rsid w:val="009367C4"/>
    <w:rsid w:val="00936AFA"/>
    <w:rsid w:val="00936F51"/>
    <w:rsid w:val="00937194"/>
    <w:rsid w:val="009374F5"/>
    <w:rsid w:val="00937544"/>
    <w:rsid w:val="009379F5"/>
    <w:rsid w:val="00937CA7"/>
    <w:rsid w:val="009400C0"/>
    <w:rsid w:val="009401DA"/>
    <w:rsid w:val="009405B2"/>
    <w:rsid w:val="00940648"/>
    <w:rsid w:val="00940906"/>
    <w:rsid w:val="00940E89"/>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9E1"/>
    <w:rsid w:val="00945B8F"/>
    <w:rsid w:val="00946404"/>
    <w:rsid w:val="0094644E"/>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A58"/>
    <w:rsid w:val="009571F8"/>
    <w:rsid w:val="00957355"/>
    <w:rsid w:val="00957762"/>
    <w:rsid w:val="009577A8"/>
    <w:rsid w:val="0096000B"/>
    <w:rsid w:val="0096026E"/>
    <w:rsid w:val="00960A08"/>
    <w:rsid w:val="00960A21"/>
    <w:rsid w:val="00960D42"/>
    <w:rsid w:val="009617C2"/>
    <w:rsid w:val="00961CED"/>
    <w:rsid w:val="0096251D"/>
    <w:rsid w:val="0096262C"/>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1258"/>
    <w:rsid w:val="0097177D"/>
    <w:rsid w:val="0097293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553"/>
    <w:rsid w:val="009865D1"/>
    <w:rsid w:val="0098681A"/>
    <w:rsid w:val="00986AA4"/>
    <w:rsid w:val="00986D27"/>
    <w:rsid w:val="00986DAE"/>
    <w:rsid w:val="00987002"/>
    <w:rsid w:val="00987B71"/>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A0331"/>
    <w:rsid w:val="009A054D"/>
    <w:rsid w:val="009A0ACB"/>
    <w:rsid w:val="009A0BC7"/>
    <w:rsid w:val="009A1077"/>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802"/>
    <w:rsid w:val="009A78B6"/>
    <w:rsid w:val="009A79A1"/>
    <w:rsid w:val="009B0427"/>
    <w:rsid w:val="009B0BA3"/>
    <w:rsid w:val="009B18CB"/>
    <w:rsid w:val="009B1929"/>
    <w:rsid w:val="009B1EFE"/>
    <w:rsid w:val="009B1FCB"/>
    <w:rsid w:val="009B400D"/>
    <w:rsid w:val="009B4605"/>
    <w:rsid w:val="009B4761"/>
    <w:rsid w:val="009B4A3B"/>
    <w:rsid w:val="009B5200"/>
    <w:rsid w:val="009B5942"/>
    <w:rsid w:val="009B64F4"/>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7AD"/>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776"/>
    <w:rsid w:val="009D2A5D"/>
    <w:rsid w:val="009D2B27"/>
    <w:rsid w:val="009D2DA7"/>
    <w:rsid w:val="009D32FC"/>
    <w:rsid w:val="009D351A"/>
    <w:rsid w:val="009D379A"/>
    <w:rsid w:val="009D37E3"/>
    <w:rsid w:val="009D38FE"/>
    <w:rsid w:val="009D3C08"/>
    <w:rsid w:val="009D412D"/>
    <w:rsid w:val="009D48C1"/>
    <w:rsid w:val="009D54AD"/>
    <w:rsid w:val="009D5A10"/>
    <w:rsid w:val="009D5A48"/>
    <w:rsid w:val="009D5B79"/>
    <w:rsid w:val="009D5E51"/>
    <w:rsid w:val="009D61BC"/>
    <w:rsid w:val="009D699F"/>
    <w:rsid w:val="009D6BA1"/>
    <w:rsid w:val="009D6BE6"/>
    <w:rsid w:val="009D6C78"/>
    <w:rsid w:val="009D7DFB"/>
    <w:rsid w:val="009E0042"/>
    <w:rsid w:val="009E06BB"/>
    <w:rsid w:val="009E0779"/>
    <w:rsid w:val="009E087D"/>
    <w:rsid w:val="009E08A0"/>
    <w:rsid w:val="009E0972"/>
    <w:rsid w:val="009E0A05"/>
    <w:rsid w:val="009E0C72"/>
    <w:rsid w:val="009E13D5"/>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E3C"/>
    <w:rsid w:val="009F30A3"/>
    <w:rsid w:val="009F30D1"/>
    <w:rsid w:val="009F3364"/>
    <w:rsid w:val="009F39AA"/>
    <w:rsid w:val="009F3B1D"/>
    <w:rsid w:val="009F3D43"/>
    <w:rsid w:val="009F4772"/>
    <w:rsid w:val="009F4E7F"/>
    <w:rsid w:val="009F54A3"/>
    <w:rsid w:val="009F598E"/>
    <w:rsid w:val="009F5C13"/>
    <w:rsid w:val="009F5CE1"/>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3AB"/>
    <w:rsid w:val="00A025E6"/>
    <w:rsid w:val="00A02A26"/>
    <w:rsid w:val="00A02E83"/>
    <w:rsid w:val="00A02EE8"/>
    <w:rsid w:val="00A0309B"/>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424"/>
    <w:rsid w:val="00A138E6"/>
    <w:rsid w:val="00A1432C"/>
    <w:rsid w:val="00A1470D"/>
    <w:rsid w:val="00A14D66"/>
    <w:rsid w:val="00A14F08"/>
    <w:rsid w:val="00A154B0"/>
    <w:rsid w:val="00A154B8"/>
    <w:rsid w:val="00A15513"/>
    <w:rsid w:val="00A15801"/>
    <w:rsid w:val="00A16967"/>
    <w:rsid w:val="00A1732B"/>
    <w:rsid w:val="00A177CB"/>
    <w:rsid w:val="00A1796D"/>
    <w:rsid w:val="00A21055"/>
    <w:rsid w:val="00A210E7"/>
    <w:rsid w:val="00A21AE7"/>
    <w:rsid w:val="00A22065"/>
    <w:rsid w:val="00A22451"/>
    <w:rsid w:val="00A23452"/>
    <w:rsid w:val="00A23512"/>
    <w:rsid w:val="00A236E9"/>
    <w:rsid w:val="00A23E4E"/>
    <w:rsid w:val="00A24064"/>
    <w:rsid w:val="00A24274"/>
    <w:rsid w:val="00A244C3"/>
    <w:rsid w:val="00A24636"/>
    <w:rsid w:val="00A24846"/>
    <w:rsid w:val="00A249A6"/>
    <w:rsid w:val="00A24BDA"/>
    <w:rsid w:val="00A24CEB"/>
    <w:rsid w:val="00A2560F"/>
    <w:rsid w:val="00A256FA"/>
    <w:rsid w:val="00A25850"/>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73CD"/>
    <w:rsid w:val="00A4787F"/>
    <w:rsid w:val="00A47AAA"/>
    <w:rsid w:val="00A47EFA"/>
    <w:rsid w:val="00A47F89"/>
    <w:rsid w:val="00A50537"/>
    <w:rsid w:val="00A5078F"/>
    <w:rsid w:val="00A52029"/>
    <w:rsid w:val="00A524CC"/>
    <w:rsid w:val="00A526FD"/>
    <w:rsid w:val="00A52AA9"/>
    <w:rsid w:val="00A52AC3"/>
    <w:rsid w:val="00A5395B"/>
    <w:rsid w:val="00A53A11"/>
    <w:rsid w:val="00A53AB6"/>
    <w:rsid w:val="00A53D78"/>
    <w:rsid w:val="00A54632"/>
    <w:rsid w:val="00A546FD"/>
    <w:rsid w:val="00A5476D"/>
    <w:rsid w:val="00A54EB4"/>
    <w:rsid w:val="00A54F01"/>
    <w:rsid w:val="00A55362"/>
    <w:rsid w:val="00A559EF"/>
    <w:rsid w:val="00A55B81"/>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1F7C"/>
    <w:rsid w:val="00A62167"/>
    <w:rsid w:val="00A6334A"/>
    <w:rsid w:val="00A636AB"/>
    <w:rsid w:val="00A63924"/>
    <w:rsid w:val="00A6437A"/>
    <w:rsid w:val="00A64574"/>
    <w:rsid w:val="00A6465B"/>
    <w:rsid w:val="00A64815"/>
    <w:rsid w:val="00A64994"/>
    <w:rsid w:val="00A64AF1"/>
    <w:rsid w:val="00A652CF"/>
    <w:rsid w:val="00A6547F"/>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CF5"/>
    <w:rsid w:val="00A75EAE"/>
    <w:rsid w:val="00A75EC1"/>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539"/>
    <w:rsid w:val="00A83981"/>
    <w:rsid w:val="00A83BD4"/>
    <w:rsid w:val="00A83FA6"/>
    <w:rsid w:val="00A84362"/>
    <w:rsid w:val="00A8468E"/>
    <w:rsid w:val="00A84D9A"/>
    <w:rsid w:val="00A85562"/>
    <w:rsid w:val="00A8576E"/>
    <w:rsid w:val="00A85887"/>
    <w:rsid w:val="00A85C05"/>
    <w:rsid w:val="00A85F83"/>
    <w:rsid w:val="00A868A0"/>
    <w:rsid w:val="00A87308"/>
    <w:rsid w:val="00A87320"/>
    <w:rsid w:val="00A8735C"/>
    <w:rsid w:val="00A8738F"/>
    <w:rsid w:val="00A873CC"/>
    <w:rsid w:val="00A87F08"/>
    <w:rsid w:val="00A907E5"/>
    <w:rsid w:val="00A90DEF"/>
    <w:rsid w:val="00A91146"/>
    <w:rsid w:val="00A911AA"/>
    <w:rsid w:val="00A913FD"/>
    <w:rsid w:val="00A91CE2"/>
    <w:rsid w:val="00A92163"/>
    <w:rsid w:val="00A921CD"/>
    <w:rsid w:val="00A93248"/>
    <w:rsid w:val="00A932C4"/>
    <w:rsid w:val="00A93BFF"/>
    <w:rsid w:val="00A94219"/>
    <w:rsid w:val="00A94323"/>
    <w:rsid w:val="00A9437A"/>
    <w:rsid w:val="00A943DD"/>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703F"/>
    <w:rsid w:val="00AA71A1"/>
    <w:rsid w:val="00AA79C8"/>
    <w:rsid w:val="00AB00D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5B09"/>
    <w:rsid w:val="00AB6751"/>
    <w:rsid w:val="00AB6BEE"/>
    <w:rsid w:val="00AB7BB1"/>
    <w:rsid w:val="00AC0370"/>
    <w:rsid w:val="00AC0376"/>
    <w:rsid w:val="00AC03F7"/>
    <w:rsid w:val="00AC083B"/>
    <w:rsid w:val="00AC0D44"/>
    <w:rsid w:val="00AC0E6B"/>
    <w:rsid w:val="00AC12AF"/>
    <w:rsid w:val="00AC161E"/>
    <w:rsid w:val="00AC177B"/>
    <w:rsid w:val="00AC19EA"/>
    <w:rsid w:val="00AC1EA2"/>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846"/>
    <w:rsid w:val="00AC6EB4"/>
    <w:rsid w:val="00AC7141"/>
    <w:rsid w:val="00AC7C9D"/>
    <w:rsid w:val="00AC7CCE"/>
    <w:rsid w:val="00AC7EE6"/>
    <w:rsid w:val="00AC7F3E"/>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626B"/>
    <w:rsid w:val="00AD6814"/>
    <w:rsid w:val="00AD6B25"/>
    <w:rsid w:val="00AD7599"/>
    <w:rsid w:val="00AD7CCE"/>
    <w:rsid w:val="00AD7F9B"/>
    <w:rsid w:val="00AE0148"/>
    <w:rsid w:val="00AE01A5"/>
    <w:rsid w:val="00AE01AE"/>
    <w:rsid w:val="00AE03A8"/>
    <w:rsid w:val="00AE09EE"/>
    <w:rsid w:val="00AE12C5"/>
    <w:rsid w:val="00AE1545"/>
    <w:rsid w:val="00AE1E7D"/>
    <w:rsid w:val="00AE227C"/>
    <w:rsid w:val="00AE2A6E"/>
    <w:rsid w:val="00AE3192"/>
    <w:rsid w:val="00AE3391"/>
    <w:rsid w:val="00AE36AD"/>
    <w:rsid w:val="00AE3CDF"/>
    <w:rsid w:val="00AE3DFF"/>
    <w:rsid w:val="00AE3EC3"/>
    <w:rsid w:val="00AE3F60"/>
    <w:rsid w:val="00AE4DC9"/>
    <w:rsid w:val="00AE5DC2"/>
    <w:rsid w:val="00AE6078"/>
    <w:rsid w:val="00AE642E"/>
    <w:rsid w:val="00AE6628"/>
    <w:rsid w:val="00AE6843"/>
    <w:rsid w:val="00AE6928"/>
    <w:rsid w:val="00AE6EE4"/>
    <w:rsid w:val="00AE716C"/>
    <w:rsid w:val="00AE7D3D"/>
    <w:rsid w:val="00AF0284"/>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D32"/>
    <w:rsid w:val="00B003B6"/>
    <w:rsid w:val="00B004E6"/>
    <w:rsid w:val="00B00734"/>
    <w:rsid w:val="00B0081B"/>
    <w:rsid w:val="00B012E4"/>
    <w:rsid w:val="00B01ADB"/>
    <w:rsid w:val="00B0234F"/>
    <w:rsid w:val="00B033CB"/>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3FD"/>
    <w:rsid w:val="00B14D74"/>
    <w:rsid w:val="00B15F8C"/>
    <w:rsid w:val="00B1611A"/>
    <w:rsid w:val="00B1623E"/>
    <w:rsid w:val="00B16246"/>
    <w:rsid w:val="00B16893"/>
    <w:rsid w:val="00B16B4D"/>
    <w:rsid w:val="00B16DA9"/>
    <w:rsid w:val="00B16EAB"/>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554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60093"/>
    <w:rsid w:val="00B600DF"/>
    <w:rsid w:val="00B60B8A"/>
    <w:rsid w:val="00B61FA7"/>
    <w:rsid w:val="00B62784"/>
    <w:rsid w:val="00B62C8A"/>
    <w:rsid w:val="00B636BC"/>
    <w:rsid w:val="00B63CCB"/>
    <w:rsid w:val="00B63D03"/>
    <w:rsid w:val="00B64B17"/>
    <w:rsid w:val="00B64D90"/>
    <w:rsid w:val="00B64E47"/>
    <w:rsid w:val="00B65FB1"/>
    <w:rsid w:val="00B660AF"/>
    <w:rsid w:val="00B66F3B"/>
    <w:rsid w:val="00B67469"/>
    <w:rsid w:val="00B6765B"/>
    <w:rsid w:val="00B67CC7"/>
    <w:rsid w:val="00B7015F"/>
    <w:rsid w:val="00B70265"/>
    <w:rsid w:val="00B70BF2"/>
    <w:rsid w:val="00B70D0F"/>
    <w:rsid w:val="00B7251F"/>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6869"/>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97AE0"/>
    <w:rsid w:val="00B97CB8"/>
    <w:rsid w:val="00BA09F1"/>
    <w:rsid w:val="00BA0A09"/>
    <w:rsid w:val="00BA0BC3"/>
    <w:rsid w:val="00BA0D23"/>
    <w:rsid w:val="00BA124C"/>
    <w:rsid w:val="00BA1E48"/>
    <w:rsid w:val="00BA22D3"/>
    <w:rsid w:val="00BA26F4"/>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596"/>
    <w:rsid w:val="00BD1763"/>
    <w:rsid w:val="00BD1867"/>
    <w:rsid w:val="00BD1B06"/>
    <w:rsid w:val="00BD1E34"/>
    <w:rsid w:val="00BD2041"/>
    <w:rsid w:val="00BD2726"/>
    <w:rsid w:val="00BD2882"/>
    <w:rsid w:val="00BD2EA8"/>
    <w:rsid w:val="00BD3A21"/>
    <w:rsid w:val="00BD3CD8"/>
    <w:rsid w:val="00BD4390"/>
    <w:rsid w:val="00BD461F"/>
    <w:rsid w:val="00BD54A8"/>
    <w:rsid w:val="00BD5707"/>
    <w:rsid w:val="00BD57A1"/>
    <w:rsid w:val="00BD5940"/>
    <w:rsid w:val="00BD5B7B"/>
    <w:rsid w:val="00BD5DC8"/>
    <w:rsid w:val="00BD7324"/>
    <w:rsid w:val="00BD79EC"/>
    <w:rsid w:val="00BE0869"/>
    <w:rsid w:val="00BE09CE"/>
    <w:rsid w:val="00BE1102"/>
    <w:rsid w:val="00BE11B6"/>
    <w:rsid w:val="00BE12AB"/>
    <w:rsid w:val="00BE147C"/>
    <w:rsid w:val="00BE1715"/>
    <w:rsid w:val="00BE19D7"/>
    <w:rsid w:val="00BE1D1C"/>
    <w:rsid w:val="00BE28F8"/>
    <w:rsid w:val="00BE31D6"/>
    <w:rsid w:val="00BE423A"/>
    <w:rsid w:val="00BE4787"/>
    <w:rsid w:val="00BE49FC"/>
    <w:rsid w:val="00BE4C7C"/>
    <w:rsid w:val="00BE4D36"/>
    <w:rsid w:val="00BE4FCB"/>
    <w:rsid w:val="00BE5036"/>
    <w:rsid w:val="00BE5297"/>
    <w:rsid w:val="00BE546B"/>
    <w:rsid w:val="00BE5792"/>
    <w:rsid w:val="00BE5F03"/>
    <w:rsid w:val="00BE67E1"/>
    <w:rsid w:val="00BE6D76"/>
    <w:rsid w:val="00BE73DE"/>
    <w:rsid w:val="00BE74CD"/>
    <w:rsid w:val="00BE7D81"/>
    <w:rsid w:val="00BF09D1"/>
    <w:rsid w:val="00BF1084"/>
    <w:rsid w:val="00BF10C5"/>
    <w:rsid w:val="00BF2220"/>
    <w:rsid w:val="00BF2609"/>
    <w:rsid w:val="00BF2819"/>
    <w:rsid w:val="00BF2E04"/>
    <w:rsid w:val="00BF34A6"/>
    <w:rsid w:val="00BF3544"/>
    <w:rsid w:val="00BF41D6"/>
    <w:rsid w:val="00BF47FB"/>
    <w:rsid w:val="00BF4E31"/>
    <w:rsid w:val="00BF5002"/>
    <w:rsid w:val="00BF5050"/>
    <w:rsid w:val="00BF56F1"/>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3C4"/>
    <w:rsid w:val="00C03AF7"/>
    <w:rsid w:val="00C0410D"/>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BE2"/>
    <w:rsid w:val="00C14C1E"/>
    <w:rsid w:val="00C14F06"/>
    <w:rsid w:val="00C156F0"/>
    <w:rsid w:val="00C15DDC"/>
    <w:rsid w:val="00C15DE0"/>
    <w:rsid w:val="00C16F99"/>
    <w:rsid w:val="00C1719C"/>
    <w:rsid w:val="00C17C1C"/>
    <w:rsid w:val="00C17C3F"/>
    <w:rsid w:val="00C2012E"/>
    <w:rsid w:val="00C201C2"/>
    <w:rsid w:val="00C202F9"/>
    <w:rsid w:val="00C2096D"/>
    <w:rsid w:val="00C20A65"/>
    <w:rsid w:val="00C20B19"/>
    <w:rsid w:val="00C20C5F"/>
    <w:rsid w:val="00C20E8E"/>
    <w:rsid w:val="00C21880"/>
    <w:rsid w:val="00C22414"/>
    <w:rsid w:val="00C22435"/>
    <w:rsid w:val="00C228FC"/>
    <w:rsid w:val="00C22982"/>
    <w:rsid w:val="00C243D2"/>
    <w:rsid w:val="00C243F5"/>
    <w:rsid w:val="00C244D5"/>
    <w:rsid w:val="00C24E74"/>
    <w:rsid w:val="00C24FC4"/>
    <w:rsid w:val="00C25228"/>
    <w:rsid w:val="00C25700"/>
    <w:rsid w:val="00C259A3"/>
    <w:rsid w:val="00C25D64"/>
    <w:rsid w:val="00C260ED"/>
    <w:rsid w:val="00C2649E"/>
    <w:rsid w:val="00C26848"/>
    <w:rsid w:val="00C2690B"/>
    <w:rsid w:val="00C26B13"/>
    <w:rsid w:val="00C26CA9"/>
    <w:rsid w:val="00C26D86"/>
    <w:rsid w:val="00C2730A"/>
    <w:rsid w:val="00C27AC8"/>
    <w:rsid w:val="00C27D04"/>
    <w:rsid w:val="00C27EBE"/>
    <w:rsid w:val="00C30B21"/>
    <w:rsid w:val="00C31433"/>
    <w:rsid w:val="00C3167A"/>
    <w:rsid w:val="00C326BB"/>
    <w:rsid w:val="00C32714"/>
    <w:rsid w:val="00C3275D"/>
    <w:rsid w:val="00C32A3D"/>
    <w:rsid w:val="00C32F02"/>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A4B"/>
    <w:rsid w:val="00C35CAC"/>
    <w:rsid w:val="00C35DF7"/>
    <w:rsid w:val="00C360CF"/>
    <w:rsid w:val="00C3619C"/>
    <w:rsid w:val="00C36B8E"/>
    <w:rsid w:val="00C373C3"/>
    <w:rsid w:val="00C3782C"/>
    <w:rsid w:val="00C37DE4"/>
    <w:rsid w:val="00C401D2"/>
    <w:rsid w:val="00C40236"/>
    <w:rsid w:val="00C40DED"/>
    <w:rsid w:val="00C41081"/>
    <w:rsid w:val="00C41922"/>
    <w:rsid w:val="00C41E2F"/>
    <w:rsid w:val="00C423E3"/>
    <w:rsid w:val="00C42638"/>
    <w:rsid w:val="00C42D1D"/>
    <w:rsid w:val="00C42DF1"/>
    <w:rsid w:val="00C43400"/>
    <w:rsid w:val="00C435A8"/>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726"/>
    <w:rsid w:val="00C56BBA"/>
    <w:rsid w:val="00C57167"/>
    <w:rsid w:val="00C57BBA"/>
    <w:rsid w:val="00C57E6A"/>
    <w:rsid w:val="00C60407"/>
    <w:rsid w:val="00C60714"/>
    <w:rsid w:val="00C608A3"/>
    <w:rsid w:val="00C60F53"/>
    <w:rsid w:val="00C61022"/>
    <w:rsid w:val="00C610D0"/>
    <w:rsid w:val="00C61223"/>
    <w:rsid w:val="00C6168D"/>
    <w:rsid w:val="00C620F9"/>
    <w:rsid w:val="00C62393"/>
    <w:rsid w:val="00C624FF"/>
    <w:rsid w:val="00C62763"/>
    <w:rsid w:val="00C63555"/>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5AD"/>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68A"/>
    <w:rsid w:val="00C86766"/>
    <w:rsid w:val="00C8685C"/>
    <w:rsid w:val="00C8685E"/>
    <w:rsid w:val="00C86882"/>
    <w:rsid w:val="00C86982"/>
    <w:rsid w:val="00C86AC1"/>
    <w:rsid w:val="00C86D5D"/>
    <w:rsid w:val="00C86E25"/>
    <w:rsid w:val="00C86E52"/>
    <w:rsid w:val="00C872F5"/>
    <w:rsid w:val="00C8732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54A6"/>
    <w:rsid w:val="00CA5B0E"/>
    <w:rsid w:val="00CA5D2B"/>
    <w:rsid w:val="00CA5FF8"/>
    <w:rsid w:val="00CA64B7"/>
    <w:rsid w:val="00CA67B7"/>
    <w:rsid w:val="00CA6B6D"/>
    <w:rsid w:val="00CA7567"/>
    <w:rsid w:val="00CA7D90"/>
    <w:rsid w:val="00CB03A7"/>
    <w:rsid w:val="00CB053B"/>
    <w:rsid w:val="00CB0706"/>
    <w:rsid w:val="00CB0796"/>
    <w:rsid w:val="00CB0CC4"/>
    <w:rsid w:val="00CB0EDB"/>
    <w:rsid w:val="00CB123E"/>
    <w:rsid w:val="00CB16F4"/>
    <w:rsid w:val="00CB1772"/>
    <w:rsid w:val="00CB251A"/>
    <w:rsid w:val="00CB26A6"/>
    <w:rsid w:val="00CB295F"/>
    <w:rsid w:val="00CB2BD9"/>
    <w:rsid w:val="00CB2E01"/>
    <w:rsid w:val="00CB35D8"/>
    <w:rsid w:val="00CB36CF"/>
    <w:rsid w:val="00CB3980"/>
    <w:rsid w:val="00CB3A06"/>
    <w:rsid w:val="00CB3C34"/>
    <w:rsid w:val="00CB3CDC"/>
    <w:rsid w:val="00CB3FCF"/>
    <w:rsid w:val="00CB45CD"/>
    <w:rsid w:val="00CB45EB"/>
    <w:rsid w:val="00CB470C"/>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3EB"/>
    <w:rsid w:val="00CC360E"/>
    <w:rsid w:val="00CC37F2"/>
    <w:rsid w:val="00CC396A"/>
    <w:rsid w:val="00CC39CB"/>
    <w:rsid w:val="00CC3A84"/>
    <w:rsid w:val="00CC4595"/>
    <w:rsid w:val="00CC47EE"/>
    <w:rsid w:val="00CC508E"/>
    <w:rsid w:val="00CC583F"/>
    <w:rsid w:val="00CC624A"/>
    <w:rsid w:val="00CC6A8E"/>
    <w:rsid w:val="00CC6D70"/>
    <w:rsid w:val="00CC73B4"/>
    <w:rsid w:val="00CC75BA"/>
    <w:rsid w:val="00CC78AC"/>
    <w:rsid w:val="00CD05E8"/>
    <w:rsid w:val="00CD064E"/>
    <w:rsid w:val="00CD0712"/>
    <w:rsid w:val="00CD1360"/>
    <w:rsid w:val="00CD1579"/>
    <w:rsid w:val="00CD178D"/>
    <w:rsid w:val="00CD19B2"/>
    <w:rsid w:val="00CD2399"/>
    <w:rsid w:val="00CD28DB"/>
    <w:rsid w:val="00CD2BDF"/>
    <w:rsid w:val="00CD2D9C"/>
    <w:rsid w:val="00CD2F1F"/>
    <w:rsid w:val="00CD2FAB"/>
    <w:rsid w:val="00CD3454"/>
    <w:rsid w:val="00CD3BBC"/>
    <w:rsid w:val="00CD4385"/>
    <w:rsid w:val="00CD455C"/>
    <w:rsid w:val="00CD4FF2"/>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F06"/>
    <w:rsid w:val="00D03150"/>
    <w:rsid w:val="00D03814"/>
    <w:rsid w:val="00D0390C"/>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4D"/>
    <w:rsid w:val="00D20210"/>
    <w:rsid w:val="00D20405"/>
    <w:rsid w:val="00D20BEC"/>
    <w:rsid w:val="00D20CD6"/>
    <w:rsid w:val="00D20DAA"/>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8A4"/>
    <w:rsid w:val="00D23B74"/>
    <w:rsid w:val="00D23E81"/>
    <w:rsid w:val="00D24039"/>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621"/>
    <w:rsid w:val="00D33669"/>
    <w:rsid w:val="00D336F4"/>
    <w:rsid w:val="00D33842"/>
    <w:rsid w:val="00D33DB6"/>
    <w:rsid w:val="00D34121"/>
    <w:rsid w:val="00D34728"/>
    <w:rsid w:val="00D3489F"/>
    <w:rsid w:val="00D3493E"/>
    <w:rsid w:val="00D34B8E"/>
    <w:rsid w:val="00D34BA1"/>
    <w:rsid w:val="00D362C7"/>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606"/>
    <w:rsid w:val="00D735B2"/>
    <w:rsid w:val="00D73859"/>
    <w:rsid w:val="00D738EF"/>
    <w:rsid w:val="00D73A21"/>
    <w:rsid w:val="00D73ABE"/>
    <w:rsid w:val="00D73C2B"/>
    <w:rsid w:val="00D73C56"/>
    <w:rsid w:val="00D73F87"/>
    <w:rsid w:val="00D73FA0"/>
    <w:rsid w:val="00D74096"/>
    <w:rsid w:val="00D7449F"/>
    <w:rsid w:val="00D74654"/>
    <w:rsid w:val="00D7496E"/>
    <w:rsid w:val="00D74CB4"/>
    <w:rsid w:val="00D74D2C"/>
    <w:rsid w:val="00D752DD"/>
    <w:rsid w:val="00D75321"/>
    <w:rsid w:val="00D753B7"/>
    <w:rsid w:val="00D75A30"/>
    <w:rsid w:val="00D75C97"/>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B42"/>
    <w:rsid w:val="00D82B7D"/>
    <w:rsid w:val="00D82FCC"/>
    <w:rsid w:val="00D83001"/>
    <w:rsid w:val="00D8317E"/>
    <w:rsid w:val="00D835A3"/>
    <w:rsid w:val="00D835B5"/>
    <w:rsid w:val="00D83C01"/>
    <w:rsid w:val="00D83CE0"/>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1DE"/>
    <w:rsid w:val="00D927B0"/>
    <w:rsid w:val="00D92DFF"/>
    <w:rsid w:val="00D92F0B"/>
    <w:rsid w:val="00D9316B"/>
    <w:rsid w:val="00D93226"/>
    <w:rsid w:val="00D93885"/>
    <w:rsid w:val="00D93935"/>
    <w:rsid w:val="00D93E07"/>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D8B"/>
    <w:rsid w:val="00DC2DD1"/>
    <w:rsid w:val="00DC2EB6"/>
    <w:rsid w:val="00DC39B6"/>
    <w:rsid w:val="00DC3B00"/>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71A"/>
    <w:rsid w:val="00DD0FEF"/>
    <w:rsid w:val="00DD1015"/>
    <w:rsid w:val="00DD16E0"/>
    <w:rsid w:val="00DD1A5C"/>
    <w:rsid w:val="00DD291A"/>
    <w:rsid w:val="00DD29D3"/>
    <w:rsid w:val="00DD3169"/>
    <w:rsid w:val="00DD31D6"/>
    <w:rsid w:val="00DD37EC"/>
    <w:rsid w:val="00DD3B67"/>
    <w:rsid w:val="00DD3D6D"/>
    <w:rsid w:val="00DD3E9D"/>
    <w:rsid w:val="00DD4600"/>
    <w:rsid w:val="00DD465C"/>
    <w:rsid w:val="00DD46E2"/>
    <w:rsid w:val="00DD56DF"/>
    <w:rsid w:val="00DD5D5D"/>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658"/>
    <w:rsid w:val="00DE19E0"/>
    <w:rsid w:val="00DE21AB"/>
    <w:rsid w:val="00DE2C00"/>
    <w:rsid w:val="00DE2EBE"/>
    <w:rsid w:val="00DE3477"/>
    <w:rsid w:val="00DE38CD"/>
    <w:rsid w:val="00DE445F"/>
    <w:rsid w:val="00DE45D2"/>
    <w:rsid w:val="00DE4C2F"/>
    <w:rsid w:val="00DE5AE4"/>
    <w:rsid w:val="00DE5B39"/>
    <w:rsid w:val="00DE5CB7"/>
    <w:rsid w:val="00DE5DCE"/>
    <w:rsid w:val="00DE5EBD"/>
    <w:rsid w:val="00DE6279"/>
    <w:rsid w:val="00DE6ACE"/>
    <w:rsid w:val="00DE6E92"/>
    <w:rsid w:val="00DE7131"/>
    <w:rsid w:val="00DE727E"/>
    <w:rsid w:val="00DE7872"/>
    <w:rsid w:val="00DF0055"/>
    <w:rsid w:val="00DF0D0F"/>
    <w:rsid w:val="00DF0F2C"/>
    <w:rsid w:val="00DF1605"/>
    <w:rsid w:val="00DF1819"/>
    <w:rsid w:val="00DF1FED"/>
    <w:rsid w:val="00DF2186"/>
    <w:rsid w:val="00DF23A4"/>
    <w:rsid w:val="00DF2447"/>
    <w:rsid w:val="00DF2768"/>
    <w:rsid w:val="00DF3085"/>
    <w:rsid w:val="00DF319C"/>
    <w:rsid w:val="00DF35CD"/>
    <w:rsid w:val="00DF3F0A"/>
    <w:rsid w:val="00DF403F"/>
    <w:rsid w:val="00DF4BAA"/>
    <w:rsid w:val="00DF4FDF"/>
    <w:rsid w:val="00DF55FC"/>
    <w:rsid w:val="00DF56C0"/>
    <w:rsid w:val="00DF57AF"/>
    <w:rsid w:val="00DF58C3"/>
    <w:rsid w:val="00DF5B9F"/>
    <w:rsid w:val="00DF5C1D"/>
    <w:rsid w:val="00DF5E2C"/>
    <w:rsid w:val="00DF68FB"/>
    <w:rsid w:val="00DF72FB"/>
    <w:rsid w:val="00DF7519"/>
    <w:rsid w:val="00DF772A"/>
    <w:rsid w:val="00E00406"/>
    <w:rsid w:val="00E005B7"/>
    <w:rsid w:val="00E0080D"/>
    <w:rsid w:val="00E00A8F"/>
    <w:rsid w:val="00E00C36"/>
    <w:rsid w:val="00E00C38"/>
    <w:rsid w:val="00E00E1A"/>
    <w:rsid w:val="00E00F3F"/>
    <w:rsid w:val="00E01554"/>
    <w:rsid w:val="00E01955"/>
    <w:rsid w:val="00E01A4B"/>
    <w:rsid w:val="00E01E48"/>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1D96"/>
    <w:rsid w:val="00E1210E"/>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E4"/>
    <w:rsid w:val="00E17BD9"/>
    <w:rsid w:val="00E17C7B"/>
    <w:rsid w:val="00E17C87"/>
    <w:rsid w:val="00E20077"/>
    <w:rsid w:val="00E20561"/>
    <w:rsid w:val="00E2056A"/>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821"/>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70F"/>
    <w:rsid w:val="00E35836"/>
    <w:rsid w:val="00E359AF"/>
    <w:rsid w:val="00E35D56"/>
    <w:rsid w:val="00E3622E"/>
    <w:rsid w:val="00E36332"/>
    <w:rsid w:val="00E36BE2"/>
    <w:rsid w:val="00E37AC4"/>
    <w:rsid w:val="00E40257"/>
    <w:rsid w:val="00E4083F"/>
    <w:rsid w:val="00E40CA6"/>
    <w:rsid w:val="00E4118F"/>
    <w:rsid w:val="00E420A4"/>
    <w:rsid w:val="00E423C9"/>
    <w:rsid w:val="00E432CD"/>
    <w:rsid w:val="00E4367B"/>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C07"/>
    <w:rsid w:val="00E6428F"/>
    <w:rsid w:val="00E646C6"/>
    <w:rsid w:val="00E64A7D"/>
    <w:rsid w:val="00E64F3D"/>
    <w:rsid w:val="00E65514"/>
    <w:rsid w:val="00E6575B"/>
    <w:rsid w:val="00E6600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DAB"/>
    <w:rsid w:val="00E72F71"/>
    <w:rsid w:val="00E7305A"/>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670"/>
    <w:rsid w:val="00E858C5"/>
    <w:rsid w:val="00E85C17"/>
    <w:rsid w:val="00E85DBE"/>
    <w:rsid w:val="00E85F07"/>
    <w:rsid w:val="00E864EF"/>
    <w:rsid w:val="00E86535"/>
    <w:rsid w:val="00E87383"/>
    <w:rsid w:val="00E8768B"/>
    <w:rsid w:val="00E8784D"/>
    <w:rsid w:val="00E87ACE"/>
    <w:rsid w:val="00E87D01"/>
    <w:rsid w:val="00E87DEE"/>
    <w:rsid w:val="00E902B9"/>
    <w:rsid w:val="00E904FF"/>
    <w:rsid w:val="00E905DD"/>
    <w:rsid w:val="00E90618"/>
    <w:rsid w:val="00E908EB"/>
    <w:rsid w:val="00E90B20"/>
    <w:rsid w:val="00E915C3"/>
    <w:rsid w:val="00E91735"/>
    <w:rsid w:val="00E91BD7"/>
    <w:rsid w:val="00E91EA0"/>
    <w:rsid w:val="00E92087"/>
    <w:rsid w:val="00E9222E"/>
    <w:rsid w:val="00E922F6"/>
    <w:rsid w:val="00E928DF"/>
    <w:rsid w:val="00E9297E"/>
    <w:rsid w:val="00E931F5"/>
    <w:rsid w:val="00E93513"/>
    <w:rsid w:val="00E9354F"/>
    <w:rsid w:val="00E93A30"/>
    <w:rsid w:val="00E93A64"/>
    <w:rsid w:val="00E9452C"/>
    <w:rsid w:val="00E9491B"/>
    <w:rsid w:val="00E94CFD"/>
    <w:rsid w:val="00E95462"/>
    <w:rsid w:val="00E95935"/>
    <w:rsid w:val="00E95A54"/>
    <w:rsid w:val="00E95B70"/>
    <w:rsid w:val="00E95EDE"/>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4E"/>
    <w:rsid w:val="00EA2BE6"/>
    <w:rsid w:val="00EA35FF"/>
    <w:rsid w:val="00EA3963"/>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2C07"/>
    <w:rsid w:val="00EB3118"/>
    <w:rsid w:val="00EB32E1"/>
    <w:rsid w:val="00EB3CF5"/>
    <w:rsid w:val="00EB3D60"/>
    <w:rsid w:val="00EB400A"/>
    <w:rsid w:val="00EB42CA"/>
    <w:rsid w:val="00EB46F8"/>
    <w:rsid w:val="00EB4943"/>
    <w:rsid w:val="00EB4ABF"/>
    <w:rsid w:val="00EB4DA1"/>
    <w:rsid w:val="00EB52A9"/>
    <w:rsid w:val="00EB578A"/>
    <w:rsid w:val="00EB64F1"/>
    <w:rsid w:val="00EB670F"/>
    <w:rsid w:val="00EB676D"/>
    <w:rsid w:val="00EB6BE6"/>
    <w:rsid w:val="00EB73E6"/>
    <w:rsid w:val="00EB7874"/>
    <w:rsid w:val="00EC0619"/>
    <w:rsid w:val="00EC11E7"/>
    <w:rsid w:val="00EC11FF"/>
    <w:rsid w:val="00EC1378"/>
    <w:rsid w:val="00EC1801"/>
    <w:rsid w:val="00EC18A1"/>
    <w:rsid w:val="00EC1F53"/>
    <w:rsid w:val="00EC24CE"/>
    <w:rsid w:val="00EC2518"/>
    <w:rsid w:val="00EC256C"/>
    <w:rsid w:val="00EC26BD"/>
    <w:rsid w:val="00EC2B82"/>
    <w:rsid w:val="00EC39FA"/>
    <w:rsid w:val="00EC3F5E"/>
    <w:rsid w:val="00EC500A"/>
    <w:rsid w:val="00EC503C"/>
    <w:rsid w:val="00EC581E"/>
    <w:rsid w:val="00EC5A5B"/>
    <w:rsid w:val="00EC5FEE"/>
    <w:rsid w:val="00EC63DB"/>
    <w:rsid w:val="00EC6B90"/>
    <w:rsid w:val="00EC784F"/>
    <w:rsid w:val="00EC7D72"/>
    <w:rsid w:val="00ED019F"/>
    <w:rsid w:val="00ED05A4"/>
    <w:rsid w:val="00ED068F"/>
    <w:rsid w:val="00ED0C24"/>
    <w:rsid w:val="00ED0CB9"/>
    <w:rsid w:val="00ED17C2"/>
    <w:rsid w:val="00ED19A2"/>
    <w:rsid w:val="00ED1AD5"/>
    <w:rsid w:val="00ED1D63"/>
    <w:rsid w:val="00ED2E41"/>
    <w:rsid w:val="00ED3179"/>
    <w:rsid w:val="00ED32E1"/>
    <w:rsid w:val="00ED344B"/>
    <w:rsid w:val="00ED3E78"/>
    <w:rsid w:val="00ED43C9"/>
    <w:rsid w:val="00ED441E"/>
    <w:rsid w:val="00ED448C"/>
    <w:rsid w:val="00ED4674"/>
    <w:rsid w:val="00ED569F"/>
    <w:rsid w:val="00ED57C5"/>
    <w:rsid w:val="00ED6625"/>
    <w:rsid w:val="00ED681D"/>
    <w:rsid w:val="00ED69E8"/>
    <w:rsid w:val="00ED6C89"/>
    <w:rsid w:val="00ED6E6B"/>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E7B1B"/>
    <w:rsid w:val="00EE7BC7"/>
    <w:rsid w:val="00EF0057"/>
    <w:rsid w:val="00EF0C21"/>
    <w:rsid w:val="00EF0F4E"/>
    <w:rsid w:val="00EF1059"/>
    <w:rsid w:val="00EF108E"/>
    <w:rsid w:val="00EF11AA"/>
    <w:rsid w:val="00EF1991"/>
    <w:rsid w:val="00EF20F6"/>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6088"/>
    <w:rsid w:val="00F0679F"/>
    <w:rsid w:val="00F06B10"/>
    <w:rsid w:val="00F0743C"/>
    <w:rsid w:val="00F0750B"/>
    <w:rsid w:val="00F07617"/>
    <w:rsid w:val="00F07C2F"/>
    <w:rsid w:val="00F07F21"/>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F09"/>
    <w:rsid w:val="00F1618E"/>
    <w:rsid w:val="00F163A8"/>
    <w:rsid w:val="00F16A49"/>
    <w:rsid w:val="00F16E57"/>
    <w:rsid w:val="00F17CA4"/>
    <w:rsid w:val="00F20124"/>
    <w:rsid w:val="00F20475"/>
    <w:rsid w:val="00F2104B"/>
    <w:rsid w:val="00F211EE"/>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3C8"/>
    <w:rsid w:val="00F24E4D"/>
    <w:rsid w:val="00F2530A"/>
    <w:rsid w:val="00F25E4A"/>
    <w:rsid w:val="00F262AB"/>
    <w:rsid w:val="00F26599"/>
    <w:rsid w:val="00F272D3"/>
    <w:rsid w:val="00F27969"/>
    <w:rsid w:val="00F27BC3"/>
    <w:rsid w:val="00F27ECD"/>
    <w:rsid w:val="00F30305"/>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B5F"/>
    <w:rsid w:val="00F34C06"/>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D8"/>
    <w:rsid w:val="00F439EC"/>
    <w:rsid w:val="00F43B3F"/>
    <w:rsid w:val="00F44115"/>
    <w:rsid w:val="00F44724"/>
    <w:rsid w:val="00F44881"/>
    <w:rsid w:val="00F44AFA"/>
    <w:rsid w:val="00F453A4"/>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982"/>
    <w:rsid w:val="00F539AF"/>
    <w:rsid w:val="00F53C8E"/>
    <w:rsid w:val="00F53EC3"/>
    <w:rsid w:val="00F54044"/>
    <w:rsid w:val="00F545F3"/>
    <w:rsid w:val="00F54798"/>
    <w:rsid w:val="00F55466"/>
    <w:rsid w:val="00F5604D"/>
    <w:rsid w:val="00F560C2"/>
    <w:rsid w:val="00F56562"/>
    <w:rsid w:val="00F56DB7"/>
    <w:rsid w:val="00F57049"/>
    <w:rsid w:val="00F572D4"/>
    <w:rsid w:val="00F57B13"/>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79E2"/>
    <w:rsid w:val="00F70194"/>
    <w:rsid w:val="00F703EB"/>
    <w:rsid w:val="00F7053A"/>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E76"/>
    <w:rsid w:val="00F80EC3"/>
    <w:rsid w:val="00F812E0"/>
    <w:rsid w:val="00F8141D"/>
    <w:rsid w:val="00F8150F"/>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788"/>
    <w:rsid w:val="00F84A48"/>
    <w:rsid w:val="00F84C9A"/>
    <w:rsid w:val="00F84D89"/>
    <w:rsid w:val="00F8543C"/>
    <w:rsid w:val="00F8547E"/>
    <w:rsid w:val="00F855FD"/>
    <w:rsid w:val="00F85638"/>
    <w:rsid w:val="00F857A9"/>
    <w:rsid w:val="00F85996"/>
    <w:rsid w:val="00F85BC7"/>
    <w:rsid w:val="00F85CA6"/>
    <w:rsid w:val="00F8666C"/>
    <w:rsid w:val="00F8666F"/>
    <w:rsid w:val="00F86BF0"/>
    <w:rsid w:val="00F8774E"/>
    <w:rsid w:val="00F87955"/>
    <w:rsid w:val="00F87C2A"/>
    <w:rsid w:val="00F90739"/>
    <w:rsid w:val="00F915C1"/>
    <w:rsid w:val="00F91828"/>
    <w:rsid w:val="00F919F4"/>
    <w:rsid w:val="00F919F6"/>
    <w:rsid w:val="00F91AB0"/>
    <w:rsid w:val="00F924E6"/>
    <w:rsid w:val="00F92A3F"/>
    <w:rsid w:val="00F935E4"/>
    <w:rsid w:val="00F93AF3"/>
    <w:rsid w:val="00F93EE9"/>
    <w:rsid w:val="00F940CF"/>
    <w:rsid w:val="00F943A1"/>
    <w:rsid w:val="00F94A27"/>
    <w:rsid w:val="00F94AF7"/>
    <w:rsid w:val="00F94CC5"/>
    <w:rsid w:val="00F94DFA"/>
    <w:rsid w:val="00F95706"/>
    <w:rsid w:val="00F9600A"/>
    <w:rsid w:val="00F9609F"/>
    <w:rsid w:val="00F96106"/>
    <w:rsid w:val="00F9644E"/>
    <w:rsid w:val="00F964E0"/>
    <w:rsid w:val="00F96E81"/>
    <w:rsid w:val="00F97160"/>
    <w:rsid w:val="00F973CC"/>
    <w:rsid w:val="00F97404"/>
    <w:rsid w:val="00F9742F"/>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075"/>
    <w:rsid w:val="00FA5CBA"/>
    <w:rsid w:val="00FA5DC6"/>
    <w:rsid w:val="00FA64AB"/>
    <w:rsid w:val="00FA65F5"/>
    <w:rsid w:val="00FA6709"/>
    <w:rsid w:val="00FA6A6A"/>
    <w:rsid w:val="00FA6BA4"/>
    <w:rsid w:val="00FA6DA6"/>
    <w:rsid w:val="00FA74BA"/>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E13"/>
    <w:rsid w:val="00FB523F"/>
    <w:rsid w:val="00FB52F2"/>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04EE"/>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C7EA4"/>
    <w:rsid w:val="00FD00F2"/>
    <w:rsid w:val="00FD045D"/>
    <w:rsid w:val="00FD0740"/>
    <w:rsid w:val="00FD081E"/>
    <w:rsid w:val="00FD1154"/>
    <w:rsid w:val="00FD148F"/>
    <w:rsid w:val="00FD1B47"/>
    <w:rsid w:val="00FD1F71"/>
    <w:rsid w:val="00FD221D"/>
    <w:rsid w:val="00FD289B"/>
    <w:rsid w:val="00FD28E4"/>
    <w:rsid w:val="00FD29AF"/>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426"/>
    <w:rsid w:val="00FE26D6"/>
    <w:rsid w:val="00FE2AD2"/>
    <w:rsid w:val="00FE309B"/>
    <w:rsid w:val="00FE386E"/>
    <w:rsid w:val="00FE3935"/>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3F3"/>
    <w:rsid w:val="00FF541C"/>
    <w:rsid w:val="00FF5934"/>
    <w:rsid w:val="00FF5FF1"/>
    <w:rsid w:val="00FF7101"/>
    <w:rsid w:val="00FF718A"/>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wluk@v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orparkcollege.edu/sites/default/files/files/faculty-staff/committees/academic_senate/Hand-outs/2018-19/2018_10_30/zfaculty_prioritization_text_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456B8C-6E23-4C17-935C-1E666392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2017-04-15T16:41:00Z</cp:lastPrinted>
  <dcterms:created xsi:type="dcterms:W3CDTF">2018-10-24T05:43:00Z</dcterms:created>
  <dcterms:modified xsi:type="dcterms:W3CDTF">2018-10-30T01:24:00Z</dcterms:modified>
</cp:coreProperties>
</file>