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ED14" w14:textId="4105A582" w:rsidR="00052B98" w:rsidRPr="00052B98" w:rsidRDefault="00052B98" w:rsidP="00052B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2B98">
        <w:rPr>
          <w:rFonts w:ascii="Times New Roman" w:hAnsi="Times New Roman" w:cs="Times New Roman"/>
          <w:b/>
          <w:bCs/>
          <w:sz w:val="32"/>
          <w:szCs w:val="32"/>
        </w:rPr>
        <w:t xml:space="preserve">Moorpark College </w:t>
      </w:r>
      <w:r w:rsidR="00D4614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052B98">
        <w:rPr>
          <w:rFonts w:ascii="Times New Roman" w:hAnsi="Times New Roman" w:cs="Times New Roman"/>
          <w:b/>
          <w:bCs/>
          <w:sz w:val="32"/>
          <w:szCs w:val="32"/>
        </w:rPr>
        <w:t xml:space="preserve">cademic Senate Meeting </w:t>
      </w:r>
      <w:r w:rsidR="00EA0DA8">
        <w:rPr>
          <w:rFonts w:ascii="Times New Roman" w:hAnsi="Times New Roman" w:cs="Times New Roman"/>
          <w:b/>
          <w:bCs/>
          <w:sz w:val="32"/>
          <w:szCs w:val="32"/>
        </w:rPr>
        <w:t xml:space="preserve">Minutes </w:t>
      </w:r>
      <w:r w:rsidR="00D40C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0DA8">
        <w:rPr>
          <w:rFonts w:ascii="Times New Roman" w:hAnsi="Times New Roman" w:cs="Times New Roman"/>
          <w:b/>
          <w:bCs/>
          <w:sz w:val="32"/>
          <w:szCs w:val="32"/>
        </w:rPr>
        <w:t>(DRAFT)</w:t>
      </w:r>
    </w:p>
    <w:p w14:paraId="6DC2A98D" w14:textId="31E397E7" w:rsidR="005770C8" w:rsidRDefault="00F9156D" w:rsidP="00D46143">
      <w:pPr>
        <w:spacing w:before="158"/>
        <w:ind w:left="117"/>
        <w:rPr>
          <w:rFonts w:ascii="Times New Roman" w:hAnsi="Times New Roman" w:cs="Times New Roman"/>
          <w:spacing w:val="-11"/>
          <w:w w:val="105"/>
          <w:sz w:val="19"/>
        </w:rPr>
      </w:pPr>
      <w:r w:rsidRPr="00052B98">
        <w:rPr>
          <w:rFonts w:ascii="Times New Roman" w:hAnsi="Times New Roman" w:cs="Times New Roman"/>
          <w:w w:val="105"/>
          <w:sz w:val="19"/>
        </w:rPr>
        <w:t>Thursday,</w:t>
      </w:r>
      <w:r w:rsidRPr="00052B98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052B98">
        <w:rPr>
          <w:rFonts w:ascii="Times New Roman" w:hAnsi="Times New Roman" w:cs="Times New Roman"/>
          <w:b/>
          <w:spacing w:val="1"/>
          <w:w w:val="105"/>
          <w:sz w:val="19"/>
        </w:rPr>
        <w:t>September 2</w:t>
      </w:r>
      <w:r w:rsidR="00D46143">
        <w:rPr>
          <w:rFonts w:ascii="Times New Roman" w:hAnsi="Times New Roman" w:cs="Times New Roman"/>
          <w:b/>
          <w:spacing w:val="1"/>
          <w:w w:val="105"/>
          <w:sz w:val="19"/>
        </w:rPr>
        <w:t>9</w:t>
      </w:r>
      <w:r w:rsidRPr="00052B98">
        <w:rPr>
          <w:rFonts w:ascii="Times New Roman" w:hAnsi="Times New Roman" w:cs="Times New Roman"/>
          <w:b/>
          <w:w w:val="105"/>
          <w:position w:val="9"/>
          <w:sz w:val="13"/>
        </w:rPr>
        <w:t>th</w:t>
      </w:r>
      <w:r w:rsidRPr="00052B98">
        <w:rPr>
          <w:rFonts w:ascii="Times New Roman" w:hAnsi="Times New Roman" w:cs="Times New Roman"/>
          <w:b/>
          <w:w w:val="105"/>
          <w:sz w:val="19"/>
        </w:rPr>
        <w:t>,</w:t>
      </w:r>
      <w:r w:rsidRPr="00052B98">
        <w:rPr>
          <w:rFonts w:ascii="Times New Roman" w:hAnsi="Times New Roman" w:cs="Times New Roman"/>
          <w:b/>
          <w:spacing w:val="-12"/>
          <w:w w:val="105"/>
          <w:sz w:val="19"/>
        </w:rPr>
        <w:t xml:space="preserve"> </w:t>
      </w:r>
      <w:r w:rsidRPr="00052B98">
        <w:rPr>
          <w:rFonts w:ascii="Times New Roman" w:hAnsi="Times New Roman" w:cs="Times New Roman"/>
          <w:b/>
          <w:w w:val="105"/>
          <w:sz w:val="19"/>
        </w:rPr>
        <w:t>2015</w:t>
      </w:r>
      <w:r w:rsidRPr="00052B98">
        <w:rPr>
          <w:rFonts w:ascii="Times New Roman" w:hAnsi="Times New Roman" w:cs="Times New Roman"/>
          <w:w w:val="105"/>
          <w:sz w:val="19"/>
        </w:rPr>
        <w:t>,</w:t>
      </w:r>
      <w:r w:rsidRPr="00052B98">
        <w:rPr>
          <w:rFonts w:ascii="Times New Roman" w:hAnsi="Times New Roman" w:cs="Times New Roman"/>
          <w:spacing w:val="-12"/>
          <w:w w:val="105"/>
          <w:sz w:val="19"/>
        </w:rPr>
        <w:t xml:space="preserve"> </w:t>
      </w:r>
      <w:r w:rsidR="00052B98" w:rsidRPr="00052B98">
        <w:rPr>
          <w:rFonts w:ascii="Times New Roman" w:hAnsi="Times New Roman" w:cs="Times New Roman"/>
          <w:w w:val="105"/>
          <w:sz w:val="19"/>
        </w:rPr>
        <w:t>2:30-4:3</w:t>
      </w:r>
      <w:r w:rsidRPr="00052B98">
        <w:rPr>
          <w:rFonts w:ascii="Times New Roman" w:hAnsi="Times New Roman" w:cs="Times New Roman"/>
          <w:w w:val="105"/>
          <w:sz w:val="19"/>
        </w:rPr>
        <w:t>0pm</w:t>
      </w:r>
      <w:r w:rsidRPr="00052B98">
        <w:rPr>
          <w:rFonts w:ascii="Times New Roman" w:hAnsi="Times New Roman" w:cs="Times New Roman"/>
          <w:spacing w:val="-11"/>
          <w:w w:val="105"/>
          <w:sz w:val="19"/>
        </w:rPr>
        <w:t xml:space="preserve"> </w:t>
      </w:r>
      <w:r w:rsidRPr="00052B98">
        <w:rPr>
          <w:rFonts w:ascii="Times New Roman" w:hAnsi="Times New Roman" w:cs="Times New Roman"/>
          <w:w w:val="105"/>
          <w:sz w:val="19"/>
        </w:rPr>
        <w:t>in</w:t>
      </w:r>
      <w:r w:rsidRPr="00052B98">
        <w:rPr>
          <w:rFonts w:ascii="Times New Roman" w:hAnsi="Times New Roman" w:cs="Times New Roman"/>
          <w:spacing w:val="-11"/>
          <w:w w:val="105"/>
          <w:sz w:val="19"/>
        </w:rPr>
        <w:t xml:space="preserve"> </w:t>
      </w:r>
      <w:r w:rsidR="00D46143">
        <w:rPr>
          <w:rFonts w:ascii="Times New Roman" w:hAnsi="Times New Roman" w:cs="Times New Roman"/>
          <w:spacing w:val="-11"/>
          <w:w w:val="105"/>
          <w:sz w:val="19"/>
        </w:rPr>
        <w:t>A138</w:t>
      </w: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528"/>
        <w:gridCol w:w="985"/>
        <w:gridCol w:w="2331"/>
        <w:gridCol w:w="1437"/>
        <w:gridCol w:w="986"/>
        <w:gridCol w:w="1367"/>
      </w:tblGrid>
      <w:tr w:rsidR="005770C8" w:rsidRPr="00052B98" w14:paraId="1397114C" w14:textId="77777777" w:rsidTr="00052B98">
        <w:trPr>
          <w:trHeight w:hRule="exact" w:val="265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F6993" w14:textId="77777777" w:rsidR="005770C8" w:rsidRPr="00052B98" w:rsidRDefault="00F9156D">
            <w:pPr>
              <w:pStyle w:val="TableParagraph"/>
              <w:spacing w:before="37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STANDING</w:t>
            </w:r>
            <w:r w:rsidRPr="00052B98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MEMBERS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22735" w14:textId="77777777" w:rsidR="005770C8" w:rsidRPr="00052B98" w:rsidRDefault="00F9156D">
            <w:pPr>
              <w:pStyle w:val="TableParagraph"/>
              <w:spacing w:before="37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Guests</w:t>
            </w:r>
          </w:p>
        </w:tc>
      </w:tr>
      <w:tr w:rsidR="00052B98" w:rsidRPr="00052B98" w14:paraId="37D6BBB8" w14:textId="77777777" w:rsidTr="00052B98">
        <w:trPr>
          <w:trHeight w:hRule="exact" w:val="260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3999" w14:textId="77777777" w:rsidR="005770C8" w:rsidRPr="00052B98" w:rsidRDefault="00F9156D">
            <w:pPr>
              <w:pStyle w:val="TableParagraph"/>
              <w:spacing w:before="32"/>
              <w:ind w:left="6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POSITION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63C6" w14:textId="77777777" w:rsidR="005770C8" w:rsidRPr="00052B98" w:rsidRDefault="00F9156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5775" w14:textId="77777777" w:rsidR="005770C8" w:rsidRPr="00052B98" w:rsidRDefault="00F9156D">
            <w:pPr>
              <w:pStyle w:val="TableParagraph"/>
              <w:spacing w:before="32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E3A4" w14:textId="77777777" w:rsidR="005770C8" w:rsidRPr="00052B98" w:rsidRDefault="00F9156D">
            <w:pPr>
              <w:pStyle w:val="TableParagraph"/>
              <w:spacing w:before="32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POSITION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F6FF" w14:textId="77777777" w:rsidR="005770C8" w:rsidRPr="00052B98" w:rsidRDefault="00F9156D">
            <w:pPr>
              <w:pStyle w:val="TableParagraph"/>
              <w:spacing w:before="3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8E78" w14:textId="77777777" w:rsidR="005770C8" w:rsidRPr="00052B98" w:rsidRDefault="00F9156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</w:tc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A778EB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0A387774" w14:textId="77777777" w:rsidTr="00052B98">
        <w:trPr>
          <w:trHeight w:hRule="exact" w:val="24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4E58" w14:textId="77777777" w:rsidR="005770C8" w:rsidRPr="00052B98" w:rsidRDefault="00F9156D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ASC</w:t>
            </w:r>
            <w:r w:rsidRPr="00052B98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Pres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7144" w14:textId="77777777" w:rsidR="005770C8" w:rsidRPr="00052B98" w:rsidRDefault="00F9156D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Mary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Rees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41BBD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F9ED" w14:textId="77777777" w:rsidR="005770C8" w:rsidRPr="00052B98" w:rsidRDefault="00F9156D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Health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D1E3" w14:textId="77777777" w:rsidR="005770C8" w:rsidRPr="00052B98" w:rsidRDefault="00F9156D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Dalila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Sankaran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8D4AC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E390D7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7C99D8BE" w14:textId="77777777" w:rsidTr="00052B98">
        <w:trPr>
          <w:trHeight w:hRule="exact" w:val="23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4D78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ASC</w:t>
            </w:r>
            <w:r w:rsidRPr="00052B98">
              <w:rPr>
                <w:rFonts w:ascii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V.P.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D480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Nenagh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Brown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01F85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163E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Kinesiology/HED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3C10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Remy</w:t>
            </w:r>
            <w:r w:rsidRPr="00052B98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McCarthy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D0F40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AED121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3D19B4B5" w14:textId="77777777" w:rsidTr="00052B98">
        <w:trPr>
          <w:trHeight w:hRule="exact" w:val="24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F7AC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ASC</w:t>
            </w:r>
            <w:r w:rsidRPr="00052B98"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Secretary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644B2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Nathan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Bowen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637E2" w14:textId="09059EC7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9D11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Library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3EFD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Mary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LaBarge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53106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26871A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13B4D34C" w14:textId="77777777" w:rsidTr="00052B98">
        <w:trPr>
          <w:trHeight w:hRule="exact" w:val="368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4971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ASC</w:t>
            </w:r>
            <w:r w:rsidRPr="00052B98">
              <w:rPr>
                <w:rFonts w:ascii="Times New Roman" w:hAnsi="Times New Roman" w:cs="Times New Roman"/>
                <w:b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Treasurer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C24AE" w14:textId="77777777" w:rsidR="005770C8" w:rsidRPr="00052B98" w:rsidRDefault="00F9156D">
            <w:pPr>
              <w:pStyle w:val="TableParagraph"/>
              <w:spacing w:before="89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Beth</w:t>
            </w:r>
            <w:r w:rsidRPr="00052B9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Megill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7FCA2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8907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Life</w:t>
            </w:r>
            <w:r w:rsidRPr="00052B9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9187" w14:textId="77777777" w:rsidR="005770C8" w:rsidRPr="00052B98" w:rsidRDefault="00F9156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Jazmir</w:t>
            </w:r>
            <w:r w:rsidRPr="00052B98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Hernandez</w:t>
            </w:r>
          </w:p>
          <w:p w14:paraId="6447ECE4" w14:textId="77777777" w:rsidR="005770C8" w:rsidRPr="00052B98" w:rsidRDefault="00F9156D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Carrie</w:t>
            </w:r>
            <w:r w:rsidRPr="00052B98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Geisbauer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7C29E" w14:textId="140FDA30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D1EE6E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1042AC23" w14:textId="77777777" w:rsidTr="00052B98">
        <w:trPr>
          <w:trHeight w:hRule="exact" w:val="24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BC37" w14:textId="77777777" w:rsidR="005770C8" w:rsidRPr="00052B98" w:rsidRDefault="00F9156D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ACCESS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346E5" w14:textId="77777777" w:rsidR="005770C8" w:rsidRPr="00052B98" w:rsidRDefault="00F9156D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Melanie</w:t>
            </w:r>
            <w:r w:rsidRPr="00052B9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Masters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3B2E1" w14:textId="37A8E28E" w:rsidR="005770C8" w:rsidRPr="00052B98" w:rsidRDefault="007E27DA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4CF6" w14:textId="77777777" w:rsidR="005770C8" w:rsidRPr="00052B98" w:rsidRDefault="00F9156D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Mathematics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506F" w14:textId="77777777" w:rsidR="005770C8" w:rsidRPr="00052B98" w:rsidRDefault="00F9156D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Renee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Butler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D8EB6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48B488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3A9F7846" w14:textId="77777777" w:rsidTr="00052B98">
        <w:trPr>
          <w:trHeight w:hRule="exact" w:val="23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6F50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Athletics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3D88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Howard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Davis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672B5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5D9A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Music/Dance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29A3D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James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Song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3DFF8" w14:textId="3F322D64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93DD59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2A845386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E036" w14:textId="77777777" w:rsidR="005770C8" w:rsidRPr="00052B98" w:rsidRDefault="00F9156D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Behavioral</w:t>
            </w:r>
            <w:r w:rsidRPr="00052B98">
              <w:rPr>
                <w:rFonts w:ascii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35BC" w14:textId="77777777" w:rsidR="005770C8" w:rsidRPr="00052B98" w:rsidRDefault="00F9156D">
            <w:pPr>
              <w:pStyle w:val="TableParagraph"/>
              <w:spacing w:line="244" w:lineRule="auto"/>
              <w:ind w:left="104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r w:rsidRPr="00052B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Vieira</w:t>
            </w:r>
            <w:r w:rsidRPr="00052B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2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Nadezhda</w:t>
            </w:r>
            <w:r w:rsidRPr="00052B98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Monosov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53706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DV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CD731" w14:textId="77777777" w:rsidR="005770C8" w:rsidRPr="00052B98" w:rsidRDefault="00F9156D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Physics/Astronomy/Engineering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4FDC" w14:textId="77777777" w:rsidR="005770C8" w:rsidRPr="00052B98" w:rsidRDefault="00F9156D">
            <w:pPr>
              <w:pStyle w:val="TableParagraph"/>
              <w:spacing w:line="244" w:lineRule="auto"/>
              <w:ind w:left="104" w:right="4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Erik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Reese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1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Scarlet</w:t>
            </w:r>
            <w:r w:rsidRPr="00052B9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Relle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C9BB1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AD96EF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2132E89F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0988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Business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75AE" w14:textId="77777777" w:rsidR="005770C8" w:rsidRPr="00052B98" w:rsidRDefault="00F9156D">
            <w:pPr>
              <w:pStyle w:val="TableParagraph"/>
              <w:ind w:left="104" w:right="5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Reet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Sumal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2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Josepha</w:t>
            </w:r>
            <w:r w:rsidRPr="00052B9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Baca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E74CB" w14:textId="2BF19325" w:rsidR="005770C8" w:rsidRPr="00052B98" w:rsidRDefault="00052B98" w:rsidP="007E2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 xml:space="preserve">RS 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6EC2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Social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C83D" w14:textId="77777777" w:rsidR="005770C8" w:rsidRPr="00052B98" w:rsidRDefault="00F9156D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Hugo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Hernandez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2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Susan</w:t>
            </w:r>
            <w:r w:rsidRPr="00052B9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Kinkella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ABC1B" w14:textId="542D63CC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6F1985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040EF1A7" w14:textId="77777777" w:rsidTr="00052B98">
        <w:trPr>
          <w:trHeight w:hRule="exact" w:val="23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2E56B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Chemistry/Earth </w:t>
            </w:r>
            <w:r w:rsidRPr="00052B98">
              <w:rPr>
                <w:rFonts w:ascii="Times New Roman" w:hAnsi="Times New Roman" w:cs="Times New Roman"/>
                <w:spacing w:val="14"/>
                <w:w w:val="9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w w:val="95"/>
                <w:sz w:val="16"/>
                <w:szCs w:val="16"/>
              </w:rPr>
              <w:t>Sciences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8028E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Deanna</w:t>
            </w:r>
            <w:r w:rsidRPr="00052B9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Franke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6BC67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ABD0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r w:rsidRPr="00052B9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Health</w:t>
            </w:r>
            <w:r w:rsidRPr="00052B9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0FB9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Sharon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Manakas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F8C9" w14:textId="77777777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BA02ED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618E4235" w14:textId="77777777" w:rsidTr="00052B98">
        <w:trPr>
          <w:trHeight w:hRule="exact" w:val="554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945F2" w14:textId="77777777" w:rsidR="005770C8" w:rsidRPr="00052B98" w:rsidRDefault="005770C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DD2A2F" w14:textId="77777777" w:rsidR="005770C8" w:rsidRPr="00052B98" w:rsidRDefault="00F9156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Child</w:t>
            </w:r>
            <w:r w:rsidRPr="00052B98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Development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F2F8" w14:textId="77777777" w:rsidR="002D2272" w:rsidRDefault="00F9156D">
            <w:pPr>
              <w:pStyle w:val="TableParagraph"/>
              <w:ind w:left="104" w:right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Kristi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Almeida-</w:t>
            </w:r>
            <w:r w:rsidRPr="00052B98">
              <w:rPr>
                <w:rFonts w:ascii="Times New Roman" w:hAnsi="Times New Roman" w:cs="Times New Roman"/>
                <w:spacing w:val="23"/>
                <w:w w:val="9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Bowin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Cindy</w:t>
            </w:r>
          </w:p>
          <w:p w14:paraId="1AA81BAD" w14:textId="7CB10730" w:rsidR="005770C8" w:rsidRPr="00052B98" w:rsidRDefault="002D2272">
            <w:pPr>
              <w:pStyle w:val="TableParagraph"/>
              <w:ind w:left="104" w:righ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Sheaks-McGowen</w:t>
            </w:r>
            <w:r w:rsidR="00F9156D" w:rsidRPr="00052B98">
              <w:rPr>
                <w:rFonts w:ascii="Times New Roman" w:hAnsi="Times New Roman" w:cs="Times New Roman"/>
                <w:spacing w:val="23"/>
                <w:w w:val="99"/>
                <w:sz w:val="16"/>
                <w:szCs w:val="16"/>
              </w:rPr>
              <w:t xml:space="preserve"> </w:t>
            </w:r>
            <w:r w:rsidR="00F9156D" w:rsidRPr="00052B98">
              <w:rPr>
                <w:rFonts w:ascii="Times New Roman" w:hAnsi="Times New Roman" w:cs="Times New Roman"/>
                <w:w w:val="95"/>
                <w:sz w:val="16"/>
                <w:szCs w:val="16"/>
              </w:rPr>
              <w:t>Sheaks-McGowan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A8414" w14:textId="6DA6C0E4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D100" w14:textId="77777777" w:rsidR="005770C8" w:rsidRPr="00052B98" w:rsidRDefault="00F9156D">
            <w:pPr>
              <w:pStyle w:val="TableParagraph"/>
              <w:spacing w:before="89" w:line="244" w:lineRule="auto"/>
              <w:ind w:left="99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Visual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052B98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Applied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Arts/Media</w:t>
            </w:r>
            <w:r w:rsidRPr="00052B98">
              <w:rPr>
                <w:rFonts w:ascii="Times New Roman" w:hAnsi="Times New Roman" w:cs="Times New Roman"/>
                <w:spacing w:val="24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Arts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60863" w14:textId="77777777" w:rsidR="005770C8" w:rsidRPr="00052B98" w:rsidRDefault="00F9156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Mike</w:t>
            </w:r>
            <w:r w:rsidRPr="00052B9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Hoffman</w:t>
            </w:r>
            <w:r w:rsidR="00052B98" w:rsidRPr="00052B98">
              <w:rPr>
                <w:rFonts w:ascii="Times New Roman" w:hAnsi="Times New Roman" w:cs="Times New Roman"/>
                <w:sz w:val="16"/>
                <w:szCs w:val="16"/>
              </w:rPr>
              <w:t xml:space="preserve"> / Cynthia Minet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C9FAB" w14:textId="7FE3E3DD" w:rsidR="005770C8" w:rsidRPr="00052B98" w:rsidRDefault="007E27DA" w:rsidP="007E2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MH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465DED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41E7EC83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EE7DD" w14:textId="77777777" w:rsidR="005770C8" w:rsidRPr="00052B98" w:rsidRDefault="00F9156D">
            <w:pPr>
              <w:pStyle w:val="TableParagraph"/>
              <w:spacing w:line="244" w:lineRule="auto"/>
              <w:ind w:left="99" w:right="3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Comm</w:t>
            </w:r>
            <w:r w:rsidRPr="00052B98">
              <w:rPr>
                <w:rFonts w:ascii="Times New Roman" w:hAnsi="Times New Roman" w:cs="Times New Roman"/>
                <w:spacing w:val="-2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Studies/Theater</w:t>
            </w:r>
            <w:r w:rsidRPr="00052B98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Arts/FTVM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BF62" w14:textId="77777777" w:rsidR="005770C8" w:rsidRPr="00052B98" w:rsidRDefault="00F9156D">
            <w:pPr>
              <w:pStyle w:val="TableParagraph"/>
              <w:spacing w:before="94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John</w:t>
            </w:r>
            <w:r w:rsidRPr="00052B98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Loprieno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7F1FC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3327" w14:textId="77777777" w:rsidR="005770C8" w:rsidRPr="00052B98" w:rsidRDefault="00F9156D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Languages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3A81" w14:textId="77777777" w:rsidR="005770C8" w:rsidRPr="00052B98" w:rsidRDefault="00F9156D">
            <w:pPr>
              <w:pStyle w:val="TableParagraph"/>
              <w:spacing w:before="94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Raquel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Olivera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F50CF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FC0F68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6AAA32B6" w14:textId="77777777" w:rsidTr="00052B98">
        <w:trPr>
          <w:trHeight w:hRule="exact" w:val="23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2E5C" w14:textId="77777777" w:rsidR="005770C8" w:rsidRPr="00052B98" w:rsidRDefault="00F9156D" w:rsidP="00F9156D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English/</w:t>
            </w:r>
            <w:r w:rsidRPr="00052B9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ESL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7848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Sydney</w:t>
            </w:r>
            <w:r w:rsidRPr="00052B9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Sims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73B8C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3816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i/>
                <w:sz w:val="16"/>
                <w:szCs w:val="16"/>
              </w:rPr>
              <w:t>Student</w:t>
            </w:r>
            <w:r w:rsidRPr="00052B98">
              <w:rPr>
                <w:rFonts w:ascii="Times New Roman" w:hAnsi="Times New Roman" w:cs="Times New Roman"/>
                <w:i/>
                <w:spacing w:val="-1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i/>
                <w:sz w:val="16"/>
                <w:szCs w:val="16"/>
              </w:rPr>
              <w:t>Liaison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86FBE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Carmel</w:t>
            </w:r>
            <w:r w:rsidRPr="00052B98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Gutherz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3BE5D" w14:textId="77777777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D6AB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376EB04A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7318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EATM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426AD" w14:textId="77777777" w:rsidR="005770C8" w:rsidRPr="00052B98" w:rsidRDefault="00F9156D">
            <w:pPr>
              <w:pStyle w:val="TableParagraph"/>
              <w:spacing w:line="244" w:lineRule="auto"/>
              <w:ind w:left="104" w:right="5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Gary</w:t>
            </w:r>
            <w:r w:rsidRPr="00052B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Wilson</w:t>
            </w:r>
            <w:r w:rsidRPr="00052B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2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Cindy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Wilson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C9537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GW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14B4" w14:textId="7EA818F6" w:rsidR="005770C8" w:rsidRPr="00052B98" w:rsidRDefault="00D40C46" w:rsidP="00D40C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8204C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BD475" w14:textId="77777777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65F7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67F570" w14:textId="77777777" w:rsidR="005770C8" w:rsidRDefault="005770C8">
      <w:pPr>
        <w:spacing w:before="2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80E6C27" w14:textId="6F40AB65" w:rsidR="00C11613" w:rsidRPr="00C11613" w:rsidRDefault="00C11613" w:rsidP="00C11613">
      <w:pPr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29406C">
        <w:rPr>
          <w:rFonts w:ascii="Times" w:hAnsi="Times" w:cs="Times"/>
          <w:i/>
          <w:iCs/>
          <w:sz w:val="18"/>
          <w:szCs w:val="18"/>
        </w:rPr>
        <w:t>In accordance with the Ralph M. Brown Act and SB 751, minutes of the Moorpark College Academic Senate will record the votes of all members as follows: (1) Members recorded as absent are presumed not to have voted; (2) the names of members voting in the minority or abstaining are recorded; (3) all other members are presumed to have voted in the majority.</w:t>
      </w:r>
    </w:p>
    <w:p w14:paraId="57BCA5D7" w14:textId="77777777" w:rsidR="00C11613" w:rsidRPr="00C11613" w:rsidRDefault="00F9156D" w:rsidP="00C11613">
      <w:pPr>
        <w:pStyle w:val="BodyText"/>
        <w:numPr>
          <w:ilvl w:val="0"/>
          <w:numId w:val="7"/>
        </w:numPr>
        <w:rPr>
          <w:b/>
          <w:sz w:val="18"/>
          <w:szCs w:val="18"/>
        </w:rPr>
      </w:pPr>
      <w:r w:rsidRPr="00C11613">
        <w:rPr>
          <w:b/>
          <w:w w:val="105"/>
          <w:sz w:val="18"/>
          <w:szCs w:val="18"/>
        </w:rPr>
        <w:t>Public</w:t>
      </w:r>
      <w:r w:rsidRPr="00C11613">
        <w:rPr>
          <w:b/>
          <w:spacing w:val="-4"/>
          <w:w w:val="105"/>
          <w:sz w:val="18"/>
          <w:szCs w:val="18"/>
        </w:rPr>
        <w:t xml:space="preserve"> </w:t>
      </w:r>
      <w:r w:rsidRPr="00C11613">
        <w:rPr>
          <w:b/>
          <w:w w:val="105"/>
          <w:sz w:val="18"/>
          <w:szCs w:val="18"/>
        </w:rPr>
        <w:t>Comments</w:t>
      </w:r>
      <w:r w:rsidRPr="00C11613">
        <w:rPr>
          <w:b/>
          <w:spacing w:val="-4"/>
          <w:w w:val="105"/>
          <w:sz w:val="18"/>
          <w:szCs w:val="18"/>
        </w:rPr>
        <w:t xml:space="preserve"> </w:t>
      </w:r>
    </w:p>
    <w:p w14:paraId="0441D24A" w14:textId="77777777" w:rsidR="00C11613" w:rsidRPr="00C11613" w:rsidRDefault="00E85945" w:rsidP="00C11613">
      <w:pPr>
        <w:pStyle w:val="BodyText"/>
        <w:numPr>
          <w:ilvl w:val="1"/>
          <w:numId w:val="7"/>
        </w:numPr>
        <w:rPr>
          <w:b/>
          <w:sz w:val="18"/>
          <w:szCs w:val="18"/>
        </w:rPr>
      </w:pPr>
      <w:r w:rsidRPr="00C11613">
        <w:rPr>
          <w:w w:val="105"/>
          <w:sz w:val="18"/>
          <w:szCs w:val="18"/>
        </w:rPr>
        <w:t>Thanks</w:t>
      </w:r>
      <w:r w:rsidR="002D2272" w:rsidRPr="00C11613">
        <w:rPr>
          <w:w w:val="105"/>
          <w:sz w:val="18"/>
          <w:szCs w:val="18"/>
        </w:rPr>
        <w:t xml:space="preserve"> from the entire Council </w:t>
      </w:r>
      <w:r w:rsidRPr="00C11613">
        <w:rPr>
          <w:w w:val="105"/>
          <w:sz w:val="18"/>
          <w:szCs w:val="18"/>
        </w:rPr>
        <w:t>to Rex Edwards</w:t>
      </w:r>
      <w:r w:rsidR="002D2272" w:rsidRPr="00C11613">
        <w:rPr>
          <w:w w:val="105"/>
          <w:sz w:val="18"/>
          <w:szCs w:val="18"/>
        </w:rPr>
        <w:t xml:space="preserve"> for his continued involvement and work on behalf of the Senate.</w:t>
      </w:r>
    </w:p>
    <w:p w14:paraId="142BAB8A" w14:textId="77777777" w:rsidR="00C11613" w:rsidRPr="00C11613" w:rsidRDefault="00C11613" w:rsidP="00C11613">
      <w:pPr>
        <w:pStyle w:val="BodyText"/>
        <w:numPr>
          <w:ilvl w:val="1"/>
          <w:numId w:val="7"/>
        </w:numPr>
        <w:rPr>
          <w:w w:val="105"/>
          <w:sz w:val="18"/>
          <w:szCs w:val="18"/>
        </w:rPr>
      </w:pPr>
      <w:r w:rsidRPr="00C11613">
        <w:rPr>
          <w:w w:val="105"/>
          <w:sz w:val="18"/>
          <w:szCs w:val="18"/>
        </w:rPr>
        <w:t>Classified Breakfast tomorrow: a new tradition to recognize the work of Classified staff. Two extra volunteers to help set up: Mary LaBarge and Remy McCarthy.</w:t>
      </w:r>
    </w:p>
    <w:p w14:paraId="1540BAAE" w14:textId="77777777" w:rsidR="00C11613" w:rsidRPr="00C11613" w:rsidRDefault="00C11613" w:rsidP="00C11613">
      <w:pPr>
        <w:pStyle w:val="BodyText"/>
        <w:ind w:left="0" w:firstLine="0"/>
        <w:rPr>
          <w:w w:val="105"/>
          <w:sz w:val="18"/>
          <w:szCs w:val="18"/>
        </w:rPr>
      </w:pPr>
    </w:p>
    <w:p w14:paraId="4C26DAB5" w14:textId="77777777" w:rsidR="00C11613" w:rsidRPr="00C11613" w:rsidRDefault="00106A07" w:rsidP="00C11613">
      <w:pPr>
        <w:pStyle w:val="BodyText"/>
        <w:numPr>
          <w:ilvl w:val="0"/>
          <w:numId w:val="7"/>
        </w:numPr>
        <w:rPr>
          <w:w w:val="105"/>
          <w:sz w:val="18"/>
          <w:szCs w:val="18"/>
        </w:rPr>
      </w:pPr>
      <w:r w:rsidRPr="00C11613">
        <w:rPr>
          <w:b/>
          <w:w w:val="105"/>
          <w:sz w:val="18"/>
          <w:szCs w:val="18"/>
        </w:rPr>
        <w:t xml:space="preserve">Approval of </w:t>
      </w:r>
      <w:r w:rsidR="00E85945" w:rsidRPr="00C11613">
        <w:rPr>
          <w:b/>
          <w:w w:val="105"/>
          <w:sz w:val="18"/>
          <w:szCs w:val="18"/>
        </w:rPr>
        <w:t>Minutes</w:t>
      </w:r>
    </w:p>
    <w:p w14:paraId="43E1D53E" w14:textId="77777777" w:rsidR="00C11613" w:rsidRPr="00C11613" w:rsidRDefault="008237B4" w:rsidP="00C11613">
      <w:pPr>
        <w:pStyle w:val="BodyText"/>
        <w:numPr>
          <w:ilvl w:val="1"/>
          <w:numId w:val="7"/>
        </w:numPr>
        <w:rPr>
          <w:w w:val="105"/>
          <w:sz w:val="18"/>
          <w:szCs w:val="18"/>
        </w:rPr>
      </w:pPr>
      <w:r w:rsidRPr="00C11613">
        <w:rPr>
          <w:w w:val="105"/>
          <w:sz w:val="18"/>
          <w:szCs w:val="18"/>
        </w:rPr>
        <w:t>Sept 15: tabled</w:t>
      </w:r>
    </w:p>
    <w:p w14:paraId="363DE909" w14:textId="77777777" w:rsidR="00C11613" w:rsidRPr="00C11613" w:rsidRDefault="008237B4" w:rsidP="00C11613">
      <w:pPr>
        <w:pStyle w:val="BodyText"/>
        <w:numPr>
          <w:ilvl w:val="1"/>
          <w:numId w:val="7"/>
        </w:numPr>
        <w:rPr>
          <w:w w:val="105"/>
          <w:sz w:val="18"/>
          <w:szCs w:val="18"/>
        </w:rPr>
      </w:pPr>
      <w:r w:rsidRPr="00C11613">
        <w:rPr>
          <w:w w:val="105"/>
          <w:sz w:val="18"/>
          <w:szCs w:val="18"/>
        </w:rPr>
        <w:t>Sept 24</w:t>
      </w:r>
      <w:r w:rsidR="00106A07" w:rsidRPr="00C11613">
        <w:rPr>
          <w:w w:val="105"/>
          <w:sz w:val="18"/>
          <w:szCs w:val="18"/>
        </w:rPr>
        <w:t>: addition of table for categorical positions.</w:t>
      </w:r>
    </w:p>
    <w:p w14:paraId="26213EE2" w14:textId="77777777" w:rsidR="00C11613" w:rsidRPr="00C11613" w:rsidRDefault="00106A07" w:rsidP="00C11613">
      <w:pPr>
        <w:pStyle w:val="BodyText"/>
        <w:numPr>
          <w:ilvl w:val="2"/>
          <w:numId w:val="7"/>
        </w:numPr>
        <w:rPr>
          <w:w w:val="105"/>
          <w:sz w:val="18"/>
          <w:szCs w:val="18"/>
        </w:rPr>
      </w:pPr>
      <w:r w:rsidRPr="00C11613">
        <w:rPr>
          <w:b/>
          <w:w w:val="105"/>
          <w:sz w:val="18"/>
          <w:szCs w:val="18"/>
        </w:rPr>
        <w:t xml:space="preserve">Approved with amendment: </w:t>
      </w:r>
      <w:r w:rsidR="008237B4" w:rsidRPr="00C11613">
        <w:rPr>
          <w:b/>
          <w:w w:val="105"/>
          <w:sz w:val="18"/>
          <w:szCs w:val="18"/>
        </w:rPr>
        <w:t xml:space="preserve"> </w:t>
      </w:r>
      <w:r w:rsidR="00E85945" w:rsidRPr="00C11613">
        <w:rPr>
          <w:b/>
          <w:w w:val="105"/>
          <w:sz w:val="18"/>
          <w:szCs w:val="18"/>
        </w:rPr>
        <w:t>Abstain</w:t>
      </w:r>
      <w:r w:rsidRPr="00C11613">
        <w:rPr>
          <w:b/>
          <w:w w:val="105"/>
          <w:sz w:val="18"/>
          <w:szCs w:val="18"/>
        </w:rPr>
        <w:t>ing,</w:t>
      </w:r>
      <w:r w:rsidR="00E85945" w:rsidRPr="00C11613">
        <w:rPr>
          <w:b/>
          <w:w w:val="105"/>
          <w:sz w:val="18"/>
          <w:szCs w:val="18"/>
        </w:rPr>
        <w:t xml:space="preserve"> Sharon</w:t>
      </w:r>
      <w:r w:rsidRPr="00C11613">
        <w:rPr>
          <w:b/>
          <w:w w:val="105"/>
          <w:sz w:val="18"/>
          <w:szCs w:val="18"/>
        </w:rPr>
        <w:t xml:space="preserve"> Manakas</w:t>
      </w:r>
      <w:r w:rsidR="00E85945" w:rsidRPr="00C11613">
        <w:rPr>
          <w:b/>
          <w:w w:val="105"/>
          <w:sz w:val="18"/>
          <w:szCs w:val="18"/>
        </w:rPr>
        <w:t>, Melanie</w:t>
      </w:r>
      <w:r w:rsidRPr="00C11613">
        <w:rPr>
          <w:b/>
          <w:w w:val="105"/>
          <w:sz w:val="18"/>
          <w:szCs w:val="18"/>
        </w:rPr>
        <w:t xml:space="preserve"> Masters</w:t>
      </w:r>
      <w:r w:rsidR="00E85945" w:rsidRPr="00C11613">
        <w:rPr>
          <w:b/>
          <w:w w:val="105"/>
          <w:sz w:val="18"/>
          <w:szCs w:val="18"/>
        </w:rPr>
        <w:t>, Gary</w:t>
      </w:r>
      <w:r w:rsidRPr="00C11613">
        <w:rPr>
          <w:b/>
          <w:w w:val="105"/>
          <w:sz w:val="18"/>
          <w:szCs w:val="18"/>
        </w:rPr>
        <w:t xml:space="preserve"> Wilson,</w:t>
      </w:r>
      <w:r w:rsidR="00E85945" w:rsidRPr="00C11613">
        <w:rPr>
          <w:b/>
          <w:w w:val="105"/>
          <w:sz w:val="18"/>
          <w:szCs w:val="18"/>
        </w:rPr>
        <w:t xml:space="preserve"> and</w:t>
      </w:r>
      <w:r w:rsidRPr="00C11613">
        <w:rPr>
          <w:b/>
          <w:w w:val="105"/>
          <w:sz w:val="18"/>
          <w:szCs w:val="18"/>
        </w:rPr>
        <w:t xml:space="preserve"> Mike Hoffman.</w:t>
      </w:r>
    </w:p>
    <w:p w14:paraId="23B24093" w14:textId="77777777" w:rsidR="00C11613" w:rsidRDefault="00C11613" w:rsidP="00C11613">
      <w:pPr>
        <w:pStyle w:val="BodyText"/>
        <w:ind w:left="360" w:firstLine="0"/>
        <w:rPr>
          <w:w w:val="105"/>
          <w:sz w:val="18"/>
          <w:szCs w:val="18"/>
        </w:rPr>
      </w:pPr>
    </w:p>
    <w:p w14:paraId="7FC3B63F" w14:textId="77777777" w:rsidR="00C11613" w:rsidRDefault="00106A07" w:rsidP="00C11613">
      <w:pPr>
        <w:pStyle w:val="BodyText"/>
        <w:numPr>
          <w:ilvl w:val="0"/>
          <w:numId w:val="7"/>
        </w:numPr>
        <w:rPr>
          <w:w w:val="105"/>
          <w:sz w:val="18"/>
          <w:szCs w:val="18"/>
        </w:rPr>
      </w:pPr>
      <w:r w:rsidRPr="00C11613">
        <w:rPr>
          <w:b/>
          <w:sz w:val="18"/>
          <w:szCs w:val="18"/>
        </w:rPr>
        <w:t>Reports</w:t>
      </w:r>
    </w:p>
    <w:p w14:paraId="0D5D2A45" w14:textId="77777777" w:rsidR="00580D9E" w:rsidRDefault="008237B4" w:rsidP="00580D9E">
      <w:pPr>
        <w:pStyle w:val="BodyText"/>
        <w:numPr>
          <w:ilvl w:val="1"/>
          <w:numId w:val="7"/>
        </w:numPr>
        <w:rPr>
          <w:w w:val="105"/>
          <w:sz w:val="18"/>
          <w:szCs w:val="18"/>
        </w:rPr>
      </w:pPr>
      <w:r w:rsidRPr="00C11613">
        <w:rPr>
          <w:sz w:val="18"/>
          <w:szCs w:val="18"/>
        </w:rPr>
        <w:t>Committee</w:t>
      </w:r>
      <w:r w:rsidR="00106A07" w:rsidRPr="00C11613">
        <w:rPr>
          <w:sz w:val="18"/>
          <w:szCs w:val="18"/>
        </w:rPr>
        <w:t xml:space="preserve"> Report</w:t>
      </w:r>
      <w:r w:rsidRPr="00C11613">
        <w:rPr>
          <w:sz w:val="18"/>
          <w:szCs w:val="18"/>
        </w:rPr>
        <w:t>s</w:t>
      </w:r>
      <w:r w:rsidR="00106A07" w:rsidRPr="00C11613">
        <w:rPr>
          <w:sz w:val="18"/>
          <w:szCs w:val="18"/>
        </w:rPr>
        <w:t>:</w:t>
      </w:r>
    </w:p>
    <w:p w14:paraId="3BBADCC2" w14:textId="77777777" w:rsidR="00580D9E" w:rsidRDefault="008237B4" w:rsidP="00580D9E">
      <w:pPr>
        <w:pStyle w:val="BodyText"/>
        <w:numPr>
          <w:ilvl w:val="2"/>
          <w:numId w:val="7"/>
        </w:numPr>
        <w:rPr>
          <w:w w:val="105"/>
          <w:sz w:val="18"/>
          <w:szCs w:val="18"/>
        </w:rPr>
      </w:pPr>
      <w:r w:rsidRPr="00580D9E">
        <w:rPr>
          <w:sz w:val="18"/>
          <w:szCs w:val="18"/>
        </w:rPr>
        <w:t>CurCom</w:t>
      </w:r>
      <w:r w:rsidR="00106A07" w:rsidRPr="00580D9E">
        <w:rPr>
          <w:sz w:val="18"/>
          <w:szCs w:val="18"/>
        </w:rPr>
        <w:t>; no report</w:t>
      </w:r>
    </w:p>
    <w:p w14:paraId="5BF2DD27" w14:textId="08F2E12E" w:rsidR="008237B4" w:rsidRPr="00580D9E" w:rsidRDefault="008237B4" w:rsidP="00580D9E">
      <w:pPr>
        <w:pStyle w:val="BodyText"/>
        <w:numPr>
          <w:ilvl w:val="2"/>
          <w:numId w:val="7"/>
        </w:numPr>
        <w:rPr>
          <w:w w:val="105"/>
          <w:sz w:val="18"/>
          <w:szCs w:val="18"/>
        </w:rPr>
      </w:pPr>
      <w:r w:rsidRPr="00580D9E">
        <w:rPr>
          <w:sz w:val="18"/>
          <w:szCs w:val="18"/>
        </w:rPr>
        <w:t>Fac/Tech</w:t>
      </w:r>
      <w:r w:rsidR="00106A07" w:rsidRPr="00580D9E">
        <w:rPr>
          <w:sz w:val="18"/>
          <w:szCs w:val="18"/>
        </w:rPr>
        <w:t>: no repor</w:t>
      </w:r>
      <w:r w:rsidR="00580D9E">
        <w:rPr>
          <w:sz w:val="18"/>
          <w:szCs w:val="18"/>
        </w:rPr>
        <w:t>t</w:t>
      </w:r>
    </w:p>
    <w:p w14:paraId="0F022A94" w14:textId="5DEDBB66" w:rsidR="00580D9E" w:rsidRPr="00580D9E" w:rsidRDefault="00580D9E" w:rsidP="00580D9E">
      <w:pPr>
        <w:pStyle w:val="BodyText"/>
        <w:numPr>
          <w:ilvl w:val="2"/>
          <w:numId w:val="7"/>
        </w:numPr>
        <w:rPr>
          <w:w w:val="105"/>
          <w:sz w:val="18"/>
          <w:szCs w:val="18"/>
        </w:rPr>
      </w:pPr>
      <w:r>
        <w:rPr>
          <w:sz w:val="18"/>
          <w:szCs w:val="18"/>
        </w:rPr>
        <w:t>Professional Development</w:t>
      </w:r>
    </w:p>
    <w:p w14:paraId="61283107" w14:textId="6A72011E" w:rsidR="00580D9E" w:rsidRPr="00580D9E" w:rsidRDefault="00580D9E" w:rsidP="00580D9E">
      <w:pPr>
        <w:pStyle w:val="BodyText"/>
        <w:numPr>
          <w:ilvl w:val="3"/>
          <w:numId w:val="7"/>
        </w:numPr>
        <w:rPr>
          <w:w w:val="105"/>
          <w:sz w:val="18"/>
          <w:szCs w:val="18"/>
        </w:rPr>
      </w:pPr>
      <w:r w:rsidRPr="00C11613">
        <w:rPr>
          <w:sz w:val="18"/>
          <w:szCs w:val="18"/>
        </w:rPr>
        <w:t>5 members of Cttee visited PD program of College of the Canyons</w:t>
      </w:r>
    </w:p>
    <w:p w14:paraId="32A1D236" w14:textId="355F7D58" w:rsidR="00580D9E" w:rsidRPr="00580D9E" w:rsidRDefault="00580D9E" w:rsidP="00580D9E">
      <w:pPr>
        <w:pStyle w:val="BodyText"/>
        <w:numPr>
          <w:ilvl w:val="3"/>
          <w:numId w:val="7"/>
        </w:numPr>
        <w:rPr>
          <w:w w:val="105"/>
          <w:sz w:val="18"/>
          <w:szCs w:val="18"/>
        </w:rPr>
      </w:pPr>
      <w:r w:rsidRPr="00C11613">
        <w:rPr>
          <w:sz w:val="18"/>
          <w:szCs w:val="18"/>
        </w:rPr>
        <w:t>Committee currently working on Spring FLEX days</w:t>
      </w:r>
    </w:p>
    <w:p w14:paraId="2B586938" w14:textId="770E17C3" w:rsidR="00580D9E" w:rsidRPr="00580D9E" w:rsidRDefault="00580D9E" w:rsidP="00580D9E">
      <w:pPr>
        <w:pStyle w:val="BodyText"/>
        <w:numPr>
          <w:ilvl w:val="3"/>
          <w:numId w:val="7"/>
        </w:numPr>
        <w:rPr>
          <w:w w:val="105"/>
          <w:sz w:val="18"/>
          <w:szCs w:val="18"/>
        </w:rPr>
      </w:pPr>
      <w:r w:rsidRPr="00C11613">
        <w:rPr>
          <w:sz w:val="18"/>
          <w:szCs w:val="18"/>
        </w:rPr>
        <w:t>Project ALAS</w:t>
      </w:r>
    </w:p>
    <w:p w14:paraId="72B28355" w14:textId="5735AAF7" w:rsidR="00580D9E" w:rsidRPr="00580D9E" w:rsidRDefault="00580D9E" w:rsidP="00580D9E">
      <w:pPr>
        <w:pStyle w:val="BodyText"/>
        <w:numPr>
          <w:ilvl w:val="3"/>
          <w:numId w:val="7"/>
        </w:numPr>
        <w:rPr>
          <w:w w:val="105"/>
          <w:sz w:val="18"/>
          <w:szCs w:val="18"/>
        </w:rPr>
      </w:pPr>
      <w:r>
        <w:rPr>
          <w:sz w:val="18"/>
          <w:szCs w:val="18"/>
        </w:rPr>
        <w:t>Regional Transfer Success Summit held last weekend.</w:t>
      </w:r>
    </w:p>
    <w:p w14:paraId="45653882" w14:textId="74D0E23E" w:rsidR="00580D9E" w:rsidRPr="00580D9E" w:rsidRDefault="00580D9E" w:rsidP="00580D9E">
      <w:pPr>
        <w:pStyle w:val="BodyText"/>
        <w:numPr>
          <w:ilvl w:val="2"/>
          <w:numId w:val="7"/>
        </w:numPr>
        <w:rPr>
          <w:w w:val="105"/>
          <w:sz w:val="18"/>
          <w:szCs w:val="18"/>
        </w:rPr>
      </w:pPr>
      <w:r>
        <w:rPr>
          <w:sz w:val="18"/>
          <w:szCs w:val="18"/>
        </w:rPr>
        <w:t xml:space="preserve">Fiscal: </w:t>
      </w:r>
      <w:r w:rsidRPr="00C11613">
        <w:rPr>
          <w:sz w:val="18"/>
          <w:szCs w:val="18"/>
        </w:rPr>
        <w:t>Classified prioritization next meeting; earlier than usual to bring it in alongside categorical Plans (on-line voting this year).</w:t>
      </w:r>
    </w:p>
    <w:p w14:paraId="16739D79" w14:textId="67C3623C" w:rsidR="008237B4" w:rsidRPr="00C11613" w:rsidRDefault="008237B4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SLO:</w:t>
      </w:r>
      <w:r w:rsidR="00106A07" w:rsidRPr="00C11613">
        <w:rPr>
          <w:sz w:val="18"/>
          <w:szCs w:val="18"/>
        </w:rPr>
        <w:t xml:space="preserve"> n</w:t>
      </w:r>
      <w:r w:rsidRPr="00C11613">
        <w:rPr>
          <w:sz w:val="18"/>
          <w:szCs w:val="18"/>
        </w:rPr>
        <w:t>o r</w:t>
      </w:r>
      <w:r w:rsidR="00106A07" w:rsidRPr="00C11613">
        <w:rPr>
          <w:sz w:val="18"/>
          <w:szCs w:val="18"/>
        </w:rPr>
        <w:t>e</w:t>
      </w:r>
      <w:r w:rsidRPr="00C11613">
        <w:rPr>
          <w:sz w:val="18"/>
          <w:szCs w:val="18"/>
        </w:rPr>
        <w:t>p</w:t>
      </w:r>
      <w:r w:rsidR="00106A07" w:rsidRPr="00C11613">
        <w:rPr>
          <w:sz w:val="18"/>
          <w:szCs w:val="18"/>
        </w:rPr>
        <w:t>or</w:t>
      </w:r>
      <w:r w:rsidRPr="00C11613">
        <w:rPr>
          <w:sz w:val="18"/>
          <w:szCs w:val="18"/>
        </w:rPr>
        <w:t>t</w:t>
      </w:r>
    </w:p>
    <w:p w14:paraId="3FC7503C" w14:textId="14B49242" w:rsidR="008237B4" w:rsidRPr="00C11613" w:rsidRDefault="008237B4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SS&amp;E:</w:t>
      </w:r>
      <w:r w:rsidR="00106A07" w:rsidRPr="00C11613">
        <w:rPr>
          <w:sz w:val="18"/>
          <w:szCs w:val="18"/>
        </w:rPr>
        <w:t xml:space="preserve"> working on plans being brought to Council</w:t>
      </w:r>
      <w:r w:rsidR="00432802" w:rsidRPr="00C11613">
        <w:rPr>
          <w:sz w:val="18"/>
          <w:szCs w:val="18"/>
        </w:rPr>
        <w:t>.</w:t>
      </w:r>
    </w:p>
    <w:p w14:paraId="069961D8" w14:textId="4C3EBABB" w:rsidR="008237B4" w:rsidRPr="00C11613" w:rsidRDefault="00580D9E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EdCAP: </w:t>
      </w:r>
      <w:r w:rsidR="008237B4" w:rsidRPr="00C11613">
        <w:rPr>
          <w:sz w:val="18"/>
          <w:szCs w:val="18"/>
        </w:rPr>
        <w:t>Starting to look at self-study draft</w:t>
      </w:r>
      <w:r w:rsidR="00432802" w:rsidRPr="00C11613">
        <w:rPr>
          <w:sz w:val="18"/>
          <w:szCs w:val="18"/>
        </w:rPr>
        <w:t>.</w:t>
      </w:r>
    </w:p>
    <w:p w14:paraId="45B923C4" w14:textId="14555E76" w:rsidR="008237B4" w:rsidRDefault="008237B4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DE:</w:t>
      </w:r>
      <w:r w:rsidRPr="00C11613">
        <w:rPr>
          <w:sz w:val="18"/>
          <w:szCs w:val="18"/>
        </w:rPr>
        <w:tab/>
        <w:t>No r</w:t>
      </w:r>
      <w:r w:rsidR="00106A07" w:rsidRPr="00C11613">
        <w:rPr>
          <w:sz w:val="18"/>
          <w:szCs w:val="18"/>
        </w:rPr>
        <w:t>e</w:t>
      </w:r>
      <w:r w:rsidRPr="00C11613">
        <w:rPr>
          <w:sz w:val="18"/>
          <w:szCs w:val="18"/>
        </w:rPr>
        <w:t>p</w:t>
      </w:r>
      <w:r w:rsidR="00106A07" w:rsidRPr="00C11613">
        <w:rPr>
          <w:sz w:val="18"/>
          <w:szCs w:val="18"/>
        </w:rPr>
        <w:t>ort</w:t>
      </w:r>
    </w:p>
    <w:p w14:paraId="41AA5C60" w14:textId="77777777" w:rsidR="00580D9E" w:rsidRPr="00C11613" w:rsidRDefault="00580D9E" w:rsidP="00580D9E">
      <w:pPr>
        <w:pStyle w:val="BodyText"/>
        <w:ind w:left="360" w:firstLine="0"/>
        <w:rPr>
          <w:sz w:val="18"/>
          <w:szCs w:val="18"/>
        </w:rPr>
      </w:pPr>
    </w:p>
    <w:p w14:paraId="1925CA5D" w14:textId="77777777" w:rsidR="00580D9E" w:rsidRDefault="008237B4" w:rsidP="00580D9E">
      <w:pPr>
        <w:pStyle w:val="BodyText"/>
        <w:numPr>
          <w:ilvl w:val="1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Officer Reports</w:t>
      </w:r>
    </w:p>
    <w:p w14:paraId="5A0D0630" w14:textId="59D10F13" w:rsidR="008237B4" w:rsidRPr="00580D9E" w:rsidRDefault="008237B4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580D9E">
        <w:rPr>
          <w:sz w:val="18"/>
          <w:szCs w:val="18"/>
        </w:rPr>
        <w:t>Treasurer</w:t>
      </w:r>
    </w:p>
    <w:p w14:paraId="0134779F" w14:textId="0DA4B879" w:rsidR="008237B4" w:rsidRPr="00C11613" w:rsidRDefault="008237B4" w:rsidP="00580D9E">
      <w:pPr>
        <w:pStyle w:val="BodyText"/>
        <w:numPr>
          <w:ilvl w:val="3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Wants to reopen the discussion about both the dues (amount; how they are collected, etc.) and wh</w:t>
      </w:r>
      <w:r w:rsidR="00580D9E">
        <w:rPr>
          <w:sz w:val="18"/>
          <w:szCs w:val="18"/>
        </w:rPr>
        <w:t xml:space="preserve">at they are spent on (mostly </w:t>
      </w:r>
      <w:r w:rsidRPr="00C11613">
        <w:rPr>
          <w:sz w:val="18"/>
          <w:szCs w:val="18"/>
        </w:rPr>
        <w:t>lunch/annual awards, DFC, bricks).</w:t>
      </w:r>
    </w:p>
    <w:p w14:paraId="16BD8DE9" w14:textId="0345C4BD" w:rsidR="00106A07" w:rsidRPr="00C11613" w:rsidRDefault="00106A07" w:rsidP="00580D9E">
      <w:pPr>
        <w:pStyle w:val="BodyText"/>
        <w:numPr>
          <w:ilvl w:val="4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Suggestion: put paper copies of invitation to contribute dues in mailboxes, not just email.</w:t>
      </w:r>
    </w:p>
    <w:p w14:paraId="520D3A10" w14:textId="1E6DEF06" w:rsidR="00106A07" w:rsidRPr="00580D9E" w:rsidRDefault="008237B4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Secretary</w:t>
      </w:r>
      <w:r w:rsidR="00580D9E">
        <w:rPr>
          <w:sz w:val="18"/>
          <w:szCs w:val="18"/>
        </w:rPr>
        <w:t xml:space="preserve">: </w:t>
      </w:r>
      <w:r w:rsidR="00106A07" w:rsidRPr="00580D9E">
        <w:rPr>
          <w:sz w:val="18"/>
          <w:szCs w:val="18"/>
        </w:rPr>
        <w:t>Absent</w:t>
      </w:r>
    </w:p>
    <w:p w14:paraId="55201733" w14:textId="7A778B39" w:rsidR="00106A07" w:rsidRPr="00C11613" w:rsidRDefault="008237B4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Vice President</w:t>
      </w:r>
    </w:p>
    <w:p w14:paraId="4834C563" w14:textId="572505F0" w:rsidR="008237B4" w:rsidRPr="00C11613" w:rsidRDefault="00106A07" w:rsidP="00580D9E">
      <w:pPr>
        <w:pStyle w:val="BodyText"/>
        <w:numPr>
          <w:ilvl w:val="3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Still looking for science/math faculty for Sabbatical Leave Committee; please email with suggestions.</w:t>
      </w:r>
      <w:r w:rsidR="008237B4" w:rsidRPr="00C11613">
        <w:rPr>
          <w:sz w:val="18"/>
          <w:szCs w:val="18"/>
        </w:rPr>
        <w:t xml:space="preserve"> </w:t>
      </w:r>
    </w:p>
    <w:p w14:paraId="49FD0AAD" w14:textId="3E6FAE30" w:rsidR="00DB7C23" w:rsidRPr="00C11613" w:rsidRDefault="008237B4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President</w:t>
      </w:r>
    </w:p>
    <w:p w14:paraId="1D6A6AB0" w14:textId="1FCB5154" w:rsidR="008237B4" w:rsidRPr="00C11613" w:rsidRDefault="008237B4" w:rsidP="00580D9E">
      <w:pPr>
        <w:pStyle w:val="BodyText"/>
        <w:numPr>
          <w:ilvl w:val="3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lastRenderedPageBreak/>
        <w:t xml:space="preserve">Diversity Training, </w:t>
      </w:r>
      <w:r w:rsidR="00A14C94">
        <w:rPr>
          <w:sz w:val="18"/>
          <w:szCs w:val="18"/>
        </w:rPr>
        <w:t>October 8, 2 – 4:30pm, CCCR by S</w:t>
      </w:r>
      <w:r w:rsidRPr="00C11613">
        <w:rPr>
          <w:sz w:val="18"/>
          <w:szCs w:val="18"/>
        </w:rPr>
        <w:t>kype</w:t>
      </w:r>
      <w:r w:rsidR="00DB7C23" w:rsidRPr="00C11613">
        <w:rPr>
          <w:sz w:val="18"/>
          <w:szCs w:val="18"/>
        </w:rPr>
        <w:t xml:space="preserve"> from OC (sign up or show up)</w:t>
      </w:r>
    </w:p>
    <w:p w14:paraId="7B23E026" w14:textId="5F746EC4" w:rsidR="00DB7C23" w:rsidRPr="00C11613" w:rsidRDefault="008237B4" w:rsidP="00580D9E">
      <w:pPr>
        <w:pStyle w:val="BodyText"/>
        <w:numPr>
          <w:ilvl w:val="4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Must do it before can be on hiring committee</w:t>
      </w:r>
      <w:r w:rsidR="00DB7C23" w:rsidRPr="00C11613">
        <w:rPr>
          <w:sz w:val="18"/>
          <w:szCs w:val="18"/>
        </w:rPr>
        <w:t xml:space="preserve"> (eg for new faculty)</w:t>
      </w:r>
      <w:r w:rsidRPr="00C11613">
        <w:rPr>
          <w:sz w:val="18"/>
          <w:szCs w:val="18"/>
        </w:rPr>
        <w:t xml:space="preserve">; </w:t>
      </w:r>
      <w:r w:rsidR="00DB7C23" w:rsidRPr="00C11613">
        <w:rPr>
          <w:sz w:val="18"/>
          <w:szCs w:val="18"/>
        </w:rPr>
        <w:t>could be last one for semester?</w:t>
      </w:r>
    </w:p>
    <w:p w14:paraId="6BEC26C5" w14:textId="10CA33EA" w:rsidR="008237B4" w:rsidRPr="00C11613" w:rsidRDefault="00DB7C23" w:rsidP="00580D9E">
      <w:pPr>
        <w:pStyle w:val="BodyText"/>
        <w:numPr>
          <w:ilvl w:val="4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Attendance </w:t>
      </w:r>
      <w:r w:rsidR="008237B4" w:rsidRPr="00C11613">
        <w:rPr>
          <w:sz w:val="18"/>
          <w:szCs w:val="18"/>
        </w:rPr>
        <w:t>valid for 2 years</w:t>
      </w:r>
      <w:r w:rsidRPr="00C11613">
        <w:rPr>
          <w:sz w:val="18"/>
          <w:szCs w:val="18"/>
        </w:rPr>
        <w:t>.</w:t>
      </w:r>
    </w:p>
    <w:p w14:paraId="7B11B936" w14:textId="1C648070" w:rsidR="00DB7C23" w:rsidRPr="00C11613" w:rsidRDefault="00DB7C23" w:rsidP="00580D9E">
      <w:pPr>
        <w:pStyle w:val="BodyText"/>
        <w:numPr>
          <w:ilvl w:val="3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Project ALAS</w:t>
      </w:r>
      <w:r w:rsidR="00432802" w:rsidRPr="00C11613">
        <w:rPr>
          <w:sz w:val="18"/>
          <w:szCs w:val="18"/>
        </w:rPr>
        <w:t xml:space="preserve"> Transfer Success Summit</w:t>
      </w:r>
    </w:p>
    <w:p w14:paraId="4DE39D11" w14:textId="77777777" w:rsidR="00DB7C23" w:rsidRPr="00C11613" w:rsidRDefault="00DB7C23" w:rsidP="00580D9E">
      <w:pPr>
        <w:pStyle w:val="BodyText"/>
        <w:numPr>
          <w:ilvl w:val="3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BofT Workshop focused on decision-making process of Board</w:t>
      </w:r>
    </w:p>
    <w:p w14:paraId="6407A2A8" w14:textId="38366243" w:rsidR="00DB7C23" w:rsidRPr="00C11613" w:rsidRDefault="00DB7C23" w:rsidP="00580D9E">
      <w:pPr>
        <w:pStyle w:val="BodyText"/>
        <w:numPr>
          <w:ilvl w:val="4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They determine the “what and why”; we work on the “how”.  Requires trust from both sides.</w:t>
      </w:r>
    </w:p>
    <w:p w14:paraId="1458D832" w14:textId="19647E68" w:rsidR="00B35997" w:rsidRPr="00C11613" w:rsidRDefault="00DB7C23" w:rsidP="00580D9E">
      <w:pPr>
        <w:pStyle w:val="BodyText"/>
        <w:numPr>
          <w:ilvl w:val="4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Discussion of placement of district office for future (lease expiring).</w:t>
      </w:r>
    </w:p>
    <w:p w14:paraId="319BE54B" w14:textId="3F521BFF" w:rsidR="00106A07" w:rsidRPr="00C11613" w:rsidRDefault="00106A07" w:rsidP="00580D9E">
      <w:pPr>
        <w:pStyle w:val="BodyText"/>
        <w:numPr>
          <w:ilvl w:val="4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?Discussion of another issue I did not catch?</w:t>
      </w:r>
    </w:p>
    <w:p w14:paraId="38DCA8DD" w14:textId="77777777" w:rsidR="00DB7C23" w:rsidRPr="00C11613" w:rsidRDefault="00DB7C23" w:rsidP="00432802">
      <w:pPr>
        <w:pStyle w:val="BodyText"/>
        <w:rPr>
          <w:sz w:val="18"/>
          <w:szCs w:val="18"/>
        </w:rPr>
      </w:pPr>
    </w:p>
    <w:p w14:paraId="0446E574" w14:textId="4C08D2AA" w:rsidR="00DB7C23" w:rsidRPr="00C11613" w:rsidRDefault="00DB7C23" w:rsidP="00580D9E">
      <w:pPr>
        <w:pStyle w:val="BodyText"/>
        <w:numPr>
          <w:ilvl w:val="0"/>
          <w:numId w:val="7"/>
        </w:numPr>
        <w:rPr>
          <w:b/>
          <w:sz w:val="18"/>
          <w:szCs w:val="18"/>
        </w:rPr>
      </w:pPr>
      <w:r w:rsidRPr="00C11613">
        <w:rPr>
          <w:b/>
          <w:sz w:val="18"/>
          <w:szCs w:val="18"/>
        </w:rPr>
        <w:t>Unfinished Business</w:t>
      </w:r>
    </w:p>
    <w:p w14:paraId="5BA1AC31" w14:textId="77777777" w:rsidR="00B35997" w:rsidRPr="00C11613" w:rsidRDefault="00B35997" w:rsidP="00432802">
      <w:pPr>
        <w:pStyle w:val="BodyText"/>
        <w:rPr>
          <w:sz w:val="18"/>
          <w:szCs w:val="18"/>
        </w:rPr>
      </w:pPr>
    </w:p>
    <w:p w14:paraId="0B0F78EC" w14:textId="0986931C" w:rsidR="00B35997" w:rsidRPr="00C11613" w:rsidRDefault="00B35997" w:rsidP="00580D9E">
      <w:pPr>
        <w:pStyle w:val="BodyText"/>
        <w:numPr>
          <w:ilvl w:val="1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Faculty Prioritization</w:t>
      </w:r>
    </w:p>
    <w:p w14:paraId="66F99779" w14:textId="0AC65A5D" w:rsidR="00B35997" w:rsidRPr="00C11613" w:rsidRDefault="00B35997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Thanks to all for the work involved.  Priority list now taken to President and VPs; some concern about productivity within the list</w:t>
      </w:r>
      <w:r w:rsidR="00432802" w:rsidRPr="00C11613">
        <w:rPr>
          <w:sz w:val="18"/>
          <w:szCs w:val="18"/>
        </w:rPr>
        <w:t>; college must remain with strong productivity figures</w:t>
      </w:r>
      <w:r w:rsidRPr="00C11613">
        <w:rPr>
          <w:sz w:val="18"/>
          <w:szCs w:val="18"/>
        </w:rPr>
        <w:t xml:space="preserve"> – maybe some balancing will be done that will bring up some positions higher on list.</w:t>
      </w:r>
    </w:p>
    <w:p w14:paraId="25ED6C16" w14:textId="7685564F" w:rsidR="00B35997" w:rsidRPr="00C11613" w:rsidRDefault="00B35997" w:rsidP="00580D9E">
      <w:pPr>
        <w:pStyle w:val="BodyText"/>
        <w:numPr>
          <w:ilvl w:val="4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Comments: </w:t>
      </w:r>
      <w:r w:rsidR="00432802" w:rsidRPr="00C11613">
        <w:rPr>
          <w:sz w:val="18"/>
          <w:szCs w:val="18"/>
        </w:rPr>
        <w:t>don’t forget different caps on some disciplines; productivity already included as part of recommendation process.</w:t>
      </w:r>
    </w:p>
    <w:p w14:paraId="0439E0BC" w14:textId="3CE3497C" w:rsidR="00B35997" w:rsidRPr="00580D9E" w:rsidRDefault="00432802" w:rsidP="00580D9E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Pres/VPs a</w:t>
      </w:r>
      <w:r w:rsidR="00B35997" w:rsidRPr="00C11613">
        <w:rPr>
          <w:sz w:val="18"/>
          <w:szCs w:val="18"/>
        </w:rPr>
        <w:t>lso suggested some flexibility on hires for Math and English</w:t>
      </w:r>
      <w:r w:rsidRPr="00C11613">
        <w:rPr>
          <w:sz w:val="18"/>
          <w:szCs w:val="18"/>
        </w:rPr>
        <w:t>; if excellent final candidates may go above recommendation list number.</w:t>
      </w:r>
      <w:r w:rsidR="00B35997" w:rsidRPr="00C11613">
        <w:rPr>
          <w:sz w:val="18"/>
          <w:szCs w:val="18"/>
        </w:rPr>
        <w:t xml:space="preserve"> </w:t>
      </w:r>
    </w:p>
    <w:p w14:paraId="3697F8F9" w14:textId="5BD12A9D" w:rsidR="00B35997" w:rsidRDefault="00B35997" w:rsidP="00580D9E">
      <w:pPr>
        <w:pStyle w:val="BodyText"/>
        <w:numPr>
          <w:ilvl w:val="1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Quality Focus Essay</w:t>
      </w:r>
    </w:p>
    <w:p w14:paraId="6736F4F4" w14:textId="6944E19C" w:rsidR="00580D9E" w:rsidRPr="00580D9E" w:rsidRDefault="00580D9E" w:rsidP="00580D9E">
      <w:pPr>
        <w:pStyle w:val="BodyText"/>
        <w:numPr>
          <w:ilvl w:val="2"/>
          <w:numId w:val="10"/>
        </w:numPr>
        <w:rPr>
          <w:sz w:val="18"/>
          <w:szCs w:val="18"/>
        </w:rPr>
      </w:pPr>
      <w:r w:rsidRPr="00C11613">
        <w:rPr>
          <w:sz w:val="18"/>
          <w:szCs w:val="18"/>
        </w:rPr>
        <w:t>Another meeting to make it more specific in its goals – more to come.</w:t>
      </w:r>
    </w:p>
    <w:p w14:paraId="7EB987EF" w14:textId="3FBCC830" w:rsidR="00DB7C23" w:rsidRPr="00580D9E" w:rsidRDefault="00B35997" w:rsidP="00580D9E">
      <w:pPr>
        <w:pStyle w:val="BodyText"/>
        <w:numPr>
          <w:ilvl w:val="1"/>
          <w:numId w:val="7"/>
        </w:numPr>
        <w:rPr>
          <w:sz w:val="18"/>
          <w:szCs w:val="18"/>
        </w:rPr>
      </w:pPr>
      <w:r w:rsidRPr="00580D9E">
        <w:rPr>
          <w:sz w:val="18"/>
          <w:szCs w:val="18"/>
        </w:rPr>
        <w:t>Student Success Plan</w:t>
      </w:r>
      <w:r w:rsidR="006C1367" w:rsidRPr="00580D9E">
        <w:rPr>
          <w:sz w:val="18"/>
          <w:szCs w:val="18"/>
        </w:rPr>
        <w:t xml:space="preserve"> – 2</w:t>
      </w:r>
      <w:r w:rsidR="006C1367" w:rsidRPr="00580D9E">
        <w:rPr>
          <w:sz w:val="18"/>
          <w:szCs w:val="18"/>
          <w:vertAlign w:val="superscript"/>
        </w:rPr>
        <w:t>nd</w:t>
      </w:r>
      <w:r w:rsidR="006C1367" w:rsidRPr="00580D9E">
        <w:rPr>
          <w:sz w:val="18"/>
          <w:szCs w:val="18"/>
        </w:rPr>
        <w:t xml:space="preserve"> reading</w:t>
      </w:r>
    </w:p>
    <w:p w14:paraId="238B0F27" w14:textId="5BDFA05D" w:rsidR="006C1367" w:rsidRPr="00C11613" w:rsidRDefault="006C1367" w:rsidP="00FC2D1D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Trulie </w:t>
      </w:r>
      <w:r w:rsidR="00432802" w:rsidRPr="00C11613">
        <w:rPr>
          <w:sz w:val="18"/>
          <w:szCs w:val="18"/>
        </w:rPr>
        <w:t xml:space="preserve">Thompson </w:t>
      </w:r>
      <w:r w:rsidR="00FC2D1D">
        <w:rPr>
          <w:sz w:val="18"/>
          <w:szCs w:val="18"/>
        </w:rPr>
        <w:t xml:space="preserve">is the </w:t>
      </w:r>
      <w:r w:rsidRPr="00C11613">
        <w:rPr>
          <w:sz w:val="18"/>
          <w:szCs w:val="18"/>
        </w:rPr>
        <w:t>major writer of Plan, with Pat Ewins, with work of SS Workgroup</w:t>
      </w:r>
      <w:r w:rsidR="00432802" w:rsidRPr="00C11613">
        <w:rPr>
          <w:sz w:val="18"/>
          <w:szCs w:val="18"/>
        </w:rPr>
        <w:t>,</w:t>
      </w:r>
      <w:r w:rsidRPr="00C11613">
        <w:rPr>
          <w:sz w:val="18"/>
          <w:szCs w:val="18"/>
        </w:rPr>
        <w:t xml:space="preserve"> SS&amp;E Committee</w:t>
      </w:r>
      <w:r w:rsidR="00432802" w:rsidRPr="00C11613">
        <w:rPr>
          <w:sz w:val="18"/>
          <w:szCs w:val="18"/>
        </w:rPr>
        <w:t>, and others</w:t>
      </w:r>
      <w:r w:rsidRPr="00C11613">
        <w:rPr>
          <w:sz w:val="18"/>
          <w:szCs w:val="18"/>
        </w:rPr>
        <w:t>.</w:t>
      </w:r>
    </w:p>
    <w:p w14:paraId="097700CD" w14:textId="2D17F4CA" w:rsidR="00B35997" w:rsidRPr="00C11613" w:rsidRDefault="00B35997" w:rsidP="00FC2D1D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Mary brought up some key points/updates</w:t>
      </w:r>
      <w:r w:rsidR="00A9701E" w:rsidRPr="00C11613">
        <w:rPr>
          <w:sz w:val="18"/>
          <w:szCs w:val="18"/>
        </w:rPr>
        <w:t xml:space="preserve"> in latest draft</w:t>
      </w:r>
      <w:r w:rsidRPr="00C11613">
        <w:rPr>
          <w:sz w:val="18"/>
          <w:szCs w:val="18"/>
        </w:rPr>
        <w:t>:</w:t>
      </w:r>
    </w:p>
    <w:p w14:paraId="01CDAA5B" w14:textId="144CA82B" w:rsidR="00B35997" w:rsidRPr="00C11613" w:rsidRDefault="00B35997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</w:r>
      <w:r w:rsidR="00A9701E" w:rsidRPr="00C11613">
        <w:rPr>
          <w:sz w:val="18"/>
          <w:szCs w:val="18"/>
        </w:rPr>
        <w:t xml:space="preserve">(p. </w:t>
      </w:r>
      <w:r w:rsidR="006C1367" w:rsidRPr="00C11613">
        <w:rPr>
          <w:sz w:val="18"/>
          <w:szCs w:val="18"/>
        </w:rPr>
        <w:t>5</w:t>
      </w:r>
      <w:r w:rsidR="00A9701E" w:rsidRPr="00C11613">
        <w:rPr>
          <w:sz w:val="18"/>
          <w:szCs w:val="18"/>
        </w:rPr>
        <w:t>) Plan</w:t>
      </w:r>
      <w:r w:rsidRPr="00C11613">
        <w:rPr>
          <w:sz w:val="18"/>
          <w:szCs w:val="18"/>
        </w:rPr>
        <w:t xml:space="preserve"> more specific on what new positions would be created</w:t>
      </w:r>
      <w:r w:rsidR="00A9701E" w:rsidRPr="00C11613">
        <w:rPr>
          <w:sz w:val="18"/>
          <w:szCs w:val="18"/>
        </w:rPr>
        <w:t xml:space="preserve"> </w:t>
      </w:r>
      <w:r w:rsidR="006C1367" w:rsidRPr="00C11613">
        <w:rPr>
          <w:sz w:val="18"/>
          <w:szCs w:val="18"/>
        </w:rPr>
        <w:t xml:space="preserve">(Director of SSSP/Equity, Orientation Facilitators, </w:t>
      </w:r>
      <w:r w:rsidR="006C1367" w:rsidRPr="00C11613">
        <w:rPr>
          <w:sz w:val="18"/>
          <w:szCs w:val="18"/>
        </w:rPr>
        <w:tab/>
      </w:r>
      <w:r w:rsidR="006C1367" w:rsidRPr="00C11613">
        <w:rPr>
          <w:sz w:val="18"/>
          <w:szCs w:val="18"/>
        </w:rPr>
        <w:tab/>
      </w:r>
      <w:r w:rsidR="006C1367" w:rsidRPr="00C11613">
        <w:rPr>
          <w:sz w:val="18"/>
          <w:szCs w:val="18"/>
        </w:rPr>
        <w:tab/>
      </w:r>
      <w:r w:rsidR="006C1367" w:rsidRPr="00C11613">
        <w:rPr>
          <w:sz w:val="18"/>
          <w:szCs w:val="18"/>
        </w:rPr>
        <w:tab/>
        <w:t>counselors, multi-media and IT specialists</w:t>
      </w:r>
      <w:r w:rsidR="00432802" w:rsidRPr="00C11613">
        <w:rPr>
          <w:sz w:val="18"/>
          <w:szCs w:val="18"/>
        </w:rPr>
        <w:t>, etc.)</w:t>
      </w:r>
    </w:p>
    <w:p w14:paraId="0D2DE998" w14:textId="053EEC77" w:rsidR="00B35997" w:rsidRPr="00C11613" w:rsidRDefault="00B35997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</w:r>
      <w:r w:rsidR="00A9701E" w:rsidRPr="00C11613">
        <w:rPr>
          <w:sz w:val="18"/>
          <w:szCs w:val="18"/>
        </w:rPr>
        <w:t xml:space="preserve">(p. </w:t>
      </w:r>
      <w:r w:rsidR="00432802" w:rsidRPr="00C11613">
        <w:rPr>
          <w:sz w:val="18"/>
          <w:szCs w:val="18"/>
        </w:rPr>
        <w:t>7</w:t>
      </w:r>
      <w:r w:rsidR="00A9701E" w:rsidRPr="00C11613">
        <w:rPr>
          <w:sz w:val="18"/>
          <w:szCs w:val="18"/>
        </w:rPr>
        <w:t xml:space="preserve">) </w:t>
      </w:r>
      <w:r w:rsidRPr="00C11613">
        <w:rPr>
          <w:sz w:val="18"/>
          <w:szCs w:val="18"/>
        </w:rPr>
        <w:t>F</w:t>
      </w:r>
      <w:r w:rsidR="00A9701E" w:rsidRPr="00C11613">
        <w:rPr>
          <w:sz w:val="18"/>
          <w:szCs w:val="18"/>
        </w:rPr>
        <w:t xml:space="preserve">irst </w:t>
      </w:r>
      <w:r w:rsidRPr="00C11613">
        <w:rPr>
          <w:sz w:val="18"/>
          <w:szCs w:val="18"/>
        </w:rPr>
        <w:t>Y</w:t>
      </w:r>
      <w:r w:rsidR="00A9701E" w:rsidRPr="00C11613">
        <w:rPr>
          <w:sz w:val="18"/>
          <w:szCs w:val="18"/>
        </w:rPr>
        <w:t xml:space="preserve">ear </w:t>
      </w:r>
      <w:r w:rsidRPr="00C11613">
        <w:rPr>
          <w:sz w:val="18"/>
          <w:szCs w:val="18"/>
        </w:rPr>
        <w:t>E</w:t>
      </w:r>
      <w:r w:rsidR="00A9701E" w:rsidRPr="00C11613">
        <w:rPr>
          <w:sz w:val="18"/>
          <w:szCs w:val="18"/>
        </w:rPr>
        <w:t>xperience</w:t>
      </w:r>
      <w:r w:rsidRPr="00C11613">
        <w:rPr>
          <w:sz w:val="18"/>
          <w:szCs w:val="18"/>
        </w:rPr>
        <w:t xml:space="preserve">: will </w:t>
      </w:r>
      <w:r w:rsidR="00A9701E" w:rsidRPr="00C11613">
        <w:rPr>
          <w:sz w:val="18"/>
          <w:szCs w:val="18"/>
        </w:rPr>
        <w:t xml:space="preserve">be initiated to </w:t>
      </w:r>
      <w:r w:rsidRPr="00C11613">
        <w:rPr>
          <w:sz w:val="18"/>
          <w:szCs w:val="18"/>
        </w:rPr>
        <w:t>include 3 factors: faculty mentors</w:t>
      </w:r>
      <w:r w:rsidR="00A9701E" w:rsidRPr="00C11613">
        <w:rPr>
          <w:sz w:val="18"/>
          <w:szCs w:val="18"/>
        </w:rPr>
        <w:t>/coaches</w:t>
      </w:r>
      <w:r w:rsidRPr="00C11613">
        <w:rPr>
          <w:sz w:val="18"/>
          <w:szCs w:val="18"/>
        </w:rPr>
        <w:t xml:space="preserve">, </w:t>
      </w:r>
      <w:r w:rsidR="00A9701E" w:rsidRPr="00C11613">
        <w:rPr>
          <w:sz w:val="18"/>
          <w:szCs w:val="18"/>
        </w:rPr>
        <w:t>counseling</w:t>
      </w:r>
      <w:r w:rsidRPr="00C11613">
        <w:rPr>
          <w:sz w:val="18"/>
          <w:szCs w:val="18"/>
        </w:rPr>
        <w:t>, and peer mentors</w:t>
      </w:r>
    </w:p>
    <w:p w14:paraId="6457B2A8" w14:textId="46780404" w:rsidR="00B35997" w:rsidRPr="00C11613" w:rsidRDefault="00B35997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(p.</w:t>
      </w:r>
      <w:r w:rsidR="00432802" w:rsidRPr="00C11613">
        <w:rPr>
          <w:sz w:val="18"/>
          <w:szCs w:val="18"/>
        </w:rPr>
        <w:t>11) Emphasis on partnerships, es</w:t>
      </w:r>
      <w:r w:rsidRPr="00C11613">
        <w:rPr>
          <w:sz w:val="18"/>
          <w:szCs w:val="18"/>
        </w:rPr>
        <w:t>p. with high schools and with CI (Project ALAS)</w:t>
      </w:r>
    </w:p>
    <w:p w14:paraId="00A1FBE7" w14:textId="7ED8E149" w:rsidR="00B35997" w:rsidRPr="00C11613" w:rsidRDefault="00B35997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(p.14) Orientation process – include discipline faculty in presentations, etc.</w:t>
      </w:r>
    </w:p>
    <w:p w14:paraId="58B039DD" w14:textId="3B9AA219" w:rsidR="00B35997" w:rsidRPr="00C11613" w:rsidRDefault="00B35997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(p.16) MyNav – “Just-in-Time” orientations to be set up, designed</w:t>
      </w:r>
      <w:r w:rsidR="00A9701E" w:rsidRPr="00C11613">
        <w:rPr>
          <w:sz w:val="18"/>
          <w:szCs w:val="18"/>
        </w:rPr>
        <w:t xml:space="preserve"> for steps in</w:t>
      </w:r>
      <w:r w:rsidRPr="00C11613">
        <w:rPr>
          <w:sz w:val="18"/>
          <w:szCs w:val="18"/>
        </w:rPr>
        <w:t xml:space="preserve"> </w:t>
      </w:r>
      <w:r w:rsidR="00A9701E" w:rsidRPr="00C11613">
        <w:rPr>
          <w:sz w:val="18"/>
          <w:szCs w:val="18"/>
        </w:rPr>
        <w:t xml:space="preserve">student </w:t>
      </w:r>
      <w:r w:rsidRPr="00C11613">
        <w:rPr>
          <w:sz w:val="18"/>
          <w:szCs w:val="18"/>
        </w:rPr>
        <w:t>progress (15 units, 30 units, etc.)</w:t>
      </w:r>
    </w:p>
    <w:p w14:paraId="490D8F13" w14:textId="1F7CF60F" w:rsidR="00A9701E" w:rsidRPr="00C11613" w:rsidRDefault="00B35997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</w:r>
      <w:r w:rsidR="00432802" w:rsidRPr="00C11613">
        <w:rPr>
          <w:sz w:val="18"/>
          <w:szCs w:val="18"/>
        </w:rPr>
        <w:t>(p.21) Assessment and p</w:t>
      </w:r>
      <w:r w:rsidR="00A9701E" w:rsidRPr="00C11613">
        <w:rPr>
          <w:sz w:val="18"/>
          <w:szCs w:val="18"/>
        </w:rPr>
        <w:t>lacement tests – figures presented</w:t>
      </w:r>
    </w:p>
    <w:p w14:paraId="2051E0D5" w14:textId="6573593A" w:rsidR="00A9701E" w:rsidRPr="00C11613" w:rsidRDefault="00432802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(p.29) Counseling and a</w:t>
      </w:r>
      <w:r w:rsidR="00A9701E" w:rsidRPr="00C11613">
        <w:rPr>
          <w:sz w:val="18"/>
          <w:szCs w:val="18"/>
        </w:rPr>
        <w:t xml:space="preserve">dvising – figures </w:t>
      </w:r>
    </w:p>
    <w:p w14:paraId="275311C7" w14:textId="399CDDFD" w:rsidR="00A9701E" w:rsidRPr="00C11613" w:rsidRDefault="00A9701E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(p.43) Students in at-risk and probation status – ideas to help this category of students</w:t>
      </w:r>
    </w:p>
    <w:p w14:paraId="59197EAB" w14:textId="12ED406A" w:rsidR="00A9701E" w:rsidRPr="00C11613" w:rsidRDefault="00A9701E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Budget draft: now an attachment to Plan</w:t>
      </w:r>
      <w:r w:rsidR="006C1367" w:rsidRPr="00C11613">
        <w:rPr>
          <w:sz w:val="18"/>
          <w:szCs w:val="18"/>
        </w:rPr>
        <w:t>, divided into personnel</w:t>
      </w:r>
      <w:r w:rsidRPr="00C11613">
        <w:rPr>
          <w:sz w:val="18"/>
          <w:szCs w:val="18"/>
        </w:rPr>
        <w:t xml:space="preserve"> (all not necessarily new positions, but funded in whole or in </w:t>
      </w: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part by funds), and equipment costs.</w:t>
      </w:r>
      <w:r w:rsidR="00432802" w:rsidRPr="00C11613">
        <w:rPr>
          <w:sz w:val="18"/>
          <w:szCs w:val="18"/>
        </w:rPr>
        <w:t xml:space="preserve">  </w:t>
      </w:r>
      <w:r w:rsidR="006C1367" w:rsidRPr="00C11613">
        <w:rPr>
          <w:sz w:val="18"/>
          <w:szCs w:val="18"/>
        </w:rPr>
        <w:t>Money currently believed to be available: $2.4 million</w:t>
      </w:r>
      <w:r w:rsidR="00432802" w:rsidRPr="00C11613">
        <w:rPr>
          <w:sz w:val="18"/>
          <w:szCs w:val="18"/>
        </w:rPr>
        <w:t>.</w:t>
      </w:r>
    </w:p>
    <w:p w14:paraId="0AA5BA6B" w14:textId="0D5A99BA" w:rsidR="00432802" w:rsidRPr="00C11613" w:rsidRDefault="00432802" w:rsidP="00FC2D1D">
      <w:pPr>
        <w:pStyle w:val="BodyText"/>
        <w:numPr>
          <w:ilvl w:val="2"/>
          <w:numId w:val="7"/>
        </w:numPr>
        <w:rPr>
          <w:b/>
          <w:sz w:val="18"/>
          <w:szCs w:val="18"/>
        </w:rPr>
      </w:pPr>
      <w:r w:rsidRPr="00C11613">
        <w:rPr>
          <w:b/>
          <w:sz w:val="18"/>
          <w:szCs w:val="18"/>
        </w:rPr>
        <w:t>Student Success Plan unanimously approved by Council; no abstentions.</w:t>
      </w:r>
    </w:p>
    <w:p w14:paraId="69912AEE" w14:textId="77777777" w:rsidR="00A14C94" w:rsidRDefault="006C1367" w:rsidP="00A14C94">
      <w:pPr>
        <w:pStyle w:val="BodyText"/>
        <w:numPr>
          <w:ilvl w:val="1"/>
          <w:numId w:val="7"/>
        </w:numPr>
        <w:rPr>
          <w:sz w:val="18"/>
          <w:szCs w:val="18"/>
        </w:rPr>
      </w:pPr>
      <w:r w:rsidRPr="00C11613">
        <w:rPr>
          <w:sz w:val="18"/>
          <w:szCs w:val="18"/>
        </w:rPr>
        <w:t>Equity Plan</w:t>
      </w:r>
    </w:p>
    <w:p w14:paraId="14C82729" w14:textId="77777777" w:rsidR="00A14C94" w:rsidRDefault="006C1367" w:rsidP="00A14C94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A14C94">
        <w:rPr>
          <w:sz w:val="18"/>
          <w:szCs w:val="18"/>
        </w:rPr>
        <w:t xml:space="preserve">Pam Kennedy-Luna and Lisa Putnam </w:t>
      </w:r>
      <w:r w:rsidR="00A14C94">
        <w:rPr>
          <w:sz w:val="18"/>
          <w:szCs w:val="18"/>
        </w:rPr>
        <w:t xml:space="preserve">are the </w:t>
      </w:r>
      <w:r w:rsidRPr="00A14C94">
        <w:rPr>
          <w:sz w:val="18"/>
          <w:szCs w:val="18"/>
        </w:rPr>
        <w:t>writers of document, with numerous i</w:t>
      </w:r>
      <w:r w:rsidR="00E255F1" w:rsidRPr="00A14C94">
        <w:rPr>
          <w:sz w:val="18"/>
          <w:szCs w:val="18"/>
        </w:rPr>
        <w:t>n</w:t>
      </w:r>
      <w:r w:rsidRPr="00A14C94">
        <w:rPr>
          <w:sz w:val="18"/>
          <w:szCs w:val="18"/>
        </w:rPr>
        <w:t>puts from Equity Workgroup</w:t>
      </w:r>
      <w:r w:rsidR="00432802" w:rsidRPr="00A14C94">
        <w:rPr>
          <w:sz w:val="18"/>
          <w:szCs w:val="18"/>
        </w:rPr>
        <w:t>,</w:t>
      </w:r>
      <w:r w:rsidRPr="00A14C94">
        <w:rPr>
          <w:sz w:val="18"/>
          <w:szCs w:val="18"/>
        </w:rPr>
        <w:t xml:space="preserve"> SS&amp;E Committee</w:t>
      </w:r>
      <w:r w:rsidR="00432802" w:rsidRPr="00A14C94">
        <w:rPr>
          <w:sz w:val="18"/>
          <w:szCs w:val="18"/>
        </w:rPr>
        <w:t>, and others</w:t>
      </w:r>
      <w:r w:rsidRPr="00A14C94">
        <w:rPr>
          <w:sz w:val="18"/>
          <w:szCs w:val="18"/>
        </w:rPr>
        <w:t>.</w:t>
      </w:r>
    </w:p>
    <w:p w14:paraId="0F866394" w14:textId="77777777" w:rsidR="00A14C94" w:rsidRDefault="00E255F1" w:rsidP="00A14C94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A14C94">
        <w:rPr>
          <w:sz w:val="18"/>
          <w:szCs w:val="18"/>
        </w:rPr>
        <w:t xml:space="preserve">Very much founded in data this year; each </w:t>
      </w:r>
      <w:r w:rsidR="00432802" w:rsidRPr="00A14C94">
        <w:rPr>
          <w:sz w:val="18"/>
          <w:szCs w:val="18"/>
        </w:rPr>
        <w:t xml:space="preserve">of </w:t>
      </w:r>
      <w:r w:rsidRPr="00A14C94">
        <w:rPr>
          <w:sz w:val="18"/>
          <w:szCs w:val="18"/>
        </w:rPr>
        <w:t>section starts with data and then draws conclusions and actions.</w:t>
      </w:r>
    </w:p>
    <w:p w14:paraId="381BC25C" w14:textId="31A6CFB3" w:rsidR="006C1367" w:rsidRPr="00A14C94" w:rsidRDefault="006C1367" w:rsidP="00A14C94">
      <w:pPr>
        <w:pStyle w:val="BodyText"/>
        <w:numPr>
          <w:ilvl w:val="2"/>
          <w:numId w:val="7"/>
        </w:numPr>
        <w:rPr>
          <w:sz w:val="18"/>
          <w:szCs w:val="18"/>
        </w:rPr>
      </w:pPr>
      <w:r w:rsidRPr="00A14C94">
        <w:rPr>
          <w:sz w:val="18"/>
          <w:szCs w:val="18"/>
        </w:rPr>
        <w:t>Highlights from Mary:</w:t>
      </w:r>
    </w:p>
    <w:p w14:paraId="24A337AD" w14:textId="121A508D" w:rsidR="006C1367" w:rsidRPr="00C11613" w:rsidRDefault="006C1367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</w:r>
      <w:r w:rsidR="00E255F1" w:rsidRPr="00C11613">
        <w:rPr>
          <w:sz w:val="18"/>
          <w:szCs w:val="18"/>
        </w:rPr>
        <w:t>(p.1) Access: identifies groups needing attention as Veterans, Foster Youth, and ACCESS students</w:t>
      </w:r>
    </w:p>
    <w:p w14:paraId="3320411C" w14:textId="57A1654C" w:rsidR="00E255F1" w:rsidRPr="00C11613" w:rsidRDefault="00E255F1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 xml:space="preserve">(p.2) Actions for access: student support staff for new Veterans Center and Foster Youth Center </w:t>
      </w:r>
    </w:p>
    <w:p w14:paraId="251B920A" w14:textId="1A9B4EFF" w:rsidR="006C1367" w:rsidRPr="00C11613" w:rsidRDefault="00E255F1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(ACCESS not prioritized this year as need to catch up after being so short staffed.)</w:t>
      </w:r>
    </w:p>
    <w:p w14:paraId="6014D77A" w14:textId="7060F404" w:rsidR="00E255F1" w:rsidRPr="00C11613" w:rsidRDefault="00432802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(p.5</w:t>
      </w:r>
      <w:r w:rsidR="00E255F1" w:rsidRPr="00C11613">
        <w:rPr>
          <w:sz w:val="18"/>
          <w:szCs w:val="18"/>
        </w:rPr>
        <w:t>) Course completion: identifies groups needing attention as African American</w:t>
      </w:r>
      <w:r w:rsidR="00A14C94">
        <w:rPr>
          <w:sz w:val="18"/>
          <w:szCs w:val="18"/>
        </w:rPr>
        <w:t>, H</w:t>
      </w:r>
      <w:r w:rsidRPr="00C11613">
        <w:rPr>
          <w:sz w:val="18"/>
          <w:szCs w:val="18"/>
        </w:rPr>
        <w:t>ispanic, ??</w:t>
      </w:r>
    </w:p>
    <w:p w14:paraId="1A8C6B6F" w14:textId="33D9BA09" w:rsidR="00E255F1" w:rsidRPr="00C11613" w:rsidRDefault="00E255F1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 xml:space="preserve">(p.9) Actions recommended for course completion – embedded tutoring services, more bridge programs over summer, research </w:t>
      </w: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into why students withdraw</w:t>
      </w:r>
    </w:p>
    <w:p w14:paraId="4C16A5ED" w14:textId="15282DB2" w:rsidR="00E255F1" w:rsidRPr="00C11613" w:rsidRDefault="00E255F1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 xml:space="preserve">(p. 14) Basic Skills Completion: </w:t>
      </w:r>
      <w:r w:rsidR="00432802" w:rsidRPr="00C11613">
        <w:rPr>
          <w:sz w:val="18"/>
          <w:szCs w:val="18"/>
        </w:rPr>
        <w:t>aligns with Basic Skills Plan</w:t>
      </w:r>
    </w:p>
    <w:p w14:paraId="3AB8F719" w14:textId="6255C879" w:rsidR="00E255F1" w:rsidRPr="00C11613" w:rsidRDefault="00E255F1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(p.</w:t>
      </w:r>
      <w:r w:rsidR="00432802" w:rsidRPr="00C11613">
        <w:rPr>
          <w:sz w:val="18"/>
          <w:szCs w:val="18"/>
        </w:rPr>
        <w:t>15</w:t>
      </w:r>
      <w:r w:rsidRPr="00C11613">
        <w:rPr>
          <w:sz w:val="18"/>
          <w:szCs w:val="18"/>
        </w:rPr>
        <w:t>) D</w:t>
      </w:r>
      <w:r w:rsidR="00A14C94">
        <w:rPr>
          <w:sz w:val="18"/>
          <w:szCs w:val="18"/>
        </w:rPr>
        <w:t>egree Certificate Completion – Hispanic/L</w:t>
      </w:r>
      <w:r w:rsidRPr="00C11613">
        <w:rPr>
          <w:sz w:val="18"/>
          <w:szCs w:val="18"/>
        </w:rPr>
        <w:t xml:space="preserve">atino group needs to be focused on. </w:t>
      </w:r>
    </w:p>
    <w:p w14:paraId="3B541169" w14:textId="416DB3BF" w:rsidR="00E255F1" w:rsidRPr="00C11613" w:rsidRDefault="00E255F1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(p. 23) Transfer – Hispanic students, foster and veteran students</w:t>
      </w:r>
      <w:r w:rsidR="00432802" w:rsidRPr="00C11613">
        <w:rPr>
          <w:sz w:val="18"/>
          <w:szCs w:val="18"/>
        </w:rPr>
        <w:t xml:space="preserve"> targeted groups</w:t>
      </w:r>
    </w:p>
    <w:p w14:paraId="232CBBF1" w14:textId="3ECF9CE9" w:rsidR="00E255F1" w:rsidRPr="00C11613" w:rsidRDefault="00E255F1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Pr="00C11613">
        <w:rPr>
          <w:sz w:val="18"/>
          <w:szCs w:val="18"/>
        </w:rPr>
        <w:tab/>
        <w:t>(p</w:t>
      </w:r>
      <w:r w:rsidR="00D46143" w:rsidRPr="00C11613">
        <w:rPr>
          <w:sz w:val="18"/>
          <w:szCs w:val="18"/>
        </w:rPr>
        <w:t>.</w:t>
      </w:r>
      <w:r w:rsidR="00432802" w:rsidRPr="00C11613">
        <w:rPr>
          <w:sz w:val="18"/>
          <w:szCs w:val="18"/>
        </w:rPr>
        <w:t>25</w:t>
      </w:r>
      <w:r w:rsidR="00D46143" w:rsidRPr="00C11613">
        <w:rPr>
          <w:sz w:val="18"/>
          <w:szCs w:val="18"/>
        </w:rPr>
        <w:t>) Actions to help transfer – transfer events/days planned</w:t>
      </w:r>
    </w:p>
    <w:p w14:paraId="629714DF" w14:textId="723710D5" w:rsidR="00D46143" w:rsidRPr="00C11613" w:rsidRDefault="00E255F1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 xml:space="preserve"> </w:t>
      </w:r>
      <w:r w:rsidR="00D46143" w:rsidRPr="00C11613">
        <w:rPr>
          <w:sz w:val="18"/>
          <w:szCs w:val="18"/>
        </w:rPr>
        <w:tab/>
      </w:r>
      <w:r w:rsidR="00D46143" w:rsidRPr="00C11613">
        <w:rPr>
          <w:sz w:val="18"/>
          <w:szCs w:val="18"/>
        </w:rPr>
        <w:tab/>
        <w:t>(p. 28 - 34) Activities affecting several goals:</w:t>
      </w:r>
    </w:p>
    <w:p w14:paraId="6BB171FD" w14:textId="55EA9262" w:rsidR="00A14C94" w:rsidRDefault="00D46143" w:rsidP="00A14C94">
      <w:pPr>
        <w:pStyle w:val="BodyText"/>
        <w:ind w:left="1440" w:firstLine="603"/>
        <w:rPr>
          <w:sz w:val="18"/>
          <w:szCs w:val="18"/>
        </w:rPr>
      </w:pPr>
      <w:r w:rsidRPr="00C11613">
        <w:rPr>
          <w:sz w:val="18"/>
          <w:szCs w:val="18"/>
        </w:rPr>
        <w:t>First Year Experiences; faculty coaching, orientation facilitators, and peer mento</w:t>
      </w:r>
      <w:r w:rsidR="00A14C94">
        <w:rPr>
          <w:sz w:val="18"/>
          <w:szCs w:val="18"/>
        </w:rPr>
        <w:t xml:space="preserve">ring; student conferences; </w:t>
      </w:r>
      <w:r w:rsidR="00A14C94">
        <w:rPr>
          <w:sz w:val="18"/>
          <w:szCs w:val="18"/>
        </w:rPr>
        <w:tab/>
      </w:r>
      <w:r w:rsidR="00A14C94">
        <w:rPr>
          <w:sz w:val="18"/>
          <w:szCs w:val="18"/>
        </w:rPr>
        <w:tab/>
      </w:r>
      <w:r w:rsidR="00A14C94">
        <w:rPr>
          <w:sz w:val="18"/>
          <w:szCs w:val="18"/>
        </w:rPr>
        <w:tab/>
      </w:r>
      <w:r w:rsidR="00A14C94">
        <w:rPr>
          <w:sz w:val="18"/>
          <w:szCs w:val="18"/>
        </w:rPr>
        <w:tab/>
      </w:r>
      <w:r w:rsidRPr="00C11613">
        <w:rPr>
          <w:sz w:val="18"/>
          <w:szCs w:val="18"/>
        </w:rPr>
        <w:t xml:space="preserve">professional development opportunities.  </w:t>
      </w:r>
      <w:r w:rsidR="00432802" w:rsidRPr="00C11613">
        <w:rPr>
          <w:sz w:val="18"/>
          <w:szCs w:val="18"/>
        </w:rPr>
        <w:t>All align with Student Success Plan.</w:t>
      </w:r>
    </w:p>
    <w:p w14:paraId="7E84BECB" w14:textId="116EDA0B" w:rsidR="00D46143" w:rsidRPr="00C11613" w:rsidRDefault="00432802" w:rsidP="00A14C94">
      <w:pPr>
        <w:pStyle w:val="BodyText"/>
        <w:numPr>
          <w:ilvl w:val="3"/>
          <w:numId w:val="15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Senators should </w:t>
      </w:r>
      <w:r w:rsidR="00D46143" w:rsidRPr="00C11613">
        <w:rPr>
          <w:sz w:val="18"/>
          <w:szCs w:val="18"/>
        </w:rPr>
        <w:t>read in full ready for 2</w:t>
      </w:r>
      <w:r w:rsidR="00D46143" w:rsidRPr="00C11613">
        <w:rPr>
          <w:sz w:val="18"/>
          <w:szCs w:val="18"/>
          <w:vertAlign w:val="superscript"/>
        </w:rPr>
        <w:t>nd</w:t>
      </w:r>
      <w:r w:rsidRPr="00C11613">
        <w:rPr>
          <w:sz w:val="18"/>
          <w:szCs w:val="18"/>
        </w:rPr>
        <w:t xml:space="preserve"> reading </w:t>
      </w:r>
      <w:r w:rsidR="00D46143" w:rsidRPr="00C11613">
        <w:rPr>
          <w:sz w:val="18"/>
          <w:szCs w:val="18"/>
        </w:rPr>
        <w:t>next meeting.</w:t>
      </w:r>
    </w:p>
    <w:p w14:paraId="4281C00C" w14:textId="77777777" w:rsidR="00A14C94" w:rsidRDefault="006C1367" w:rsidP="00A14C94">
      <w:pPr>
        <w:pStyle w:val="BodyText"/>
        <w:numPr>
          <w:ilvl w:val="1"/>
          <w:numId w:val="18"/>
        </w:numPr>
        <w:rPr>
          <w:sz w:val="18"/>
          <w:szCs w:val="18"/>
        </w:rPr>
      </w:pPr>
      <w:r w:rsidRPr="00C11613">
        <w:rPr>
          <w:sz w:val="18"/>
          <w:szCs w:val="18"/>
        </w:rPr>
        <w:t>Basic Skills Plan</w:t>
      </w:r>
    </w:p>
    <w:p w14:paraId="6E143A75" w14:textId="21F82A43" w:rsidR="006C1367" w:rsidRPr="00A14C94" w:rsidRDefault="006C1367" w:rsidP="00A14C94">
      <w:pPr>
        <w:pStyle w:val="BodyText"/>
        <w:numPr>
          <w:ilvl w:val="2"/>
          <w:numId w:val="18"/>
        </w:numPr>
        <w:rPr>
          <w:sz w:val="18"/>
          <w:szCs w:val="18"/>
        </w:rPr>
      </w:pPr>
      <w:r w:rsidRPr="00A14C94">
        <w:rPr>
          <w:sz w:val="18"/>
          <w:szCs w:val="18"/>
        </w:rPr>
        <w:t>Discussed last meeting.  Council raised two questions:</w:t>
      </w:r>
    </w:p>
    <w:p w14:paraId="10318EBB" w14:textId="77777777" w:rsidR="00A14C94" w:rsidRDefault="006C1367" w:rsidP="00A14C94">
      <w:pPr>
        <w:pStyle w:val="BodyText"/>
        <w:numPr>
          <w:ilvl w:val="3"/>
          <w:numId w:val="18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Whether we should have on-line classes for Basic Skills; </w:t>
      </w:r>
    </w:p>
    <w:p w14:paraId="6F904FA6" w14:textId="7DD77754" w:rsidR="006C1367" w:rsidRPr="00C11613" w:rsidRDefault="006C1367" w:rsidP="00A14C94">
      <w:pPr>
        <w:pStyle w:val="BodyText"/>
        <w:numPr>
          <w:ilvl w:val="4"/>
          <w:numId w:val="18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BS Committee believed </w:t>
      </w:r>
      <w:r w:rsidR="00A14C94">
        <w:rPr>
          <w:sz w:val="18"/>
          <w:szCs w:val="18"/>
        </w:rPr>
        <w:t xml:space="preserve">it is stronger to have on-ground classes (with </w:t>
      </w:r>
      <w:r w:rsidRPr="00C11613">
        <w:rPr>
          <w:sz w:val="18"/>
          <w:szCs w:val="18"/>
        </w:rPr>
        <w:t xml:space="preserve">references to the </w:t>
      </w:r>
      <w:r w:rsidR="00432802" w:rsidRPr="00C11613">
        <w:rPr>
          <w:sz w:val="18"/>
          <w:szCs w:val="18"/>
        </w:rPr>
        <w:t xml:space="preserve">research </w:t>
      </w:r>
      <w:r w:rsidRPr="00C11613">
        <w:rPr>
          <w:sz w:val="18"/>
          <w:szCs w:val="18"/>
        </w:rPr>
        <w:t>literature).</w:t>
      </w:r>
    </w:p>
    <w:p w14:paraId="2B508D90" w14:textId="4E09C787" w:rsidR="006C1367" w:rsidRDefault="00D46143" w:rsidP="00A14C94">
      <w:pPr>
        <w:pStyle w:val="BodyText"/>
        <w:numPr>
          <w:ilvl w:val="3"/>
          <w:numId w:val="18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Whether the 5% goal was unrealistic; </w:t>
      </w:r>
      <w:r w:rsidR="006C1367" w:rsidRPr="00C11613">
        <w:rPr>
          <w:sz w:val="18"/>
          <w:szCs w:val="18"/>
        </w:rPr>
        <w:t xml:space="preserve">Committee did accept </w:t>
      </w:r>
      <w:r w:rsidRPr="00C11613">
        <w:rPr>
          <w:sz w:val="18"/>
          <w:szCs w:val="18"/>
        </w:rPr>
        <w:t>this and lowered it to ???.</w:t>
      </w:r>
    </w:p>
    <w:p w14:paraId="63227C34" w14:textId="7FBE024F" w:rsidR="00432802" w:rsidRPr="00C11613" w:rsidRDefault="00D40C46" w:rsidP="00A14C94">
      <w:pPr>
        <w:pStyle w:val="BodyText"/>
        <w:numPr>
          <w:ilvl w:val="2"/>
          <w:numId w:val="18"/>
        </w:numPr>
        <w:rPr>
          <w:b/>
          <w:sz w:val="18"/>
          <w:szCs w:val="18"/>
        </w:rPr>
      </w:pPr>
      <w:r w:rsidRPr="00C11613">
        <w:rPr>
          <w:b/>
          <w:sz w:val="18"/>
          <w:szCs w:val="18"/>
        </w:rPr>
        <w:t xml:space="preserve">Basic Skills </w:t>
      </w:r>
      <w:r w:rsidR="00432802" w:rsidRPr="00C11613">
        <w:rPr>
          <w:b/>
          <w:sz w:val="18"/>
          <w:szCs w:val="18"/>
        </w:rPr>
        <w:t>Plan unanimously approved by Council; no abstentions.</w:t>
      </w:r>
    </w:p>
    <w:p w14:paraId="1B6EB21F" w14:textId="77777777" w:rsidR="00A9701E" w:rsidRPr="00C11613" w:rsidRDefault="00A9701E" w:rsidP="00432802">
      <w:pPr>
        <w:pStyle w:val="BodyText"/>
        <w:rPr>
          <w:sz w:val="18"/>
          <w:szCs w:val="18"/>
        </w:rPr>
      </w:pPr>
    </w:p>
    <w:p w14:paraId="13C7969D" w14:textId="77777777" w:rsidR="00A14C94" w:rsidRDefault="00DB7C23" w:rsidP="00A14C94">
      <w:pPr>
        <w:pStyle w:val="BodyText"/>
        <w:numPr>
          <w:ilvl w:val="0"/>
          <w:numId w:val="20"/>
        </w:numPr>
        <w:rPr>
          <w:b/>
          <w:sz w:val="18"/>
          <w:szCs w:val="18"/>
        </w:rPr>
      </w:pPr>
      <w:r w:rsidRPr="00C11613">
        <w:rPr>
          <w:b/>
          <w:sz w:val="18"/>
          <w:szCs w:val="18"/>
        </w:rPr>
        <w:t>New Business</w:t>
      </w:r>
    </w:p>
    <w:p w14:paraId="22C2D1FD" w14:textId="77777777" w:rsidR="00A14C94" w:rsidRDefault="00A14C94" w:rsidP="00A14C94">
      <w:pPr>
        <w:pStyle w:val="BodyText"/>
        <w:ind w:left="360" w:firstLine="0"/>
        <w:rPr>
          <w:b/>
          <w:sz w:val="18"/>
          <w:szCs w:val="18"/>
        </w:rPr>
      </w:pPr>
    </w:p>
    <w:p w14:paraId="7F3D301A" w14:textId="6AE9B49D" w:rsidR="00D46143" w:rsidRPr="00A14C94" w:rsidRDefault="00D46143" w:rsidP="00A14C94">
      <w:pPr>
        <w:pStyle w:val="BodyText"/>
        <w:numPr>
          <w:ilvl w:val="1"/>
          <w:numId w:val="22"/>
        </w:numPr>
        <w:rPr>
          <w:b/>
          <w:sz w:val="18"/>
          <w:szCs w:val="18"/>
        </w:rPr>
      </w:pPr>
      <w:r w:rsidRPr="00A14C94">
        <w:rPr>
          <w:sz w:val="18"/>
          <w:szCs w:val="18"/>
        </w:rPr>
        <w:t>Minimum Qualifications Committees</w:t>
      </w:r>
    </w:p>
    <w:p w14:paraId="3EBBE061" w14:textId="03F3332C" w:rsidR="00D46143" w:rsidRPr="00C11613" w:rsidRDefault="00D46143" w:rsidP="00A14C94">
      <w:pPr>
        <w:pStyle w:val="BodyText"/>
        <w:numPr>
          <w:ilvl w:val="2"/>
          <w:numId w:val="22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Mary reported that there would be three pre-screening committees formed; if called upon could you please respond.  (Child Development, Psychology, ??)  </w:t>
      </w:r>
    </w:p>
    <w:p w14:paraId="7CCCA145" w14:textId="77777777" w:rsidR="00D46143" w:rsidRPr="00C11613" w:rsidRDefault="00D46143" w:rsidP="00432802">
      <w:pPr>
        <w:pStyle w:val="BodyText"/>
        <w:rPr>
          <w:sz w:val="18"/>
          <w:szCs w:val="18"/>
        </w:rPr>
      </w:pPr>
    </w:p>
    <w:p w14:paraId="1841C2D7" w14:textId="23FECE3B" w:rsidR="00D46143" w:rsidRPr="00C11613" w:rsidRDefault="00D46143" w:rsidP="00A14C94">
      <w:pPr>
        <w:pStyle w:val="BodyText"/>
        <w:numPr>
          <w:ilvl w:val="1"/>
          <w:numId w:val="22"/>
        </w:numPr>
        <w:rPr>
          <w:sz w:val="18"/>
          <w:szCs w:val="18"/>
        </w:rPr>
      </w:pPr>
      <w:r w:rsidRPr="00C11613">
        <w:rPr>
          <w:sz w:val="18"/>
          <w:szCs w:val="18"/>
        </w:rPr>
        <w:t>Mission and Values</w:t>
      </w:r>
    </w:p>
    <w:p w14:paraId="37C88AB3" w14:textId="77777777" w:rsidR="00A14C94" w:rsidRDefault="00D46143" w:rsidP="00A14C94">
      <w:pPr>
        <w:pStyle w:val="BodyText"/>
        <w:numPr>
          <w:ilvl w:val="2"/>
          <w:numId w:val="22"/>
        </w:numPr>
        <w:rPr>
          <w:sz w:val="18"/>
          <w:szCs w:val="18"/>
        </w:rPr>
      </w:pPr>
      <w:r w:rsidRPr="00C11613">
        <w:rPr>
          <w:sz w:val="18"/>
          <w:szCs w:val="18"/>
        </w:rPr>
        <w:t xml:space="preserve">Taken to EdCAP: suggested it should be shorter still, but concern that it must cover all jobs and positions on campus.  </w:t>
      </w:r>
    </w:p>
    <w:p w14:paraId="61B61379" w14:textId="77777777" w:rsidR="00A14C94" w:rsidRDefault="00A14C94" w:rsidP="00A14C94">
      <w:pPr>
        <w:pStyle w:val="BodyText"/>
        <w:numPr>
          <w:ilvl w:val="2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Do approach </w:t>
      </w:r>
      <w:r w:rsidR="00D46143" w:rsidRPr="00C11613">
        <w:rPr>
          <w:sz w:val="18"/>
          <w:szCs w:val="18"/>
        </w:rPr>
        <w:t>Mary with any ideas; will be coming to Fall Fling.</w:t>
      </w:r>
    </w:p>
    <w:p w14:paraId="5153E20E" w14:textId="21160677" w:rsidR="00D46143" w:rsidRDefault="00D46143" w:rsidP="00A14C94">
      <w:pPr>
        <w:pStyle w:val="BodyText"/>
        <w:numPr>
          <w:ilvl w:val="2"/>
          <w:numId w:val="22"/>
        </w:numPr>
        <w:rPr>
          <w:sz w:val="18"/>
          <w:szCs w:val="18"/>
        </w:rPr>
      </w:pPr>
      <w:r w:rsidRPr="00A14C94">
        <w:rPr>
          <w:sz w:val="18"/>
          <w:szCs w:val="18"/>
        </w:rPr>
        <w:t>Do read over Values statement and again offer any ideas to Mary.</w:t>
      </w:r>
    </w:p>
    <w:p w14:paraId="35951F01" w14:textId="77777777" w:rsidR="00A14C94" w:rsidRPr="00A14C94" w:rsidRDefault="00A14C94" w:rsidP="00A14C94">
      <w:pPr>
        <w:pStyle w:val="BodyText"/>
        <w:ind w:left="720" w:firstLine="0"/>
        <w:rPr>
          <w:sz w:val="18"/>
          <w:szCs w:val="18"/>
        </w:rPr>
      </w:pPr>
    </w:p>
    <w:p w14:paraId="39F5486C" w14:textId="77777777" w:rsidR="00A14C94" w:rsidRDefault="00DB7C23" w:rsidP="00A14C94">
      <w:pPr>
        <w:pStyle w:val="BodyText"/>
        <w:numPr>
          <w:ilvl w:val="0"/>
          <w:numId w:val="22"/>
        </w:numPr>
        <w:rPr>
          <w:b/>
          <w:sz w:val="18"/>
          <w:szCs w:val="18"/>
        </w:rPr>
      </w:pPr>
      <w:r w:rsidRPr="00C11613">
        <w:rPr>
          <w:b/>
          <w:sz w:val="18"/>
          <w:szCs w:val="18"/>
        </w:rPr>
        <w:t>Future Topics</w:t>
      </w:r>
    </w:p>
    <w:p w14:paraId="14F16918" w14:textId="77777777" w:rsidR="00A14C94" w:rsidRDefault="00A14C94" w:rsidP="00A14C94">
      <w:pPr>
        <w:pStyle w:val="BodyText"/>
        <w:ind w:left="0" w:firstLine="0"/>
        <w:rPr>
          <w:b/>
          <w:sz w:val="18"/>
          <w:szCs w:val="18"/>
        </w:rPr>
      </w:pPr>
      <w:bookmarkStart w:id="0" w:name="_GoBack"/>
      <w:bookmarkEnd w:id="0"/>
    </w:p>
    <w:p w14:paraId="69621A46" w14:textId="11E83978" w:rsidR="00D40C46" w:rsidRPr="00A14C94" w:rsidRDefault="00D40C46" w:rsidP="00A14C94">
      <w:pPr>
        <w:pStyle w:val="BodyText"/>
        <w:numPr>
          <w:ilvl w:val="1"/>
          <w:numId w:val="22"/>
        </w:numPr>
        <w:rPr>
          <w:b/>
          <w:sz w:val="18"/>
          <w:szCs w:val="18"/>
        </w:rPr>
      </w:pPr>
      <w:r w:rsidRPr="00A14C94">
        <w:rPr>
          <w:sz w:val="18"/>
          <w:szCs w:val="18"/>
        </w:rPr>
        <w:t>Accreditation</w:t>
      </w:r>
    </w:p>
    <w:p w14:paraId="5002A84F" w14:textId="723369FA" w:rsidR="005770C8" w:rsidRPr="00C11613" w:rsidRDefault="008237B4" w:rsidP="00432802">
      <w:pPr>
        <w:pStyle w:val="BodyText"/>
        <w:rPr>
          <w:sz w:val="18"/>
          <w:szCs w:val="18"/>
        </w:rPr>
      </w:pPr>
      <w:r w:rsidRPr="00C11613">
        <w:rPr>
          <w:sz w:val="18"/>
          <w:szCs w:val="18"/>
        </w:rPr>
        <w:tab/>
      </w:r>
      <w:r w:rsidR="00FE22E9" w:rsidRPr="00C11613">
        <w:rPr>
          <w:sz w:val="18"/>
          <w:szCs w:val="18"/>
        </w:rPr>
        <w:t xml:space="preserve"> </w:t>
      </w:r>
    </w:p>
    <w:sectPr w:rsidR="005770C8" w:rsidRPr="00C11613" w:rsidSect="00C11613">
      <w:footerReference w:type="even" r:id="rId8"/>
      <w:footerReference w:type="default" r:id="rId9"/>
      <w:type w:val="continuous"/>
      <w:pgSz w:w="12240" w:h="15840"/>
      <w:pgMar w:top="680" w:right="480" w:bottom="2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CD239" w14:textId="77777777" w:rsidR="00580D9E" w:rsidRDefault="00580D9E" w:rsidP="00FE22E9">
      <w:r>
        <w:separator/>
      </w:r>
    </w:p>
  </w:endnote>
  <w:endnote w:type="continuationSeparator" w:id="0">
    <w:p w14:paraId="3F491A54" w14:textId="77777777" w:rsidR="00580D9E" w:rsidRDefault="00580D9E" w:rsidP="00FE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39FD" w14:textId="77777777" w:rsidR="00580D9E" w:rsidRDefault="00580D9E" w:rsidP="00C11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5E021" w14:textId="77777777" w:rsidR="00580D9E" w:rsidRDefault="00580D9E" w:rsidP="00FE22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ED11" w14:textId="20C2B7A2" w:rsidR="00580D9E" w:rsidRPr="00FE22E9" w:rsidRDefault="00580D9E" w:rsidP="00C1161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Page </w:t>
    </w:r>
    <w:r w:rsidRPr="00FE22E9">
      <w:rPr>
        <w:rStyle w:val="PageNumber"/>
        <w:rFonts w:ascii="Times New Roman" w:hAnsi="Times New Roman" w:cs="Times New Roman"/>
      </w:rPr>
      <w:fldChar w:fldCharType="begin"/>
    </w:r>
    <w:r w:rsidRPr="00FE22E9">
      <w:rPr>
        <w:rStyle w:val="PageNumber"/>
        <w:rFonts w:ascii="Times New Roman" w:hAnsi="Times New Roman" w:cs="Times New Roman"/>
      </w:rPr>
      <w:instrText xml:space="preserve">PAGE  </w:instrText>
    </w:r>
    <w:r w:rsidRPr="00FE22E9">
      <w:rPr>
        <w:rStyle w:val="PageNumber"/>
        <w:rFonts w:ascii="Times New Roman" w:hAnsi="Times New Roman" w:cs="Times New Roman"/>
      </w:rPr>
      <w:fldChar w:fldCharType="separate"/>
    </w:r>
    <w:r w:rsidR="00A14C94">
      <w:rPr>
        <w:rStyle w:val="PageNumber"/>
        <w:rFonts w:ascii="Times New Roman" w:hAnsi="Times New Roman" w:cs="Times New Roman"/>
        <w:noProof/>
      </w:rPr>
      <w:t>1</w:t>
    </w:r>
    <w:r w:rsidRPr="00FE22E9">
      <w:rPr>
        <w:rStyle w:val="PageNumber"/>
        <w:rFonts w:ascii="Times New Roman" w:hAnsi="Times New Roman" w:cs="Times New Roman"/>
      </w:rPr>
      <w:fldChar w:fldCharType="end"/>
    </w:r>
    <w:r w:rsidR="00A14C94">
      <w:rPr>
        <w:rStyle w:val="PageNumber"/>
        <w:rFonts w:ascii="Times New Roman" w:hAnsi="Times New Roman" w:cs="Times New Roman"/>
      </w:rPr>
      <w:t xml:space="preserve"> of 3</w:t>
    </w:r>
  </w:p>
  <w:p w14:paraId="6E7EA7A9" w14:textId="77777777" w:rsidR="00580D9E" w:rsidRDefault="00580D9E" w:rsidP="00FE22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144F" w14:textId="77777777" w:rsidR="00580D9E" w:rsidRDefault="00580D9E" w:rsidP="00FE22E9">
      <w:r>
        <w:separator/>
      </w:r>
    </w:p>
  </w:footnote>
  <w:footnote w:type="continuationSeparator" w:id="0">
    <w:p w14:paraId="66C9CCAB" w14:textId="77777777" w:rsidR="00580D9E" w:rsidRDefault="00580D9E" w:rsidP="00FE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2D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041ED8"/>
    <w:multiLevelType w:val="multilevel"/>
    <w:tmpl w:val="9F529A52"/>
    <w:lvl w:ilvl="0">
      <w:start w:val="5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3795B3F"/>
    <w:multiLevelType w:val="hybridMultilevel"/>
    <w:tmpl w:val="B23C547E"/>
    <w:lvl w:ilvl="0" w:tplc="0409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>
    <w:nsid w:val="0661569B"/>
    <w:multiLevelType w:val="hybridMultilevel"/>
    <w:tmpl w:val="444EEF06"/>
    <w:lvl w:ilvl="0" w:tplc="AAFADBA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160271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375306"/>
    <w:multiLevelType w:val="multilevel"/>
    <w:tmpl w:val="73981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94374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20D123C"/>
    <w:multiLevelType w:val="hybridMultilevel"/>
    <w:tmpl w:val="84D67540"/>
    <w:lvl w:ilvl="0" w:tplc="A0FEB440">
      <w:start w:val="1"/>
      <w:numFmt w:val="decimal"/>
      <w:lvlText w:val="%1."/>
      <w:lvlJc w:val="left"/>
      <w:pPr>
        <w:ind w:left="1095" w:hanging="168"/>
        <w:jc w:val="left"/>
      </w:pPr>
      <w:rPr>
        <w:rFonts w:ascii="Times New Roman" w:eastAsia="Times New Roman" w:hAnsi="Times New Roman" w:hint="default"/>
        <w:spacing w:val="2"/>
        <w:w w:val="104"/>
        <w:sz w:val="17"/>
        <w:szCs w:val="17"/>
      </w:rPr>
    </w:lvl>
    <w:lvl w:ilvl="1" w:tplc="93BC2D62">
      <w:start w:val="1"/>
      <w:numFmt w:val="bullet"/>
      <w:lvlText w:val="•"/>
      <w:lvlJc w:val="left"/>
      <w:pPr>
        <w:ind w:left="1485" w:hanging="168"/>
      </w:pPr>
      <w:rPr>
        <w:rFonts w:hint="default"/>
      </w:rPr>
    </w:lvl>
    <w:lvl w:ilvl="2" w:tplc="70EC6F90">
      <w:start w:val="1"/>
      <w:numFmt w:val="bullet"/>
      <w:lvlText w:val="•"/>
      <w:lvlJc w:val="left"/>
      <w:pPr>
        <w:ind w:left="1875" w:hanging="168"/>
      </w:pPr>
      <w:rPr>
        <w:rFonts w:hint="default"/>
      </w:rPr>
    </w:lvl>
    <w:lvl w:ilvl="3" w:tplc="8B360FA0">
      <w:start w:val="1"/>
      <w:numFmt w:val="bullet"/>
      <w:lvlText w:val="•"/>
      <w:lvlJc w:val="left"/>
      <w:pPr>
        <w:ind w:left="2266" w:hanging="168"/>
      </w:pPr>
      <w:rPr>
        <w:rFonts w:hint="default"/>
      </w:rPr>
    </w:lvl>
    <w:lvl w:ilvl="4" w:tplc="B4108130">
      <w:start w:val="1"/>
      <w:numFmt w:val="bullet"/>
      <w:lvlText w:val="•"/>
      <w:lvlJc w:val="left"/>
      <w:pPr>
        <w:ind w:left="2656" w:hanging="168"/>
      </w:pPr>
      <w:rPr>
        <w:rFonts w:hint="default"/>
      </w:rPr>
    </w:lvl>
    <w:lvl w:ilvl="5" w:tplc="9F6ECD2E">
      <w:start w:val="1"/>
      <w:numFmt w:val="bullet"/>
      <w:lvlText w:val="•"/>
      <w:lvlJc w:val="left"/>
      <w:pPr>
        <w:ind w:left="3046" w:hanging="168"/>
      </w:pPr>
      <w:rPr>
        <w:rFonts w:hint="default"/>
      </w:rPr>
    </w:lvl>
    <w:lvl w:ilvl="6" w:tplc="EC1C975E">
      <w:start w:val="1"/>
      <w:numFmt w:val="bullet"/>
      <w:lvlText w:val="•"/>
      <w:lvlJc w:val="left"/>
      <w:pPr>
        <w:ind w:left="3436" w:hanging="168"/>
      </w:pPr>
      <w:rPr>
        <w:rFonts w:hint="default"/>
      </w:rPr>
    </w:lvl>
    <w:lvl w:ilvl="7" w:tplc="8CDEAA54">
      <w:start w:val="1"/>
      <w:numFmt w:val="bullet"/>
      <w:lvlText w:val="•"/>
      <w:lvlJc w:val="left"/>
      <w:pPr>
        <w:ind w:left="3826" w:hanging="168"/>
      </w:pPr>
      <w:rPr>
        <w:rFonts w:hint="default"/>
      </w:rPr>
    </w:lvl>
    <w:lvl w:ilvl="8" w:tplc="C534F6A2">
      <w:start w:val="1"/>
      <w:numFmt w:val="bullet"/>
      <w:lvlText w:val="•"/>
      <w:lvlJc w:val="left"/>
      <w:pPr>
        <w:ind w:left="4216" w:hanging="168"/>
      </w:pPr>
      <w:rPr>
        <w:rFonts w:hint="default"/>
      </w:rPr>
    </w:lvl>
  </w:abstractNum>
  <w:abstractNum w:abstractNumId="8">
    <w:nsid w:val="25BB3322"/>
    <w:multiLevelType w:val="multilevel"/>
    <w:tmpl w:val="68B0BEDE"/>
    <w:lvl w:ilvl="0">
      <w:start w:val="1"/>
      <w:numFmt w:val="upperRoman"/>
      <w:lvlText w:val="%1)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E39E8"/>
    <w:multiLevelType w:val="hybridMultilevel"/>
    <w:tmpl w:val="8F0C4518"/>
    <w:lvl w:ilvl="0" w:tplc="F5208DD4">
      <w:start w:val="1"/>
      <w:numFmt w:val="upperRoman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hint="default"/>
        <w:b/>
        <w:bCs/>
        <w:w w:val="104"/>
        <w:sz w:val="17"/>
        <w:szCs w:val="17"/>
      </w:rPr>
    </w:lvl>
    <w:lvl w:ilvl="1" w:tplc="8628294A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2" w:tplc="4C92EBC2">
      <w:start w:val="1"/>
      <w:numFmt w:val="lowerRoman"/>
      <w:lvlText w:val="%3)"/>
      <w:lvlJc w:val="left"/>
      <w:pPr>
        <w:ind w:left="1197" w:hanging="360"/>
        <w:jc w:val="left"/>
      </w:pPr>
      <w:rPr>
        <w:rFonts w:ascii="Times New Roman" w:eastAsia="Times New Roman" w:hAnsi="Times New Roman" w:hint="default"/>
        <w:w w:val="104"/>
        <w:sz w:val="17"/>
        <w:szCs w:val="17"/>
      </w:rPr>
    </w:lvl>
    <w:lvl w:ilvl="3" w:tplc="1CBA935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4" w:tplc="7E86500C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5CFEDE9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9BA7C00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9328D0D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B88D224">
      <w:start w:val="1"/>
      <w:numFmt w:val="bullet"/>
      <w:lvlText w:val="•"/>
      <w:lvlJc w:val="left"/>
      <w:pPr>
        <w:ind w:left="8669" w:hanging="360"/>
      </w:pPr>
      <w:rPr>
        <w:rFonts w:hint="default"/>
      </w:rPr>
    </w:lvl>
  </w:abstractNum>
  <w:abstractNum w:abstractNumId="10">
    <w:nsid w:val="2D3B6326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4D69C8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2852ED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CF7D35"/>
    <w:multiLevelType w:val="multilevel"/>
    <w:tmpl w:val="4186198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AE79F4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C865FE"/>
    <w:multiLevelType w:val="multilevel"/>
    <w:tmpl w:val="6E6CABAE"/>
    <w:lvl w:ilvl="0">
      <w:start w:val="5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48E5E6B"/>
    <w:multiLevelType w:val="multilevel"/>
    <w:tmpl w:val="6E6CABAE"/>
    <w:lvl w:ilvl="0">
      <w:start w:val="5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4AE3F51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89E4FD6"/>
    <w:multiLevelType w:val="multilevel"/>
    <w:tmpl w:val="DE8AF55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DEE0E90"/>
    <w:multiLevelType w:val="multilevel"/>
    <w:tmpl w:val="4186198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EF615F1"/>
    <w:multiLevelType w:val="hybridMultilevel"/>
    <w:tmpl w:val="AD3E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D723E8"/>
    <w:multiLevelType w:val="hybridMultilevel"/>
    <w:tmpl w:val="55366928"/>
    <w:lvl w:ilvl="0" w:tplc="AAFADBAE">
      <w:start w:val="4"/>
      <w:numFmt w:val="bullet"/>
      <w:lvlText w:val="-"/>
      <w:lvlJc w:val="left"/>
      <w:pPr>
        <w:ind w:left="25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18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8"/>
    <w:rsid w:val="00052B98"/>
    <w:rsid w:val="00103B43"/>
    <w:rsid w:val="00106A07"/>
    <w:rsid w:val="002D2272"/>
    <w:rsid w:val="00423539"/>
    <w:rsid w:val="00432802"/>
    <w:rsid w:val="005770C8"/>
    <w:rsid w:val="00580D9E"/>
    <w:rsid w:val="006C1367"/>
    <w:rsid w:val="007E27DA"/>
    <w:rsid w:val="008237B4"/>
    <w:rsid w:val="00A14C94"/>
    <w:rsid w:val="00A9701E"/>
    <w:rsid w:val="00B35997"/>
    <w:rsid w:val="00C11613"/>
    <w:rsid w:val="00D40C46"/>
    <w:rsid w:val="00D46143"/>
    <w:rsid w:val="00DB7C23"/>
    <w:rsid w:val="00E255F1"/>
    <w:rsid w:val="00E85945"/>
    <w:rsid w:val="00EA0DA8"/>
    <w:rsid w:val="00F9156D"/>
    <w:rsid w:val="00FC2D1D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2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7" w:hanging="360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9156D"/>
  </w:style>
  <w:style w:type="paragraph" w:styleId="Footer">
    <w:name w:val="footer"/>
    <w:basedOn w:val="Normal"/>
    <w:link w:val="FooterChar"/>
    <w:uiPriority w:val="99"/>
    <w:unhideWhenUsed/>
    <w:rsid w:val="00FE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E9"/>
  </w:style>
  <w:style w:type="character" w:styleId="PageNumber">
    <w:name w:val="page number"/>
    <w:basedOn w:val="DefaultParagraphFont"/>
    <w:uiPriority w:val="99"/>
    <w:semiHidden/>
    <w:unhideWhenUsed/>
    <w:rsid w:val="00FE22E9"/>
  </w:style>
  <w:style w:type="paragraph" w:styleId="Header">
    <w:name w:val="header"/>
    <w:basedOn w:val="Normal"/>
    <w:link w:val="HeaderChar"/>
    <w:uiPriority w:val="99"/>
    <w:unhideWhenUsed/>
    <w:rsid w:val="00FE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7" w:hanging="360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9156D"/>
  </w:style>
  <w:style w:type="paragraph" w:styleId="Footer">
    <w:name w:val="footer"/>
    <w:basedOn w:val="Normal"/>
    <w:link w:val="FooterChar"/>
    <w:uiPriority w:val="99"/>
    <w:unhideWhenUsed/>
    <w:rsid w:val="00FE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E9"/>
  </w:style>
  <w:style w:type="character" w:styleId="PageNumber">
    <w:name w:val="page number"/>
    <w:basedOn w:val="DefaultParagraphFont"/>
    <w:uiPriority w:val="99"/>
    <w:semiHidden/>
    <w:unhideWhenUsed/>
    <w:rsid w:val="00FE22E9"/>
  </w:style>
  <w:style w:type="paragraph" w:styleId="Header">
    <w:name w:val="header"/>
    <w:basedOn w:val="Normal"/>
    <w:link w:val="HeaderChar"/>
    <w:uiPriority w:val="99"/>
    <w:unhideWhenUsed/>
    <w:rsid w:val="00FE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1156</Words>
  <Characters>6591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3</cp:revision>
  <dcterms:created xsi:type="dcterms:W3CDTF">2015-10-20T13:28:00Z</dcterms:created>
  <dcterms:modified xsi:type="dcterms:W3CDTF">2015-10-20T13:36:00Z</dcterms:modified>
</cp:coreProperties>
</file>