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E" w:rsidRDefault="009711A7" w:rsidP="00C0398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EdCAP </w:t>
      </w:r>
      <w:r w:rsidR="00C0398E" w:rsidRPr="00C0398E">
        <w:rPr>
          <w:b/>
          <w:sz w:val="40"/>
          <w:szCs w:val="40"/>
          <w:u w:val="single"/>
        </w:rPr>
        <w:t>WASC</w:t>
      </w:r>
      <w:r w:rsidR="00C0398E">
        <w:rPr>
          <w:b/>
          <w:sz w:val="40"/>
          <w:szCs w:val="40"/>
          <w:u w:val="single"/>
        </w:rPr>
        <w:t xml:space="preserve"> (ACCJC)</w:t>
      </w:r>
      <w:r w:rsidR="00C0398E" w:rsidRPr="00C0398E">
        <w:rPr>
          <w:b/>
          <w:sz w:val="40"/>
          <w:szCs w:val="40"/>
          <w:u w:val="single"/>
        </w:rPr>
        <w:t xml:space="preserve"> SIX-YEAR CYCLE</w:t>
      </w:r>
    </w:p>
    <w:p w:rsidR="00B2286E" w:rsidRPr="00B2286E" w:rsidRDefault="00B2286E" w:rsidP="00B2286E">
      <w:pPr>
        <w:rPr>
          <w:sz w:val="20"/>
          <w:szCs w:val="20"/>
        </w:rPr>
      </w:pPr>
      <w:r>
        <w:rPr>
          <w:sz w:val="20"/>
          <w:szCs w:val="20"/>
        </w:rPr>
        <w:t>Note:  Current year is shaded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1673"/>
        <w:gridCol w:w="2372"/>
        <w:gridCol w:w="7690"/>
      </w:tblGrid>
      <w:tr w:rsidR="0020227C" w:rsidRPr="00FE373D" w:rsidTr="004B2F80">
        <w:tc>
          <w:tcPr>
            <w:tcW w:w="1441" w:type="dxa"/>
            <w:shd w:val="pct20" w:color="auto" w:fill="auto"/>
          </w:tcPr>
          <w:p w:rsidR="009711A7" w:rsidRPr="00FE373D" w:rsidRDefault="009711A7" w:rsidP="00F73D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>Yearly Cycle</w:t>
            </w:r>
          </w:p>
        </w:tc>
        <w:tc>
          <w:tcPr>
            <w:tcW w:w="1673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 xml:space="preserve">Moorpark College </w:t>
            </w:r>
          </w:p>
        </w:tc>
        <w:tc>
          <w:tcPr>
            <w:tcW w:w="2372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Month</w:t>
            </w:r>
          </w:p>
        </w:tc>
        <w:tc>
          <w:tcPr>
            <w:tcW w:w="7690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>Details</w:t>
            </w:r>
          </w:p>
        </w:tc>
      </w:tr>
      <w:tr w:rsidR="00520C5C" w:rsidRPr="00FE373D" w:rsidTr="004B2F80">
        <w:tc>
          <w:tcPr>
            <w:tcW w:w="1441" w:type="dxa"/>
          </w:tcPr>
          <w:p w:rsidR="00520C5C" w:rsidRPr="00FE373D" w:rsidRDefault="00520C5C" w:rsidP="00F73D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Year One</w:t>
            </w:r>
          </w:p>
        </w:tc>
        <w:tc>
          <w:tcPr>
            <w:tcW w:w="1673" w:type="dxa"/>
          </w:tcPr>
          <w:p w:rsidR="00520C5C" w:rsidRPr="00FE373D" w:rsidRDefault="00520C5C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 2011/12</w:t>
            </w:r>
          </w:p>
        </w:tc>
        <w:tc>
          <w:tcPr>
            <w:tcW w:w="2372" w:type="dxa"/>
          </w:tcPr>
          <w:p w:rsidR="00520C5C" w:rsidRDefault="00520C5C" w:rsidP="00C0398E">
            <w:pPr>
              <w:rPr>
                <w:sz w:val="24"/>
                <w:szCs w:val="24"/>
              </w:rPr>
            </w:pPr>
          </w:p>
          <w:p w:rsidR="00520C5C" w:rsidRPr="00520C5C" w:rsidRDefault="00520C5C" w:rsidP="00520C5C"/>
        </w:tc>
        <w:tc>
          <w:tcPr>
            <w:tcW w:w="7690" w:type="dxa"/>
          </w:tcPr>
          <w:p w:rsidR="00520C5C" w:rsidRDefault="00520C5C" w:rsidP="00460A87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11A7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-Collect college input on action plan progress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 Write initial draft of Midterm Report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2B40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>- Review and revise draft #1; write draft #2</w:t>
            </w:r>
          </w:p>
          <w:p w:rsidR="00520C5C" w:rsidRPr="0056264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2B40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 Review and revise draft #2; forward to campus community and constituents to review</w:t>
            </w:r>
          </w:p>
        </w:tc>
      </w:tr>
      <w:tr w:rsidR="0020227C" w:rsidRPr="00FE373D" w:rsidTr="004B2F80">
        <w:tc>
          <w:tcPr>
            <w:tcW w:w="1441" w:type="dxa"/>
            <w:tcBorders>
              <w:bottom w:val="single" w:sz="4" w:space="0" w:color="auto"/>
            </w:tcBorders>
          </w:tcPr>
          <w:p w:rsidR="009711A7" w:rsidRPr="00FE373D" w:rsidRDefault="003A6134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Two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>/ Spring 2013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C82B40" w:rsidRPr="00C82B40" w:rsidRDefault="00C82B40" w:rsidP="00FA4BFD">
            <w:pPr>
              <w:pStyle w:val="ListParagraph"/>
            </w:pPr>
          </w:p>
        </w:tc>
        <w:tc>
          <w:tcPr>
            <w:tcW w:w="7690" w:type="dxa"/>
            <w:tcBorders>
              <w:bottom w:val="single" w:sz="4" w:space="0" w:color="auto"/>
            </w:tcBorders>
          </w:tcPr>
          <w:p w:rsidR="00C82B40" w:rsidRDefault="00520C5C" w:rsidP="0052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Report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Draft</w:t>
            </w:r>
          </w:p>
          <w:p w:rsidR="00967337" w:rsidRDefault="00520C5C" w:rsidP="00DC5C2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Forward </w:t>
            </w:r>
            <w:r w:rsidR="00FA4BFD">
              <w:rPr>
                <w:sz w:val="24"/>
                <w:szCs w:val="24"/>
              </w:rPr>
              <w:t>draft to Academic Senate</w:t>
            </w:r>
            <w:r>
              <w:rPr>
                <w:sz w:val="24"/>
                <w:szCs w:val="24"/>
              </w:rPr>
              <w:t xml:space="preserve"> </w:t>
            </w:r>
            <w:r w:rsidR="00FA4BFD">
              <w:rPr>
                <w:sz w:val="24"/>
                <w:szCs w:val="24"/>
              </w:rPr>
              <w:t>&amp; review by campus community</w:t>
            </w:r>
          </w:p>
          <w:p w:rsidR="00417030" w:rsidRPr="00DC5C26" w:rsidRDefault="00417030" w:rsidP="00DC5C2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VCCCD Board reviews draft of Midterm report</w:t>
            </w:r>
          </w:p>
        </w:tc>
      </w:tr>
      <w:tr w:rsidR="00967337" w:rsidRPr="00FE373D" w:rsidTr="004B2F80">
        <w:tc>
          <w:tcPr>
            <w:tcW w:w="1441" w:type="dxa"/>
            <w:shd w:val="clear" w:color="auto" w:fill="auto"/>
          </w:tcPr>
          <w:p w:rsidR="00967337" w:rsidRDefault="00967337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Three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(Gap analysis)</w:t>
            </w:r>
          </w:p>
        </w:tc>
        <w:tc>
          <w:tcPr>
            <w:tcW w:w="1673" w:type="dxa"/>
            <w:shd w:val="clear" w:color="auto" w:fill="auto"/>
          </w:tcPr>
          <w:p w:rsidR="00967337" w:rsidRPr="00FE373D" w:rsidRDefault="0096733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/ Spring 2014</w:t>
            </w:r>
          </w:p>
        </w:tc>
        <w:tc>
          <w:tcPr>
            <w:tcW w:w="2372" w:type="dxa"/>
            <w:shd w:val="clear" w:color="auto" w:fill="auto"/>
          </w:tcPr>
          <w:p w:rsidR="00967337" w:rsidRPr="0020227C" w:rsidRDefault="00967337" w:rsidP="004B2F80">
            <w:pPr>
              <w:pStyle w:val="ListParagraph"/>
            </w:pPr>
          </w:p>
        </w:tc>
        <w:tc>
          <w:tcPr>
            <w:tcW w:w="7690" w:type="dxa"/>
            <w:shd w:val="clear" w:color="auto" w:fill="auto"/>
          </w:tcPr>
          <w:p w:rsidR="00FA4BFD" w:rsidRDefault="00FA4BFD" w:rsidP="00FA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Report-Due to ACCCJC Oct. 15</w:t>
            </w:r>
            <w:r w:rsidRPr="00FA4BFD">
              <w:rPr>
                <w:sz w:val="24"/>
                <w:szCs w:val="24"/>
                <w:vertAlign w:val="superscript"/>
              </w:rPr>
              <w:t>th</w:t>
            </w:r>
          </w:p>
          <w:p w:rsidR="00FA4BFD" w:rsidRPr="00FA4BFD" w:rsidRDefault="00417030" w:rsidP="00FA4BF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approval of</w:t>
            </w:r>
            <w:r w:rsidR="00FA4BFD">
              <w:rPr>
                <w:sz w:val="24"/>
                <w:szCs w:val="24"/>
              </w:rPr>
              <w:t xml:space="preserve"> Midterm Report </w:t>
            </w:r>
          </w:p>
          <w:p w:rsidR="00FA4BFD" w:rsidRPr="00DC5C26" w:rsidRDefault="00DC5C26" w:rsidP="00DC5C2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and supporting documentation to ACCJC</w:t>
            </w:r>
          </w:p>
          <w:p w:rsidR="00967337" w:rsidRDefault="00E01622" w:rsidP="0046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Report and Preparation for Self-study</w:t>
            </w:r>
          </w:p>
          <w:p w:rsidR="00967337" w:rsidRDefault="00590109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0109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Training/review of Accreditation Standards</w:t>
            </w:r>
          </w:p>
          <w:p w:rsidR="00967337" w:rsidRDefault="00590109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0109"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Practice (role-play) accreditation visitor for one standard</w:t>
            </w:r>
            <w:r w:rsidR="009F69E8">
              <w:rPr>
                <w:sz w:val="24"/>
                <w:szCs w:val="24"/>
              </w:rPr>
              <w:t>/</w:t>
            </w:r>
            <w:r w:rsidR="009F69E8" w:rsidRPr="00212329">
              <w:rPr>
                <w:sz w:val="24"/>
                <w:szCs w:val="24"/>
              </w:rPr>
              <w:t xml:space="preserve"> Assemble Self-Study Leads/Teams</w:t>
            </w:r>
            <w:r w:rsidR="00967337">
              <w:rPr>
                <w:sz w:val="24"/>
                <w:szCs w:val="24"/>
              </w:rPr>
              <w:t xml:space="preserve"> 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 xml:space="preserve">- </w:t>
            </w:r>
            <w:r w:rsidR="009F69E8">
              <w:rPr>
                <w:sz w:val="24"/>
                <w:szCs w:val="24"/>
              </w:rPr>
              <w:t>Data gathering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Middle Spring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Gap Analysis of MC Progress for each Standard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 xml:space="preserve">- </w:t>
            </w:r>
            <w:r w:rsidR="00967337">
              <w:rPr>
                <w:sz w:val="24"/>
                <w:szCs w:val="24"/>
              </w:rPr>
              <w:t>Report on each Standard and Identify strategies to close gaps</w:t>
            </w:r>
          </w:p>
          <w:p w:rsidR="00967337" w:rsidRPr="00967337" w:rsidRDefault="00967337" w:rsidP="00967337">
            <w:pPr>
              <w:rPr>
                <w:sz w:val="24"/>
                <w:szCs w:val="24"/>
              </w:rPr>
            </w:pPr>
          </w:p>
        </w:tc>
      </w:tr>
    </w:tbl>
    <w:p w:rsidR="004B2F80" w:rsidRDefault="004B2F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608"/>
        <w:gridCol w:w="2355"/>
        <w:gridCol w:w="7314"/>
      </w:tblGrid>
      <w:tr w:rsidR="00E54034" w:rsidRPr="00FE373D" w:rsidTr="004B2F80">
        <w:tc>
          <w:tcPr>
            <w:tcW w:w="1441" w:type="dxa"/>
            <w:shd w:val="clear" w:color="auto" w:fill="D9D9D9" w:themeFill="background1" w:themeFillShade="D9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Four</w:t>
            </w:r>
          </w:p>
          <w:p w:rsidR="00157933" w:rsidRPr="00FE373D" w:rsidRDefault="00157933" w:rsidP="0024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42EB4">
              <w:rPr>
                <w:sz w:val="24"/>
                <w:szCs w:val="24"/>
              </w:rPr>
              <w:t>Communication</w:t>
            </w:r>
            <w:r w:rsidR="00EF1D7C">
              <w:rPr>
                <w:sz w:val="24"/>
                <w:szCs w:val="24"/>
              </w:rPr>
              <w:t>, Continue</w:t>
            </w:r>
            <w:r>
              <w:rPr>
                <w:sz w:val="24"/>
                <w:szCs w:val="24"/>
              </w:rPr>
              <w:t xml:space="preserve"> Assessment</w:t>
            </w:r>
            <w:r w:rsidR="00EF1D7C">
              <w:rPr>
                <w:sz w:val="24"/>
                <w:szCs w:val="24"/>
              </w:rPr>
              <w:t>, Complete Self-Study Outline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/ Spring 2015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E54034" w:rsidRDefault="00E54034" w:rsidP="004B2F80">
            <w:pPr>
              <w:pStyle w:val="ListParagraph"/>
              <w:numPr>
                <w:ilvl w:val="0"/>
                <w:numId w:val="12"/>
              </w:numPr>
            </w:pPr>
            <w:r>
              <w:t>Sept</w:t>
            </w:r>
          </w:p>
          <w:p w:rsidR="00E54034" w:rsidRDefault="00E54034" w:rsidP="004B2F80">
            <w:pPr>
              <w:pStyle w:val="ListParagraph"/>
              <w:numPr>
                <w:ilvl w:val="0"/>
                <w:numId w:val="12"/>
              </w:numPr>
            </w:pPr>
            <w:r>
              <w:t>Sept.-Oct</w:t>
            </w:r>
            <w:r w:rsidR="004B2F80">
              <w:t>.</w:t>
            </w:r>
          </w:p>
          <w:p w:rsidR="004B2F80" w:rsidRDefault="00E54034" w:rsidP="004B2F80">
            <w:pPr>
              <w:pStyle w:val="ListParagraph"/>
              <w:numPr>
                <w:ilvl w:val="0"/>
                <w:numId w:val="12"/>
              </w:numPr>
            </w:pPr>
            <w:r>
              <w:t xml:space="preserve"> Oct.</w:t>
            </w:r>
          </w:p>
          <w:p w:rsidR="00E54034" w:rsidRDefault="00E54034" w:rsidP="004B2F80">
            <w:pPr>
              <w:pStyle w:val="ListParagraph"/>
              <w:numPr>
                <w:ilvl w:val="0"/>
                <w:numId w:val="12"/>
              </w:numPr>
            </w:pPr>
            <w:r>
              <w:t>Jan./April</w:t>
            </w:r>
          </w:p>
          <w:p w:rsidR="00E54034" w:rsidRDefault="00860819" w:rsidP="004B2F80">
            <w:pPr>
              <w:pStyle w:val="ListParagraph"/>
              <w:numPr>
                <w:ilvl w:val="0"/>
                <w:numId w:val="12"/>
              </w:numPr>
            </w:pPr>
            <w:r>
              <w:t>Jan.</w:t>
            </w:r>
          </w:p>
          <w:p w:rsidR="00860819" w:rsidRDefault="00860819" w:rsidP="004B2F80">
            <w:pPr>
              <w:pStyle w:val="ListParagraph"/>
              <w:numPr>
                <w:ilvl w:val="0"/>
                <w:numId w:val="12"/>
              </w:numPr>
            </w:pPr>
            <w:r>
              <w:t>Feb.-April</w:t>
            </w:r>
          </w:p>
          <w:p w:rsidR="00860819" w:rsidRDefault="00860819" w:rsidP="004B2F80">
            <w:pPr>
              <w:pStyle w:val="ListParagraph"/>
              <w:numPr>
                <w:ilvl w:val="0"/>
                <w:numId w:val="12"/>
              </w:numPr>
            </w:pPr>
            <w:r>
              <w:t>April</w:t>
            </w:r>
          </w:p>
          <w:p w:rsidR="0020227C" w:rsidRPr="0020227C" w:rsidRDefault="0020227C" w:rsidP="004B2F80"/>
        </w:tc>
        <w:tc>
          <w:tcPr>
            <w:tcW w:w="7690" w:type="dxa"/>
            <w:shd w:val="clear" w:color="auto" w:fill="D9D9D9" w:themeFill="background1" w:themeFillShade="D9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E54034">
              <w:rPr>
                <w:sz w:val="24"/>
                <w:szCs w:val="24"/>
                <w:u w:val="single"/>
              </w:rPr>
              <w:t>Early Fall</w:t>
            </w:r>
            <w:r w:rsidRPr="00E54034">
              <w:rPr>
                <w:sz w:val="24"/>
                <w:szCs w:val="24"/>
              </w:rPr>
              <w:t>-</w:t>
            </w:r>
            <w:r w:rsidR="00EF1D7C" w:rsidRPr="00E54034">
              <w:rPr>
                <w:sz w:val="24"/>
                <w:szCs w:val="24"/>
              </w:rPr>
              <w:t>Communicate timeline, Gap Analysis, and general information to campus community (Prof. Development Week presentation, Fall Fling Presentation, and Ya’ll Come)</w:t>
            </w:r>
          </w:p>
          <w:p w:rsidR="00E54034" w:rsidRDefault="001B08D3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Early</w:t>
            </w:r>
            <w:r w:rsidR="00E54034" w:rsidRPr="00E54034">
              <w:rPr>
                <w:sz w:val="24"/>
                <w:szCs w:val="24"/>
                <w:u w:val="single"/>
              </w:rPr>
              <w:t xml:space="preserve"> Fall</w:t>
            </w:r>
            <w:r w:rsidR="00E54034">
              <w:rPr>
                <w:sz w:val="24"/>
                <w:szCs w:val="24"/>
              </w:rPr>
              <w:t>-</w:t>
            </w:r>
            <w:r w:rsidR="004B2F80" w:rsidRPr="00E54034">
              <w:rPr>
                <w:sz w:val="24"/>
                <w:szCs w:val="24"/>
              </w:rPr>
              <w:t>Forward identified Accreditation Gaps to EVP as Accreditation Liaison Officer (ALO) and Academic Senate</w:t>
            </w:r>
          </w:p>
          <w:p w:rsidR="001B08D3" w:rsidRPr="001B08D3" w:rsidRDefault="001B08D3" w:rsidP="001B08D3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Mid Fall</w:t>
            </w:r>
            <w:r w:rsidRPr="00E54034">
              <w:rPr>
                <w:sz w:val="24"/>
                <w:szCs w:val="24"/>
              </w:rPr>
              <w:t>-Confirm and recruit additional Workgroup member</w:t>
            </w:r>
          </w:p>
          <w:p w:rsidR="00BA581F" w:rsidRP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Fall/</w:t>
            </w:r>
            <w:r w:rsidRPr="00E54034">
              <w:rPr>
                <w:sz w:val="24"/>
                <w:szCs w:val="24"/>
              </w:rPr>
              <w:t>Spring</w:t>
            </w:r>
            <w:r>
              <w:rPr>
                <w:sz w:val="24"/>
                <w:szCs w:val="24"/>
              </w:rPr>
              <w:t xml:space="preserve">- </w:t>
            </w:r>
            <w:r w:rsidR="00BA581F" w:rsidRPr="00E54034">
              <w:rPr>
                <w:sz w:val="24"/>
                <w:szCs w:val="24"/>
              </w:rPr>
              <w:t xml:space="preserve">Workgroups </w:t>
            </w:r>
            <w:r w:rsidR="004B2F80" w:rsidRPr="00E54034">
              <w:rPr>
                <w:sz w:val="24"/>
                <w:szCs w:val="24"/>
              </w:rPr>
              <w:t xml:space="preserve">continue to </w:t>
            </w:r>
            <w:r w:rsidR="00BA581F" w:rsidRPr="00E54034">
              <w:rPr>
                <w:sz w:val="24"/>
                <w:szCs w:val="24"/>
              </w:rPr>
              <w:t>meet routinely over the Fall semester responded to focused Standard questions and gather evidence</w:t>
            </w:r>
          </w:p>
          <w:p w:rsid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E54034">
              <w:rPr>
                <w:sz w:val="24"/>
                <w:szCs w:val="24"/>
                <w:u w:val="single"/>
              </w:rPr>
              <w:t xml:space="preserve">Early </w:t>
            </w:r>
            <w:r w:rsidR="00BA581F" w:rsidRPr="00E54034">
              <w:rPr>
                <w:sz w:val="24"/>
                <w:szCs w:val="24"/>
                <w:u w:val="single"/>
              </w:rPr>
              <w:t>Spring</w:t>
            </w:r>
            <w:r w:rsidR="00BA581F" w:rsidRPr="00EF1D7C">
              <w:rPr>
                <w:sz w:val="24"/>
                <w:szCs w:val="24"/>
              </w:rPr>
              <w:t>-</w:t>
            </w:r>
            <w:r w:rsidR="00590109" w:rsidRPr="00E54034">
              <w:rPr>
                <w:sz w:val="24"/>
                <w:szCs w:val="24"/>
              </w:rPr>
              <w:t>Workgroups report progress and findings to EdCAP</w:t>
            </w:r>
          </w:p>
          <w:p w:rsid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E54034">
              <w:rPr>
                <w:sz w:val="24"/>
                <w:szCs w:val="24"/>
                <w:u w:val="single"/>
              </w:rPr>
              <w:t>Early</w:t>
            </w:r>
            <w:r>
              <w:rPr>
                <w:sz w:val="24"/>
                <w:szCs w:val="24"/>
                <w:u w:val="single"/>
              </w:rPr>
              <w:t xml:space="preserve"> to Mid-</w:t>
            </w:r>
            <w:r w:rsidRPr="00E54034">
              <w:rPr>
                <w:sz w:val="24"/>
                <w:szCs w:val="24"/>
                <w:u w:val="single"/>
              </w:rPr>
              <w:t>Spring</w:t>
            </w:r>
            <w:r>
              <w:rPr>
                <w:sz w:val="24"/>
                <w:szCs w:val="24"/>
              </w:rPr>
              <w:t xml:space="preserve">-Review in EdCAP </w:t>
            </w:r>
            <w:r w:rsidR="001B08D3">
              <w:rPr>
                <w:sz w:val="24"/>
                <w:szCs w:val="24"/>
              </w:rPr>
              <w:t xml:space="preserve"> Tables for Evaluating ACCJC Standards</w:t>
            </w:r>
            <w:r w:rsidR="009711A7" w:rsidRPr="00E54034">
              <w:rPr>
                <w:sz w:val="24"/>
                <w:szCs w:val="24"/>
              </w:rPr>
              <w:t xml:space="preserve"> </w:t>
            </w:r>
          </w:p>
          <w:p w:rsidR="00EF1D7C" w:rsidRPr="001B08D3" w:rsidRDefault="00E54034" w:rsidP="001B08D3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Late </w:t>
            </w:r>
            <w:r w:rsidRPr="00E54034">
              <w:rPr>
                <w:sz w:val="24"/>
                <w:szCs w:val="24"/>
              </w:rPr>
              <w:t>Spring</w:t>
            </w:r>
            <w:r>
              <w:rPr>
                <w:sz w:val="24"/>
                <w:szCs w:val="24"/>
              </w:rPr>
              <w:t>-</w:t>
            </w:r>
            <w:r w:rsidR="00EF1D7C" w:rsidRPr="00E54034">
              <w:rPr>
                <w:sz w:val="24"/>
                <w:szCs w:val="24"/>
              </w:rPr>
              <w:t xml:space="preserve">Forward </w:t>
            </w:r>
            <w:r w:rsidR="001B08D3">
              <w:rPr>
                <w:sz w:val="24"/>
                <w:szCs w:val="24"/>
              </w:rPr>
              <w:t>Standards I-V including DE Tables for Evaluating ACCJC Standards</w:t>
            </w:r>
            <w:r w:rsidR="001B08D3" w:rsidRPr="00E54034">
              <w:rPr>
                <w:sz w:val="24"/>
                <w:szCs w:val="24"/>
              </w:rPr>
              <w:t xml:space="preserve"> </w:t>
            </w:r>
            <w:r w:rsidR="00EF1D7C" w:rsidRPr="001B08D3">
              <w:rPr>
                <w:sz w:val="24"/>
                <w:szCs w:val="24"/>
              </w:rPr>
              <w:t xml:space="preserve"> to ALO</w:t>
            </w:r>
          </w:p>
        </w:tc>
      </w:tr>
      <w:tr w:rsidR="00E54034" w:rsidRPr="00FE373D" w:rsidTr="004B2F80">
        <w:tc>
          <w:tcPr>
            <w:tcW w:w="1441" w:type="dxa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Five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(Assess &amp; Write)</w:t>
            </w:r>
          </w:p>
        </w:tc>
        <w:tc>
          <w:tcPr>
            <w:tcW w:w="1673" w:type="dxa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/ Spring 2016</w:t>
            </w:r>
          </w:p>
        </w:tc>
        <w:tc>
          <w:tcPr>
            <w:tcW w:w="2372" w:type="dxa"/>
          </w:tcPr>
          <w:p w:rsidR="009711A7" w:rsidRPr="00CC2442" w:rsidRDefault="009711A7" w:rsidP="00CC2442"/>
        </w:tc>
        <w:tc>
          <w:tcPr>
            <w:tcW w:w="7690" w:type="dxa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-Write initial draft of self-study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 EdCAP Review and revise draft #1; write draft #2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>- Review and revise draft #2; forward to campus community and constituents to review</w:t>
            </w:r>
          </w:p>
          <w:p w:rsidR="009711A7" w:rsidRPr="00603F2F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 w:rsidRPr="00212329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-Revise based upon campus feedback</w:t>
            </w:r>
            <w:r w:rsidRPr="00603F2F">
              <w:rPr>
                <w:sz w:val="24"/>
                <w:szCs w:val="24"/>
                <w:u w:val="single"/>
              </w:rPr>
              <w:t>;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forward back to campus for final review</w:t>
            </w:r>
          </w:p>
          <w:p w:rsidR="009711A7" w:rsidRPr="00603F2F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Summer</w:t>
            </w:r>
            <w:r>
              <w:rPr>
                <w:sz w:val="24"/>
                <w:szCs w:val="24"/>
              </w:rPr>
              <w:t>-Forward completed self-study to VCCCD Board; continue to collect and confirm evidence has been obtained to self-study</w:t>
            </w:r>
          </w:p>
          <w:p w:rsidR="009711A7" w:rsidRPr="00603F2F" w:rsidRDefault="009711A7" w:rsidP="00603F2F">
            <w:pPr>
              <w:rPr>
                <w:sz w:val="24"/>
                <w:szCs w:val="24"/>
                <w:u w:val="single"/>
              </w:rPr>
            </w:pPr>
          </w:p>
        </w:tc>
      </w:tr>
      <w:tr w:rsidR="00E54034" w:rsidRPr="00FE373D" w:rsidTr="004B2F80">
        <w:tc>
          <w:tcPr>
            <w:tcW w:w="1441" w:type="dxa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Six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(Visit)</w:t>
            </w:r>
          </w:p>
        </w:tc>
        <w:tc>
          <w:tcPr>
            <w:tcW w:w="1673" w:type="dxa"/>
          </w:tcPr>
          <w:p w:rsidR="009711A7" w:rsidRDefault="009711A7" w:rsidP="009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2016; Site visit</w:t>
            </w:r>
          </w:p>
          <w:p w:rsidR="00520C5C" w:rsidRDefault="00520C5C" w:rsidP="009711A7">
            <w:pPr>
              <w:rPr>
                <w:sz w:val="24"/>
                <w:szCs w:val="24"/>
              </w:rPr>
            </w:pPr>
          </w:p>
          <w:p w:rsidR="00520C5C" w:rsidRPr="00FE373D" w:rsidRDefault="00520C5C" w:rsidP="009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2017</w:t>
            </w:r>
          </w:p>
        </w:tc>
        <w:tc>
          <w:tcPr>
            <w:tcW w:w="2372" w:type="dxa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Complete self-study; including resulting Action Plan and Visit</w:t>
            </w:r>
          </w:p>
          <w:p w:rsidR="00520C5C" w:rsidRDefault="00520C5C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Site Visit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Review/Debrief for Site Visit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analysis of action plan progress on planning agendas and Recommendation from Commission report</w:t>
            </w:r>
          </w:p>
          <w:p w:rsidR="00520C5C" w:rsidRP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20C5C">
              <w:rPr>
                <w:sz w:val="24"/>
                <w:szCs w:val="24"/>
              </w:rPr>
              <w:lastRenderedPageBreak/>
              <w:t>Identify strategies to close gaps</w:t>
            </w:r>
          </w:p>
          <w:p w:rsidR="00520C5C" w:rsidRPr="00FE373D" w:rsidRDefault="00520C5C" w:rsidP="00C0398E">
            <w:pPr>
              <w:rPr>
                <w:sz w:val="24"/>
                <w:szCs w:val="24"/>
              </w:rPr>
            </w:pPr>
          </w:p>
        </w:tc>
      </w:tr>
    </w:tbl>
    <w:p w:rsidR="00C0398E" w:rsidRDefault="00C0398E" w:rsidP="00C0398E">
      <w:pPr>
        <w:rPr>
          <w:sz w:val="24"/>
          <w:szCs w:val="24"/>
        </w:rPr>
      </w:pPr>
    </w:p>
    <w:p w:rsidR="00FE373D" w:rsidRDefault="00FE373D" w:rsidP="00C0398E">
      <w:pPr>
        <w:rPr>
          <w:sz w:val="24"/>
          <w:szCs w:val="24"/>
        </w:rPr>
      </w:pPr>
    </w:p>
    <w:p w:rsidR="00FE373D" w:rsidRPr="00FE373D" w:rsidRDefault="00FE373D" w:rsidP="00C0398E">
      <w:pPr>
        <w:rPr>
          <w:sz w:val="24"/>
          <w:szCs w:val="24"/>
        </w:rPr>
      </w:pPr>
    </w:p>
    <w:sectPr w:rsidR="00FE373D" w:rsidRPr="00FE373D" w:rsidSect="009711A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31" w:rsidRDefault="00131B31" w:rsidP="00157933">
      <w:pPr>
        <w:spacing w:after="0" w:line="240" w:lineRule="auto"/>
      </w:pPr>
      <w:r>
        <w:separator/>
      </w:r>
    </w:p>
  </w:endnote>
  <w:endnote w:type="continuationSeparator" w:id="0">
    <w:p w:rsidR="00131B31" w:rsidRDefault="00131B31" w:rsidP="0015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31" w:rsidRDefault="00131B31" w:rsidP="00157933">
      <w:pPr>
        <w:spacing w:after="0" w:line="240" w:lineRule="auto"/>
      </w:pPr>
      <w:r>
        <w:separator/>
      </w:r>
    </w:p>
  </w:footnote>
  <w:footnote w:type="continuationSeparator" w:id="0">
    <w:p w:rsidR="00131B31" w:rsidRDefault="00131B31" w:rsidP="0015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33" w:rsidRPr="0088244A" w:rsidRDefault="00D268E9">
    <w:pPr>
      <w:pStyle w:val="Header"/>
      <w:rPr>
        <w:sz w:val="16"/>
        <w:szCs w:val="16"/>
      </w:rPr>
    </w:pPr>
    <w:r w:rsidRPr="0088244A">
      <w:rPr>
        <w:sz w:val="16"/>
        <w:szCs w:val="16"/>
      </w:rPr>
      <w:t xml:space="preserve">EDCAP </w:t>
    </w:r>
    <w:r w:rsidR="00892267" w:rsidRPr="0088244A">
      <w:rPr>
        <w:sz w:val="16"/>
        <w:szCs w:val="16"/>
      </w:rPr>
      <w:t>-9/24</w:t>
    </w:r>
    <w:r w:rsidR="00157933" w:rsidRPr="0088244A">
      <w:rPr>
        <w:sz w:val="16"/>
        <w:szCs w:val="16"/>
      </w:rPr>
      <w:t>/13</w:t>
    </w:r>
    <w:r w:rsidR="0088244A" w:rsidRPr="0088244A">
      <w:rPr>
        <w:sz w:val="16"/>
        <w:szCs w:val="16"/>
      </w:rPr>
      <w:t>; rev. draft 9/16/14</w:t>
    </w:r>
  </w:p>
  <w:p w:rsidR="00157933" w:rsidRDefault="00157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AA0"/>
    <w:multiLevelType w:val="hybridMultilevel"/>
    <w:tmpl w:val="65E69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A25"/>
    <w:multiLevelType w:val="hybridMultilevel"/>
    <w:tmpl w:val="F348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155"/>
    <w:multiLevelType w:val="hybridMultilevel"/>
    <w:tmpl w:val="09A6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595B"/>
    <w:multiLevelType w:val="hybridMultilevel"/>
    <w:tmpl w:val="90EC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0A67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65F8"/>
    <w:multiLevelType w:val="multilevel"/>
    <w:tmpl w:val="C8EA3B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DE38F6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5DE"/>
    <w:multiLevelType w:val="hybridMultilevel"/>
    <w:tmpl w:val="84A67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3439"/>
    <w:multiLevelType w:val="hybridMultilevel"/>
    <w:tmpl w:val="7C64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851CC"/>
    <w:multiLevelType w:val="multilevel"/>
    <w:tmpl w:val="25A0BD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A2970AE"/>
    <w:multiLevelType w:val="multilevel"/>
    <w:tmpl w:val="24DC5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145454B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C07D1"/>
    <w:multiLevelType w:val="hybridMultilevel"/>
    <w:tmpl w:val="31329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026B4"/>
    <w:multiLevelType w:val="hybridMultilevel"/>
    <w:tmpl w:val="1E46B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34B5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D6FE0"/>
    <w:multiLevelType w:val="hybridMultilevel"/>
    <w:tmpl w:val="E0D4B438"/>
    <w:lvl w:ilvl="0" w:tplc="604261A8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677E20A7"/>
    <w:multiLevelType w:val="multilevel"/>
    <w:tmpl w:val="C42079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0512A99"/>
    <w:multiLevelType w:val="hybridMultilevel"/>
    <w:tmpl w:val="EA5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93DFC"/>
    <w:multiLevelType w:val="hybridMultilevel"/>
    <w:tmpl w:val="09A6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04C36"/>
    <w:multiLevelType w:val="multilevel"/>
    <w:tmpl w:val="25A0BD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6F85AF1"/>
    <w:multiLevelType w:val="hybridMultilevel"/>
    <w:tmpl w:val="449CA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36658"/>
    <w:multiLevelType w:val="hybridMultilevel"/>
    <w:tmpl w:val="1DF48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8"/>
  </w:num>
  <w:num w:numId="6">
    <w:abstractNumId w:val="12"/>
  </w:num>
  <w:num w:numId="7">
    <w:abstractNumId w:val="2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20"/>
  </w:num>
  <w:num w:numId="16">
    <w:abstractNumId w:val="13"/>
  </w:num>
  <w:num w:numId="17">
    <w:abstractNumId w:val="5"/>
  </w:num>
  <w:num w:numId="18">
    <w:abstractNumId w:val="15"/>
  </w:num>
  <w:num w:numId="19">
    <w:abstractNumId w:val="9"/>
  </w:num>
  <w:num w:numId="20">
    <w:abstractNumId w:val="19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8E"/>
    <w:rsid w:val="000E2744"/>
    <w:rsid w:val="00131B31"/>
    <w:rsid w:val="00157933"/>
    <w:rsid w:val="001B08D3"/>
    <w:rsid w:val="0020227C"/>
    <w:rsid w:val="00212329"/>
    <w:rsid w:val="00242EB4"/>
    <w:rsid w:val="0032193A"/>
    <w:rsid w:val="0033112F"/>
    <w:rsid w:val="003A6134"/>
    <w:rsid w:val="00417030"/>
    <w:rsid w:val="004B2F80"/>
    <w:rsid w:val="00517D22"/>
    <w:rsid w:val="00520C5C"/>
    <w:rsid w:val="0056264C"/>
    <w:rsid w:val="00581C4D"/>
    <w:rsid w:val="00590109"/>
    <w:rsid w:val="00603F2F"/>
    <w:rsid w:val="00685082"/>
    <w:rsid w:val="007E3863"/>
    <w:rsid w:val="00826C2C"/>
    <w:rsid w:val="00860819"/>
    <w:rsid w:val="0088244A"/>
    <w:rsid w:val="00892267"/>
    <w:rsid w:val="00914EC0"/>
    <w:rsid w:val="0092187E"/>
    <w:rsid w:val="00967337"/>
    <w:rsid w:val="009711A7"/>
    <w:rsid w:val="009F69E8"/>
    <w:rsid w:val="00A113E3"/>
    <w:rsid w:val="00B2286E"/>
    <w:rsid w:val="00BA581F"/>
    <w:rsid w:val="00BC3BAD"/>
    <w:rsid w:val="00C0398E"/>
    <w:rsid w:val="00C53E67"/>
    <w:rsid w:val="00C61067"/>
    <w:rsid w:val="00C82B40"/>
    <w:rsid w:val="00CC2442"/>
    <w:rsid w:val="00D268E9"/>
    <w:rsid w:val="00DC5C26"/>
    <w:rsid w:val="00E01622"/>
    <w:rsid w:val="00E54034"/>
    <w:rsid w:val="00E850A2"/>
    <w:rsid w:val="00EF1D7C"/>
    <w:rsid w:val="00F17056"/>
    <w:rsid w:val="00FA4BFD"/>
    <w:rsid w:val="00FA59ED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8E"/>
    <w:pPr>
      <w:ind w:left="720"/>
      <w:contextualSpacing/>
    </w:pPr>
  </w:style>
  <w:style w:type="table" w:styleId="TableGrid">
    <w:name w:val="Table Grid"/>
    <w:basedOn w:val="TableNormal"/>
    <w:uiPriority w:val="59"/>
    <w:rsid w:val="00C0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33"/>
  </w:style>
  <w:style w:type="paragraph" w:styleId="Footer">
    <w:name w:val="footer"/>
    <w:basedOn w:val="Normal"/>
    <w:link w:val="Foot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33"/>
  </w:style>
  <w:style w:type="paragraph" w:styleId="BalloonText">
    <w:name w:val="Balloon Text"/>
    <w:basedOn w:val="Normal"/>
    <w:link w:val="BalloonTextChar"/>
    <w:uiPriority w:val="99"/>
    <w:semiHidden/>
    <w:unhideWhenUsed/>
    <w:rsid w:val="00E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8E"/>
    <w:pPr>
      <w:ind w:left="720"/>
      <w:contextualSpacing/>
    </w:pPr>
  </w:style>
  <w:style w:type="table" w:styleId="TableGrid">
    <w:name w:val="Table Grid"/>
    <w:basedOn w:val="TableNormal"/>
    <w:uiPriority w:val="59"/>
    <w:rsid w:val="00C0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33"/>
  </w:style>
  <w:style w:type="paragraph" w:styleId="Footer">
    <w:name w:val="footer"/>
    <w:basedOn w:val="Normal"/>
    <w:link w:val="Foot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33"/>
  </w:style>
  <w:style w:type="paragraph" w:styleId="BalloonText">
    <w:name w:val="Balloon Text"/>
    <w:basedOn w:val="Normal"/>
    <w:link w:val="BalloonTextChar"/>
    <w:uiPriority w:val="99"/>
    <w:semiHidden/>
    <w:unhideWhenUsed/>
    <w:rsid w:val="00E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628F-6701-4249-9612-CD8E9388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Hoffmans</dc:creator>
  <cp:lastModifiedBy>michelle_castelo1</cp:lastModifiedBy>
  <cp:revision>2</cp:revision>
  <cp:lastPrinted>2014-09-16T19:26:00Z</cp:lastPrinted>
  <dcterms:created xsi:type="dcterms:W3CDTF">2014-09-18T23:14:00Z</dcterms:created>
  <dcterms:modified xsi:type="dcterms:W3CDTF">2014-09-18T23:14:00Z</dcterms:modified>
</cp:coreProperties>
</file>