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58" w:rsidRPr="00A46DED" w:rsidRDefault="00A65958" w:rsidP="00A65958">
      <w:pPr>
        <w:spacing w:before="80"/>
        <w:rPr>
          <w:rFonts w:asciiTheme="minorHAnsi" w:hAnsiTheme="minorHAnsi"/>
        </w:rPr>
      </w:pPr>
      <w:r w:rsidRPr="00A46DED">
        <w:rPr>
          <w:rFonts w:asciiTheme="minorHAnsi" w:hAnsiTheme="minorHAnsi" w:cs="Arial"/>
          <w:b/>
        </w:rPr>
        <w:t>Student Name:</w:t>
      </w:r>
      <w:r w:rsidR="004A0CAF" w:rsidRPr="00A46DED">
        <w:rPr>
          <w:rFonts w:asciiTheme="minorHAnsi" w:hAnsiTheme="minorHAnsi" w:cs="Arial"/>
        </w:rPr>
        <w:t xml:space="preserve">  </w:t>
      </w:r>
      <w:r w:rsidR="004A0CAF" w:rsidRPr="00A46DED">
        <w:rPr>
          <w:rFonts w:asciiTheme="minorHAnsi" w:hAnsiTheme="minorHAnsi"/>
        </w:rPr>
        <w:t>____________________________</w:t>
      </w:r>
      <w:r w:rsidRPr="00A46DED">
        <w:rPr>
          <w:rFonts w:asciiTheme="minorHAnsi" w:hAnsiTheme="minorHAnsi"/>
          <w:b/>
        </w:rPr>
        <w:t>Student ID</w:t>
      </w:r>
      <w:r w:rsidR="00DA4097" w:rsidRPr="00A46DED">
        <w:rPr>
          <w:rFonts w:asciiTheme="minorHAnsi" w:hAnsiTheme="minorHAnsi"/>
        </w:rPr>
        <w:t xml:space="preserve">: __________________        </w:t>
      </w:r>
      <w:r w:rsidR="00DA4097" w:rsidRPr="00A46DED">
        <w:rPr>
          <w:rFonts w:asciiTheme="minorHAnsi" w:hAnsiTheme="minorHAnsi"/>
          <w:b/>
        </w:rPr>
        <w:t>Date</w:t>
      </w:r>
      <w:r w:rsidR="00DA4097" w:rsidRPr="00A46DED">
        <w:rPr>
          <w:rFonts w:asciiTheme="minorHAnsi" w:hAnsiTheme="minorHAnsi"/>
        </w:rPr>
        <w:t>: ____________</w:t>
      </w:r>
    </w:p>
    <w:p w:rsidR="00A65958" w:rsidRPr="00A46DED" w:rsidRDefault="00DA4097" w:rsidP="00A65958">
      <w:pPr>
        <w:spacing w:before="80"/>
        <w:rPr>
          <w:rFonts w:asciiTheme="minorHAnsi" w:hAnsiTheme="minorHAnsi"/>
        </w:rPr>
      </w:pPr>
      <w:r w:rsidRPr="00A46DED">
        <w:rPr>
          <w:rFonts w:asciiTheme="minorHAnsi" w:hAnsiTheme="minorHAnsi"/>
          <w:b/>
        </w:rPr>
        <w:t>Other Colleges Attended</w:t>
      </w:r>
      <w:r w:rsidRPr="00A46DED">
        <w:rPr>
          <w:rFonts w:asciiTheme="minorHAnsi" w:hAnsiTheme="minorHAnsi"/>
        </w:rPr>
        <w:t>: ___________________</w:t>
      </w:r>
      <w:r w:rsidRPr="00A46DED">
        <w:rPr>
          <w:rFonts w:asciiTheme="minorHAnsi" w:hAnsiTheme="minorHAnsi"/>
        </w:rPr>
        <w:tab/>
      </w:r>
      <w:r w:rsidR="00A65958" w:rsidRPr="00A46DED">
        <w:rPr>
          <w:rFonts w:asciiTheme="minorHAnsi" w:hAnsiTheme="minorHAnsi"/>
          <w:b/>
        </w:rPr>
        <w:t>Degree:</w:t>
      </w:r>
      <w:r w:rsidR="00A65958" w:rsidRPr="00A46DED">
        <w:rPr>
          <w:rFonts w:asciiTheme="minorHAnsi" w:hAnsiTheme="minorHAnsi"/>
        </w:rPr>
        <w:t xml:space="preserve"> </w:t>
      </w:r>
      <w:r w:rsidR="00A65958" w:rsidRPr="00A46DED">
        <w:rPr>
          <w:rFonts w:asciiTheme="minorHAnsi" w:hAnsiTheme="minorHAnsi"/>
        </w:rPr>
        <w:sym w:font="Wingdings" w:char="F06F"/>
      </w:r>
      <w:r w:rsidR="00A65958" w:rsidRPr="00A46DED">
        <w:rPr>
          <w:rFonts w:asciiTheme="minorHAnsi" w:hAnsiTheme="minorHAnsi"/>
        </w:rPr>
        <w:t xml:space="preserve"> AA </w:t>
      </w:r>
      <w:r w:rsidR="00A65958" w:rsidRPr="00A46DED">
        <w:rPr>
          <w:rFonts w:asciiTheme="minorHAnsi" w:hAnsiTheme="minorHAnsi"/>
        </w:rPr>
        <w:tab/>
      </w:r>
      <w:r w:rsidRPr="00A46DED">
        <w:rPr>
          <w:rFonts w:asciiTheme="minorHAnsi" w:hAnsiTheme="minorHAnsi"/>
        </w:rPr>
        <w:tab/>
      </w:r>
      <w:r w:rsidR="00A65958" w:rsidRPr="00A46DED">
        <w:rPr>
          <w:rFonts w:asciiTheme="minorHAnsi" w:hAnsiTheme="minorHAnsi"/>
        </w:rPr>
        <w:sym w:font="Wingdings" w:char="F06F"/>
      </w:r>
      <w:r w:rsidR="00A65958" w:rsidRPr="00A46DED">
        <w:rPr>
          <w:rFonts w:asciiTheme="minorHAnsi" w:hAnsiTheme="minorHAnsi"/>
        </w:rPr>
        <w:t xml:space="preserve"> AS</w:t>
      </w:r>
      <w:r w:rsidR="00A65958" w:rsidRPr="00A46DED">
        <w:rPr>
          <w:rFonts w:asciiTheme="minorHAnsi" w:hAnsiTheme="minorHAnsi"/>
        </w:rPr>
        <w:tab/>
      </w:r>
    </w:p>
    <w:p w:rsidR="00A65958" w:rsidRPr="00A46DED" w:rsidRDefault="00A65958" w:rsidP="00A65958">
      <w:pPr>
        <w:rPr>
          <w:rFonts w:asciiTheme="minorHAnsi" w:hAnsiTheme="minorHAnsi"/>
        </w:rPr>
      </w:pPr>
      <w:r w:rsidRPr="00A46DED">
        <w:rPr>
          <w:rFonts w:asciiTheme="minorHAnsi" w:hAnsiTheme="minorHAnsi"/>
          <w:b/>
        </w:rPr>
        <w:t>Major:</w:t>
      </w:r>
      <w:r w:rsidRPr="00A46DED">
        <w:rPr>
          <w:rFonts w:asciiTheme="minorHAnsi" w:hAnsiTheme="minorHAnsi"/>
        </w:rPr>
        <w:t xml:space="preserve"> ____________________________           </w:t>
      </w:r>
      <w:r w:rsidR="00DA4097" w:rsidRPr="00A46DED">
        <w:rPr>
          <w:rFonts w:asciiTheme="minorHAnsi" w:hAnsiTheme="minorHAnsi"/>
        </w:rPr>
        <w:tab/>
      </w:r>
      <w:r w:rsidRPr="00A46DED">
        <w:rPr>
          <w:rFonts w:asciiTheme="minorHAnsi" w:hAnsiTheme="minorHAnsi"/>
          <w:b/>
        </w:rPr>
        <w:t>Option</w:t>
      </w:r>
      <w:r w:rsidRPr="00A46DED">
        <w:rPr>
          <w:rFonts w:asciiTheme="minorHAnsi" w:hAnsiTheme="minorHAnsi"/>
        </w:rPr>
        <w:t xml:space="preserve">: </w:t>
      </w:r>
      <w:r w:rsidR="00DA4097" w:rsidRPr="00A46DED">
        <w:rPr>
          <w:rFonts w:asciiTheme="minorHAnsi" w:hAnsiTheme="minorHAnsi"/>
        </w:rPr>
        <w:t>_____________________________</w:t>
      </w:r>
      <w:r w:rsidRPr="00A46DED">
        <w:rPr>
          <w:rFonts w:asciiTheme="minorHAnsi" w:hAnsiTheme="minorHAnsi"/>
        </w:rPr>
        <w:tab/>
      </w:r>
    </w:p>
    <w:p w:rsidR="00A65958" w:rsidRPr="00A46DED" w:rsidRDefault="00A65958" w:rsidP="00A65958">
      <w:pPr>
        <w:rPr>
          <w:rFonts w:asciiTheme="minorHAnsi" w:hAnsiTheme="minorHAnsi"/>
        </w:rPr>
      </w:pPr>
      <w:r w:rsidRPr="00A46DED">
        <w:rPr>
          <w:rFonts w:asciiTheme="minorHAnsi" w:hAnsiTheme="minorHAnsi"/>
          <w:b/>
        </w:rPr>
        <w:t>Area of Emphasis:</w:t>
      </w:r>
      <w:r w:rsidRPr="00A46DED">
        <w:rPr>
          <w:rFonts w:asciiTheme="minorHAnsi" w:hAnsiTheme="minorHAnsi"/>
        </w:rPr>
        <w:t xml:space="preserve">  </w:t>
      </w:r>
      <w:r w:rsidR="00FC24EB">
        <w:rPr>
          <w:rFonts w:asciiTheme="minorHAnsi" w:hAnsiTheme="minorHAnsi"/>
        </w:rPr>
        <w:t xml:space="preserve">     </w:t>
      </w:r>
      <w:r w:rsidRPr="00A46DED">
        <w:rPr>
          <w:rFonts w:asciiTheme="minorHAnsi" w:hAnsiTheme="minorHAnsi"/>
        </w:rPr>
        <w:sym w:font="Wingdings" w:char="F06F"/>
      </w:r>
      <w:r w:rsidR="00DA4097" w:rsidRPr="00A46DED">
        <w:rPr>
          <w:rFonts w:asciiTheme="minorHAnsi" w:hAnsiTheme="minorHAnsi"/>
        </w:rPr>
        <w:t xml:space="preserve"> Humanities     </w:t>
      </w:r>
      <w:r w:rsidR="00FC24EB" w:rsidRPr="00A46DED">
        <w:rPr>
          <w:rFonts w:asciiTheme="minorHAnsi" w:hAnsiTheme="minorHAnsi"/>
        </w:rPr>
        <w:sym w:font="Wingdings" w:char="F06F"/>
      </w:r>
      <w:r w:rsidR="00FC24EB">
        <w:rPr>
          <w:rFonts w:asciiTheme="minorHAnsi" w:hAnsiTheme="minorHAnsi"/>
        </w:rPr>
        <w:t xml:space="preserve"> Liberal Studies</w:t>
      </w:r>
      <w:r w:rsidR="00DA4097" w:rsidRPr="00A46DED">
        <w:rPr>
          <w:rFonts w:asciiTheme="minorHAnsi" w:hAnsiTheme="minorHAnsi"/>
        </w:rPr>
        <w:t xml:space="preserve">    </w:t>
      </w:r>
      <w:r w:rsidRPr="00A46DED">
        <w:rPr>
          <w:rFonts w:asciiTheme="minorHAnsi" w:hAnsiTheme="minorHAnsi"/>
        </w:rPr>
        <w:sym w:font="Wingdings" w:char="F06F"/>
      </w:r>
      <w:r w:rsidR="00FC24EB">
        <w:rPr>
          <w:rFonts w:asciiTheme="minorHAnsi" w:hAnsiTheme="minorHAnsi"/>
        </w:rPr>
        <w:t xml:space="preserve"> Natural Science   </w:t>
      </w:r>
      <w:r w:rsidRPr="00A46DED">
        <w:rPr>
          <w:rFonts w:asciiTheme="minorHAnsi" w:hAnsiTheme="minorHAnsi"/>
        </w:rPr>
        <w:sym w:font="Wingdings" w:char="F06F"/>
      </w:r>
      <w:r w:rsidRPr="00A46DED">
        <w:rPr>
          <w:rFonts w:asciiTheme="minorHAnsi" w:hAnsiTheme="minorHAnsi"/>
        </w:rPr>
        <w:t xml:space="preserve"> </w:t>
      </w:r>
      <w:r w:rsidR="00DA4097" w:rsidRPr="00A46DED">
        <w:rPr>
          <w:rFonts w:asciiTheme="minorHAnsi" w:hAnsiTheme="minorHAnsi"/>
        </w:rPr>
        <w:t>Social &amp; Behavioral Sciences</w:t>
      </w:r>
    </w:p>
    <w:p w:rsidR="00587134" w:rsidRDefault="00587134" w:rsidP="00C52F62">
      <w:pPr>
        <w:rPr>
          <w:rFonts w:asciiTheme="minorHAnsi" w:hAnsiTheme="minorHAnsi" w:cs="Arial"/>
          <w:b/>
          <w:u w:val="single"/>
        </w:rPr>
      </w:pPr>
    </w:p>
    <w:p w:rsidR="00C52F62" w:rsidRPr="00FC24EB" w:rsidRDefault="00C52F62" w:rsidP="00C52F62">
      <w:pPr>
        <w:rPr>
          <w:rFonts w:asciiTheme="minorHAnsi" w:hAnsiTheme="minorHAnsi" w:cs="Arial"/>
          <w:sz w:val="22"/>
          <w:szCs w:val="22"/>
        </w:rPr>
      </w:pPr>
      <w:r w:rsidRPr="00FC24EB">
        <w:rPr>
          <w:rFonts w:asciiTheme="minorHAnsi" w:hAnsiTheme="minorHAnsi" w:cs="Arial"/>
          <w:b/>
          <w:sz w:val="22"/>
          <w:szCs w:val="22"/>
          <w:u w:val="single"/>
        </w:rPr>
        <w:t xml:space="preserve">Pattern II </w:t>
      </w:r>
      <w:r w:rsidRPr="00FC24EB">
        <w:rPr>
          <w:rFonts w:asciiTheme="minorHAnsi" w:hAnsiTheme="minorHAnsi" w:cs="Arial"/>
          <w:b/>
          <w:sz w:val="22"/>
          <w:szCs w:val="22"/>
        </w:rPr>
        <w:t>–</w:t>
      </w:r>
      <w:r w:rsidR="0093277B" w:rsidRPr="00FC24E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C24EB">
        <w:rPr>
          <w:rFonts w:asciiTheme="minorHAnsi" w:hAnsiTheme="minorHAnsi" w:cs="Arial"/>
          <w:sz w:val="22"/>
          <w:szCs w:val="22"/>
        </w:rPr>
        <w:t>is for students who are planning to transfer to a four-year university in high-unit majors or where completion of CSU GE or IGETC is not appropriate or advisable.</w:t>
      </w:r>
    </w:p>
    <w:p w:rsidR="00587134" w:rsidRPr="00FC24EB" w:rsidRDefault="00587134" w:rsidP="00C52F6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52F62" w:rsidRPr="00FC24EB" w:rsidRDefault="00C52F62" w:rsidP="00C52F62">
      <w:pPr>
        <w:rPr>
          <w:rFonts w:asciiTheme="minorHAnsi" w:hAnsiTheme="minorHAnsi" w:cs="Arial"/>
          <w:sz w:val="22"/>
          <w:szCs w:val="22"/>
        </w:rPr>
      </w:pPr>
      <w:r w:rsidRPr="00FC24EB">
        <w:rPr>
          <w:rFonts w:asciiTheme="minorHAnsi" w:hAnsiTheme="minorHAnsi" w:cs="Arial"/>
          <w:b/>
          <w:sz w:val="22"/>
          <w:szCs w:val="22"/>
          <w:u w:val="single"/>
        </w:rPr>
        <w:t xml:space="preserve">Pattern III </w:t>
      </w:r>
      <w:r w:rsidRPr="00FC24EB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FC24EB">
        <w:rPr>
          <w:rFonts w:asciiTheme="minorHAnsi" w:hAnsiTheme="minorHAnsi" w:cs="Arial"/>
          <w:sz w:val="22"/>
          <w:szCs w:val="22"/>
        </w:rPr>
        <w:t xml:space="preserve">is designed for students who are planning to transfer to a California four-year university and plan to use the CSU GE or IGETC pattern to fulfill their lower division general education requirements. </w:t>
      </w:r>
    </w:p>
    <w:p w:rsidR="00587134" w:rsidRPr="00FC24EB" w:rsidRDefault="00587134" w:rsidP="00C52F62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52F62" w:rsidRPr="00FC24EB" w:rsidRDefault="00C52F62" w:rsidP="00C52F62">
      <w:pPr>
        <w:rPr>
          <w:rFonts w:asciiTheme="minorHAnsi" w:hAnsiTheme="minorHAnsi" w:cs="Arial"/>
          <w:sz w:val="22"/>
          <w:szCs w:val="22"/>
        </w:rPr>
      </w:pPr>
      <w:r w:rsidRPr="00FC24EB">
        <w:rPr>
          <w:rFonts w:asciiTheme="minorHAnsi" w:hAnsiTheme="minorHAnsi" w:cs="Arial"/>
          <w:b/>
          <w:sz w:val="22"/>
          <w:szCs w:val="22"/>
          <w:u w:val="single"/>
        </w:rPr>
        <w:t>NOTE:</w:t>
      </w:r>
      <w:r w:rsidRPr="00FC24EB">
        <w:rPr>
          <w:rFonts w:asciiTheme="minorHAnsi" w:hAnsiTheme="minorHAnsi" w:cs="Arial"/>
          <w:sz w:val="22"/>
          <w:szCs w:val="22"/>
        </w:rPr>
        <w:t xml:space="preserve"> Transfer requirements vary depending on major and transfer institution selected.  Consult with the intended transfer institution, a Moorpark College counselor, and </w:t>
      </w:r>
      <w:hyperlink r:id="rId8" w:history="1">
        <w:r w:rsidRPr="00FC24EB">
          <w:rPr>
            <w:rStyle w:val="Hyperlink"/>
            <w:rFonts w:asciiTheme="minorHAnsi" w:hAnsiTheme="minorHAnsi" w:cs="Arial"/>
            <w:sz w:val="22"/>
            <w:szCs w:val="22"/>
          </w:rPr>
          <w:t>www.assist.org</w:t>
        </w:r>
      </w:hyperlink>
      <w:r w:rsidRPr="00FC24EB">
        <w:rPr>
          <w:rFonts w:asciiTheme="minorHAnsi" w:hAnsiTheme="minorHAnsi" w:cs="Arial"/>
          <w:sz w:val="22"/>
          <w:szCs w:val="22"/>
        </w:rPr>
        <w:t xml:space="preserve"> (for UC/CSU) for admission, general education, and major requirements. </w:t>
      </w:r>
    </w:p>
    <w:p w:rsidR="00C52F62" w:rsidRPr="00FC24EB" w:rsidRDefault="00C52F62" w:rsidP="00C52F62">
      <w:pPr>
        <w:rPr>
          <w:rFonts w:asciiTheme="minorHAnsi" w:hAnsiTheme="minorHAnsi" w:cs="Arial"/>
          <w:sz w:val="22"/>
          <w:szCs w:val="22"/>
        </w:rPr>
      </w:pPr>
      <w:r w:rsidRPr="00FC24EB">
        <w:rPr>
          <w:rFonts w:asciiTheme="minorHAnsi" w:hAnsiTheme="minorHAnsi" w:cs="Arial"/>
          <w:b/>
          <w:sz w:val="22"/>
          <w:szCs w:val="22"/>
          <w:u w:val="single"/>
        </w:rPr>
        <w:t>Associate Degree Requirements</w:t>
      </w:r>
    </w:p>
    <w:p w:rsidR="00C52F62" w:rsidRPr="00FC24EB" w:rsidRDefault="00C52F62" w:rsidP="00C52F62">
      <w:pPr>
        <w:numPr>
          <w:ilvl w:val="0"/>
          <w:numId w:val="8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Complete the College’s general education requirements (#1) listed below. </w:t>
      </w:r>
    </w:p>
    <w:p w:rsidR="00C52F62" w:rsidRPr="00FC24EB" w:rsidRDefault="00C52F62" w:rsidP="00C52F62">
      <w:pPr>
        <w:numPr>
          <w:ilvl w:val="0"/>
          <w:numId w:val="8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>Select an Area of Emphasis</w:t>
      </w:r>
      <w:r w:rsidR="00865A3F"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 and complete the courses required 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865A3F" w:rsidRPr="00FC24EB">
        <w:rPr>
          <w:rFonts w:asciiTheme="minorHAnsi" w:hAnsiTheme="minorHAnsi" w:cs="Arial"/>
          <w:color w:val="000000" w:themeColor="text1"/>
          <w:sz w:val="22"/>
          <w:szCs w:val="22"/>
        </w:rPr>
        <w:t>#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2).  </w:t>
      </w:r>
    </w:p>
    <w:p w:rsidR="00C52F62" w:rsidRPr="00FC24EB" w:rsidRDefault="00C52F62" w:rsidP="00C52F62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>For the area of emphasis – a minimum of 18 units is required,</w:t>
      </w:r>
      <w:r w:rsidRPr="00FC24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6 units must be within a single discipline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.  Each course completed in </w:t>
      </w:r>
      <w:r w:rsidR="00865A3F" w:rsidRPr="00FC24EB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>n Area of Emphasis must be completed with a grade of “C” or better.</w:t>
      </w:r>
    </w:p>
    <w:p w:rsidR="00C52F62" w:rsidRPr="00FC24EB" w:rsidRDefault="00C52F62" w:rsidP="00C52F62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Complete the College’s other graduation requirements: including </w:t>
      </w:r>
      <w:r w:rsidRPr="00FC24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60 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degree applicable units, </w:t>
      </w:r>
      <w:r w:rsidRPr="00FC24EB">
        <w:rPr>
          <w:rFonts w:asciiTheme="minorHAnsi" w:hAnsiTheme="minorHAnsi" w:cs="Arial"/>
          <w:b/>
          <w:color w:val="000000" w:themeColor="text1"/>
          <w:sz w:val="22"/>
          <w:szCs w:val="22"/>
        </w:rPr>
        <w:t>scholarship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 (2.0 GPA), </w:t>
      </w:r>
      <w:r w:rsidRPr="00FC24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competency 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 xml:space="preserve">(English, Math and Reading), and </w:t>
      </w:r>
      <w:r w:rsidRPr="00FC24EB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residency </w:t>
      </w: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>(12 units in college granting the degree).  Refer to the current catalog for more details.</w:t>
      </w:r>
    </w:p>
    <w:p w:rsidR="00587134" w:rsidRPr="00FC24EB" w:rsidRDefault="00C52F62" w:rsidP="006C73A8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FC24EB">
        <w:rPr>
          <w:rFonts w:asciiTheme="minorHAnsi" w:hAnsiTheme="minorHAnsi" w:cs="Arial"/>
          <w:color w:val="000000" w:themeColor="text1"/>
          <w:sz w:val="22"/>
          <w:szCs w:val="22"/>
        </w:rPr>
        <w:t>Apply for the degree, schedule an appointment with a counselor to complete the graduation application.</w:t>
      </w:r>
    </w:p>
    <w:p w:rsidR="00284675" w:rsidRPr="00A46DED" w:rsidRDefault="001C1098" w:rsidP="00F42AFB">
      <w:pP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# </w:t>
      </w:r>
      <w:r w:rsidR="00A65958" w:rsidRPr="00A46DED">
        <w:rPr>
          <w:rFonts w:asciiTheme="minorHAnsi" w:hAnsiTheme="minorHAnsi"/>
          <w:b/>
        </w:rPr>
        <w:t>1.  General Education Requirements</w:t>
      </w:r>
      <w:r w:rsidR="00A65958" w:rsidRPr="00A46DED">
        <w:rPr>
          <w:rFonts w:asciiTheme="minorHAnsi" w:hAnsiTheme="minorHAnsi"/>
          <w:b/>
        </w:rPr>
        <w:tab/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445"/>
        <w:gridCol w:w="480"/>
        <w:gridCol w:w="454"/>
        <w:gridCol w:w="7166"/>
      </w:tblGrid>
      <w:tr w:rsidR="00B210FC" w:rsidRPr="00A46DED" w:rsidTr="00761A40">
        <w:trPr>
          <w:trHeight w:val="2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FC24EB" w:rsidRDefault="00B210FC" w:rsidP="00761A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/>
                <w:b/>
                <w:sz w:val="22"/>
                <w:szCs w:val="22"/>
              </w:rPr>
              <w:t>GE Areas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FC24EB" w:rsidRDefault="00B210FC" w:rsidP="00761A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FC24EB" w:rsidRDefault="00B210FC" w:rsidP="00761A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/>
                <w:b/>
                <w:sz w:val="22"/>
                <w:szCs w:val="22"/>
              </w:rPr>
              <w:t>IP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FC24EB" w:rsidRDefault="00B210FC" w:rsidP="00761A4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FC24EB" w:rsidRDefault="00B210FC" w:rsidP="00761A40">
            <w:pPr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b/>
                <w:sz w:val="22"/>
                <w:szCs w:val="22"/>
              </w:rPr>
              <w:t xml:space="preserve"> C = Completed;    IP = In Progress;    N = Need</w:t>
            </w:r>
          </w:p>
        </w:tc>
      </w:tr>
      <w:tr w:rsidR="00B210FC" w:rsidRPr="00A46DED" w:rsidTr="00761A40">
        <w:trPr>
          <w:trHeight w:val="2789"/>
        </w:trPr>
        <w:tc>
          <w:tcPr>
            <w:tcW w:w="2435" w:type="dxa"/>
          </w:tcPr>
          <w:p w:rsidR="00B210FC" w:rsidRPr="00FC24EB" w:rsidRDefault="00B210FC" w:rsidP="00761A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" w:type="dxa"/>
          </w:tcPr>
          <w:p w:rsidR="00B210FC" w:rsidRPr="00FC24EB" w:rsidRDefault="00B210FC" w:rsidP="00761A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dxa"/>
          </w:tcPr>
          <w:p w:rsidR="00B210FC" w:rsidRPr="00FC24EB" w:rsidRDefault="00B210FC" w:rsidP="00761A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B210FC" w:rsidRPr="00FC24EB" w:rsidRDefault="00B210FC" w:rsidP="00761A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6" w:type="dxa"/>
          </w:tcPr>
          <w:p w:rsidR="00587134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># 1. Select and complete one of the following General Education pattern below:</w:t>
            </w: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Pattern II –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complete courses from the general education pattern of a transfer institution to include, at a minimum, the following Title 5 requirements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52F62" w:rsidRPr="00FC24EB" w:rsidRDefault="00C52F62" w:rsidP="00C52F62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>Natural Sciences (3 units)</w:t>
            </w:r>
          </w:p>
          <w:p w:rsidR="00C52F62" w:rsidRPr="00FC24EB" w:rsidRDefault="00C52F62" w:rsidP="00C52F62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Social and Behavioral Sciences (3 units)  </w:t>
            </w:r>
          </w:p>
          <w:p w:rsidR="00C52F62" w:rsidRPr="00FC24EB" w:rsidRDefault="00C52F62" w:rsidP="00C52F62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>Arts and Humanities (3 units)</w:t>
            </w:r>
          </w:p>
          <w:p w:rsidR="00C52F62" w:rsidRPr="00FC24EB" w:rsidRDefault="00C52F62" w:rsidP="00C52F62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>Language and Rationality - English Composition (3 units)</w:t>
            </w:r>
          </w:p>
          <w:p w:rsidR="00C52F62" w:rsidRPr="00FC24EB" w:rsidRDefault="00C52F62" w:rsidP="00C52F62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Communication and Analytical Thinking (3 units)   </w:t>
            </w:r>
          </w:p>
          <w:p w:rsidR="00C52F62" w:rsidRPr="00FC24EB" w:rsidRDefault="00C52F62" w:rsidP="00C52F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    Attach a copy of GE pattern of the intended four-year transfer institution </w:t>
            </w:r>
          </w:p>
          <w:p w:rsidR="00587134" w:rsidRPr="00FC24EB" w:rsidRDefault="00C52F62" w:rsidP="00C52F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OR</w:t>
            </w:r>
          </w:p>
          <w:p w:rsidR="00C52F62" w:rsidRPr="00FC24EB" w:rsidRDefault="00C52F62" w:rsidP="00C52F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>Pattern III  -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complete CSU GE-Breadth  or IGETC pattern</w:t>
            </w:r>
          </w:p>
          <w:p w:rsidR="00587134" w:rsidRPr="00FC24EB" w:rsidRDefault="00C52F62" w:rsidP="00FC24EB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587134" w:rsidRPr="00FC24EB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Attach a copy of the CSU GE-Breadth or IGETC pattern</w:t>
            </w:r>
          </w:p>
        </w:tc>
      </w:tr>
      <w:tr w:rsidR="00C52F62" w:rsidRPr="00A46DED" w:rsidTr="00C52F62">
        <w:trPr>
          <w:trHeight w:val="70"/>
        </w:trPr>
        <w:tc>
          <w:tcPr>
            <w:tcW w:w="2435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2F62" w:rsidRPr="00FC24EB" w:rsidRDefault="00587134" w:rsidP="00587134">
            <w:pPr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A.</w:t>
            </w:r>
            <w:r w:rsidR="00C52F62" w:rsidRPr="00FC24EB">
              <w:rPr>
                <w:rFonts w:asciiTheme="minorHAnsi" w:hAnsiTheme="minorHAnsi"/>
                <w:sz w:val="22"/>
                <w:szCs w:val="22"/>
              </w:rPr>
              <w:t xml:space="preserve">  _______________</w:t>
            </w:r>
          </w:p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24EB" w:rsidRDefault="00FC24EB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24EB" w:rsidRDefault="00FC24EB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52F62" w:rsidRPr="00FC24EB" w:rsidRDefault="00587134" w:rsidP="00C52F62">
            <w:pPr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B</w:t>
            </w:r>
            <w:r w:rsidR="00C52F62" w:rsidRPr="00FC24EB">
              <w:rPr>
                <w:rFonts w:asciiTheme="minorHAnsi" w:hAnsiTheme="minorHAnsi"/>
                <w:sz w:val="22"/>
                <w:szCs w:val="22"/>
              </w:rPr>
              <w:t>. ________________</w:t>
            </w:r>
          </w:p>
          <w:p w:rsidR="00587134" w:rsidRPr="00FC24EB" w:rsidRDefault="00587134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24EB" w:rsidRDefault="00FC24EB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C. ________________</w:t>
            </w:r>
          </w:p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6" w:type="dxa"/>
          </w:tcPr>
          <w:p w:rsidR="00C52F62" w:rsidRPr="00FC24EB" w:rsidRDefault="00C52F62" w:rsidP="00C52F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># 2. Complete local graduation requirements to include:</w:t>
            </w:r>
          </w:p>
          <w:p w:rsidR="00C52F62" w:rsidRPr="00FC24EB" w:rsidRDefault="00C52F62" w:rsidP="00C52F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A.  Health Education -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One course</w:t>
            </w:r>
          </w:p>
          <w:p w:rsidR="00C52F62" w:rsidRPr="00FC24EB" w:rsidRDefault="00C52F62" w:rsidP="00C52F6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CD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M23;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HED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M03, M05, M07;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NS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M35;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NTS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 </w:t>
            </w:r>
          </w:p>
          <w:p w:rsidR="00FC24EB" w:rsidRDefault="00FC24EB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B. Physical Education/Kinesiology –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One Course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587134" w:rsidRDefault="00C52F62" w:rsidP="00FC24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CJ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M09; any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KIN/ICA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(formerly PE) activity course (except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KIN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M13, M13L, M16, M17, M18) or any Dance activity course (DANC M10A-M55D, except M18, M31, M51, M56)</w:t>
            </w:r>
          </w:p>
          <w:p w:rsidR="00FC24EB" w:rsidRPr="00FC24EB" w:rsidRDefault="00FC24EB" w:rsidP="00FC24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C. Ethnic/Gender Studies -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One Course</w:t>
            </w:r>
          </w:p>
          <w:p w:rsidR="00A43AC7" w:rsidRPr="00FC24EB" w:rsidRDefault="00C52F62" w:rsidP="00C52F62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ANTH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 M02;</w:t>
            </w:r>
            <w:r w:rsidRPr="00FC24E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color w:val="000000"/>
                <w:sz w:val="22"/>
                <w:szCs w:val="22"/>
                <w:u w:val="single"/>
              </w:rPr>
              <w:t>ARTH</w:t>
            </w:r>
            <w:r w:rsidRPr="00FC24E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M14;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thick"/>
              </w:rPr>
              <w:t>CD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M05;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COMM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M12;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DANC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M31;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 xml:space="preserve">ENGL </w:t>
            </w:r>
            <w:r w:rsidR="00A43AC7"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>M30,</w:t>
            </w:r>
          </w:p>
          <w:p w:rsidR="00A43AC7" w:rsidRPr="00FC24EB" w:rsidRDefault="00C52F62" w:rsidP="00C52F62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M31;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FILM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M51;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GEOG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M02, M03, M03H;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 xml:space="preserve"> HIST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</w:rPr>
              <w:t xml:space="preserve"> </w:t>
            </w:r>
            <w:r w:rsidR="00A43AC7"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>M03A, M03B, M04, M06,</w:t>
            </w:r>
          </w:p>
          <w:p w:rsidR="00C52F62" w:rsidRPr="00FC24EB" w:rsidRDefault="00C52F62" w:rsidP="00A43AC7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>M09,</w:t>
            </w:r>
            <w:r w:rsidR="00A43AC7"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M12, M12H, M14;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PSY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M14; </w:t>
            </w:r>
            <w:r w:rsidRPr="00FC24EB">
              <w:rPr>
                <w:rFonts w:asciiTheme="minorHAnsi" w:hAnsiTheme="minorHAnsi" w:cs="Arial"/>
                <w:b/>
                <w:color w:val="000000"/>
                <w:w w:val="95"/>
                <w:sz w:val="22"/>
                <w:szCs w:val="22"/>
                <w:u w:val="single"/>
              </w:rPr>
              <w:t>SOC</w:t>
            </w:r>
            <w:r w:rsidRPr="00FC24EB">
              <w:rPr>
                <w:rFonts w:asciiTheme="minorHAnsi" w:hAnsiTheme="minorHAnsi" w:cs="Arial"/>
                <w:color w:val="000000"/>
                <w:w w:val="95"/>
                <w:sz w:val="22"/>
                <w:szCs w:val="22"/>
              </w:rPr>
              <w:t xml:space="preserve"> M08, M10</w:t>
            </w:r>
          </w:p>
        </w:tc>
      </w:tr>
      <w:tr w:rsidR="00C52F62" w:rsidRPr="00A46DED" w:rsidTr="00FC24EB">
        <w:trPr>
          <w:trHeight w:val="10250"/>
        </w:trPr>
        <w:tc>
          <w:tcPr>
            <w:tcW w:w="2435" w:type="dxa"/>
          </w:tcPr>
          <w:p w:rsidR="00587134" w:rsidRPr="00FC24EB" w:rsidRDefault="00587134" w:rsidP="00C52F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87134" w:rsidRPr="00FC24EB" w:rsidRDefault="00587134" w:rsidP="00C52F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52F62" w:rsidRDefault="00FC24EB" w:rsidP="00FC24EB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Area of Emphasis:</w:t>
            </w:r>
          </w:p>
          <w:p w:rsidR="00FC24EB" w:rsidRPr="00FC24EB" w:rsidRDefault="00FC24EB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</w:t>
            </w:r>
          </w:p>
          <w:p w:rsidR="00C52F62" w:rsidRPr="00FC24EB" w:rsidRDefault="00C52F62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1.  ____________</w:t>
            </w:r>
            <w:r w:rsidR="00587134" w:rsidRPr="00FC24EB">
              <w:rPr>
                <w:rFonts w:asciiTheme="minorHAnsi" w:hAnsiTheme="minorHAnsi"/>
                <w:sz w:val="22"/>
                <w:szCs w:val="22"/>
              </w:rPr>
              <w:t>_</w:t>
            </w:r>
            <w:r w:rsidRPr="00FC24EB"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C52F62" w:rsidRPr="00FC24EB" w:rsidRDefault="00C52F62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2. ________________</w:t>
            </w:r>
          </w:p>
          <w:p w:rsidR="00587134" w:rsidRPr="00FC24EB" w:rsidRDefault="00587134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3. ________________</w:t>
            </w:r>
          </w:p>
          <w:p w:rsidR="00587134" w:rsidRPr="00FC24EB" w:rsidRDefault="00587134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4. ________________</w:t>
            </w:r>
          </w:p>
          <w:p w:rsidR="00587134" w:rsidRPr="00FC24EB" w:rsidRDefault="00587134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5. ________________</w:t>
            </w:r>
          </w:p>
          <w:p w:rsidR="00587134" w:rsidRPr="00FC24EB" w:rsidRDefault="00587134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6. ________________</w:t>
            </w:r>
          </w:p>
          <w:p w:rsidR="00FC24EB" w:rsidRDefault="00FC24EB" w:rsidP="00FC24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ea of Emphasis:</w:t>
            </w:r>
          </w:p>
          <w:p w:rsidR="00FC24EB" w:rsidRDefault="00FC24EB" w:rsidP="00FC24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24EB" w:rsidRPr="00FC24EB" w:rsidRDefault="00FC24EB" w:rsidP="00FC24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___________________</w:t>
            </w:r>
          </w:p>
          <w:p w:rsidR="00FC24EB" w:rsidRDefault="00FC24EB" w:rsidP="00FC24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C24EB" w:rsidRPr="00FC24EB" w:rsidRDefault="00FC24EB" w:rsidP="00FC24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1.  ________________</w:t>
            </w:r>
          </w:p>
          <w:p w:rsidR="00FC24EB" w:rsidRPr="00FC24EB" w:rsidRDefault="00FC24EB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2. ________________</w:t>
            </w:r>
          </w:p>
          <w:p w:rsidR="00FC24EB" w:rsidRPr="00FC24EB" w:rsidRDefault="00FC24EB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3. ________________</w:t>
            </w:r>
          </w:p>
          <w:p w:rsidR="00FC24EB" w:rsidRPr="00FC24EB" w:rsidRDefault="00FC24EB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4. ________________</w:t>
            </w:r>
          </w:p>
          <w:p w:rsidR="00FC24EB" w:rsidRPr="00FC24EB" w:rsidRDefault="00FC24EB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5. ________________</w:t>
            </w:r>
          </w:p>
          <w:p w:rsidR="00587134" w:rsidRPr="00FC24EB" w:rsidRDefault="00FC24EB" w:rsidP="00FC24EB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FC24EB">
              <w:rPr>
                <w:rFonts w:asciiTheme="minorHAnsi" w:hAnsiTheme="minorHAnsi"/>
                <w:sz w:val="22"/>
                <w:szCs w:val="22"/>
              </w:rPr>
              <w:t>6. ________________</w:t>
            </w:r>
          </w:p>
        </w:tc>
        <w:tc>
          <w:tcPr>
            <w:tcW w:w="445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</w:tcPr>
          <w:p w:rsidR="00C52F62" w:rsidRPr="00FC24EB" w:rsidRDefault="00C52F62" w:rsidP="00C52F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6" w:type="dxa"/>
          </w:tcPr>
          <w:p w:rsidR="00C52F62" w:rsidRPr="00FC24EB" w:rsidRDefault="00C52F62" w:rsidP="00C52F62">
            <w:pPr>
              <w:tabs>
                <w:tab w:val="num" w:pos="540"/>
              </w:tabs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# 3. Choose an area of emphasis from one of four categories listed below.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C52F62" w:rsidRPr="00FC24EB" w:rsidRDefault="00C52F62" w:rsidP="00C52F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It is recommended that student selects courses that fulfill major preparation requirements for the chosen transfer institution.  CSU and UC articulation can be found on </w:t>
            </w:r>
            <w:hyperlink r:id="rId9" w:history="1">
              <w:r w:rsidRPr="00FC24E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www.assist.org</w:t>
              </w:r>
            </w:hyperlink>
            <w:r w:rsidRPr="00FC24EB">
              <w:rPr>
                <w:rFonts w:asciiTheme="minorHAnsi" w:hAnsiTheme="minorHAnsi" w:cs="Arial"/>
                <w:sz w:val="22"/>
                <w:szCs w:val="22"/>
              </w:rPr>
              <w:t>.  Schedule an appointment with a Moorpark counselor for assistance.</w:t>
            </w: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6F"/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Arts and Humanities Emphasis  </w:t>
            </w:r>
          </w:p>
          <w:p w:rsidR="00A43AC7" w:rsidRPr="00FC24EB" w:rsidRDefault="00C52F62" w:rsidP="00C52F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ART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M20, M23, M30, M32, M43;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ARTH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M11, M12;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CHIN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</w:p>
          <w:p w:rsidR="00C52F62" w:rsidRPr="00FC24EB" w:rsidRDefault="00C52F62" w:rsidP="00C52F6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DANC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M10A, M10B, M10C, M10D, M12A, M12B, M12C, M12D, M20A;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ENGL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M10A, M13A, M13B, M15A, M15B, M17;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FILM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M10, M25, M26, M51;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FREN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M01, M02;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GERM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M01, M02; 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ITAL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JAPN</w:t>
            </w:r>
            <w:r w:rsidRPr="00FC24EB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M01, M02; 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MUS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M02A, M</w:t>
            </w:r>
            <w:r w:rsidR="00A43AC7" w:rsidRPr="00FC24EB">
              <w:rPr>
                <w:rFonts w:asciiTheme="minorHAnsi" w:hAnsiTheme="minorHAnsi" w:cs="Arial"/>
                <w:sz w:val="22"/>
                <w:szCs w:val="22"/>
              </w:rPr>
              <w:t xml:space="preserve">02AL, M02B, M02BL, M02C, M02CL,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M02D, M02DL, M09A, M09B, M25A, M25B;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PHIL</w:t>
            </w:r>
            <w:r w:rsidRPr="00FC24EB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M01, M01H, M02, M02H, M05, M07, M09, M13, M14;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PHOT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M10, M20, M30</w:t>
            </w:r>
            <w:r w:rsidR="00865A3F" w:rsidRPr="00FC24EB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, M40;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SPAN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M02, M03, M04;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THA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M02A, M02B, M02C, M20, M27;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TTHA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M20.</w:t>
            </w: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52F62" w:rsidRPr="00FC24EB" w:rsidRDefault="00C52F62" w:rsidP="00C52F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6F"/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Liberal Studies Emphasis:  Multiple Subject Teaching Credential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C52F62" w:rsidRPr="00FC24EB" w:rsidRDefault="00C52F62" w:rsidP="00C52F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NOTE: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Students choosing the Liberal Studies Emphasis should follow CSU GE/Breadth pattern, not IGETC, to satisfy the General Education requirements of this degree.  </w:t>
            </w:r>
          </w:p>
          <w:p w:rsidR="00A43AC7" w:rsidRPr="00FC24EB" w:rsidRDefault="00C52F62" w:rsidP="005871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ARTH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M10,  M10H, M11, M12,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MUS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M08, or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THA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BIOL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C52F62" w:rsidRPr="00FC24EB" w:rsidRDefault="00C52F62" w:rsidP="005871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CD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M02 or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PSY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M04;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COMM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ENGL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M01A or M01AH;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ENGL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M01B, M01BH, M13A, M13B, M15A, M15B, M30 or M31;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ENGL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M01C, M01CH,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PHIL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M05 or M07;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GEOG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M02, M03 or  M03H;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HIST</w:t>
            </w:r>
            <w:r w:rsidRPr="00FC24EB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M07A;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HIST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M20A;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MATH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M10;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PHSC</w:t>
            </w:r>
            <w:r w:rsidRPr="00FC24EB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M01 and M01L;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POLS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>M03 or M03H</w:t>
            </w:r>
          </w:p>
          <w:p w:rsidR="00FC24EB" w:rsidRDefault="00FC24EB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6F"/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 Natural Sciences or Mathematics Emphasis</w:t>
            </w:r>
          </w:p>
          <w:p w:rsidR="00865A3F" w:rsidRPr="00FC24EB" w:rsidRDefault="00C52F62" w:rsidP="00C52F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ANTH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M01, M01H, M01L;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ANAT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ANPH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AST</w:t>
            </w:r>
            <w:r w:rsidR="00865A3F"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M01L;</w:t>
            </w:r>
          </w:p>
          <w:p w:rsidR="00C52F62" w:rsidRPr="00FC24EB" w:rsidRDefault="00C52F62" w:rsidP="00C52F6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BIOL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M02A, M02AH, M02B;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CHEM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M01A, M01AH, M01B, M07A, M07B, M11, M12, M12H, M13;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ENSC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M01, M01L, M02;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GEOL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M02, M02L, M03, M03L, M04;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MATH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M05, M06, M07, M15, M15H, M16A, M16B, M25A, M25AH, M25B, M25C, M31, M35;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MICR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PHSO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PHYS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 M10A, M10AL, M10B, M10BL, M20A, M20AL, M20B, M20BL, M20C,  M20CL.</w:t>
            </w:r>
          </w:p>
          <w:p w:rsidR="00FC24EB" w:rsidRDefault="00FC24EB" w:rsidP="00C52F6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52F62" w:rsidRPr="00FC24EB" w:rsidRDefault="00C52F62" w:rsidP="00C52F62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6F"/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Social and Behavioral Sciences Emphasis </w:t>
            </w:r>
            <w:bookmarkStart w:id="0" w:name="_GoBack"/>
            <w:bookmarkEnd w:id="0"/>
          </w:p>
          <w:p w:rsidR="00C52F62" w:rsidRPr="00FC24EB" w:rsidRDefault="00C52F62" w:rsidP="00FC24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ANTH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M02, M03;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ECON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M02, M02H;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GEOG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M02, M03, M03H, M05;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GIS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HIST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M01A, M01B, M07A, M07B, M20A, M20B;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MATH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M15, M15H, M16A, M25A, M25AH;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POLS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M03, M03H, M04;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PSY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M01H, M02, M02H, M06, M07, M16; </w:t>
            </w:r>
            <w:r w:rsidRPr="00FC24EB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SOC</w:t>
            </w:r>
            <w:r w:rsidRPr="00FC24EB">
              <w:rPr>
                <w:rFonts w:asciiTheme="minorHAnsi" w:hAnsiTheme="minorHAnsi" w:cs="Arial"/>
                <w:sz w:val="22"/>
                <w:szCs w:val="22"/>
              </w:rPr>
              <w:t xml:space="preserve"> M01, M01H, M02, M03, M15.</w:t>
            </w:r>
          </w:p>
        </w:tc>
      </w:tr>
    </w:tbl>
    <w:p w:rsidR="007930F2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Total Units Completed:   ______</w:t>
      </w:r>
      <w:r w:rsidR="00952C9A" w:rsidRPr="00A46DED">
        <w:rPr>
          <w:rFonts w:asciiTheme="minorHAnsi" w:hAnsiTheme="minorHAnsi"/>
          <w:b/>
        </w:rPr>
        <w:t>_ Total</w:t>
      </w:r>
      <w:r w:rsidRPr="00A46DED">
        <w:rPr>
          <w:rFonts w:asciiTheme="minorHAnsi" w:hAnsiTheme="minorHAnsi"/>
          <w:b/>
        </w:rPr>
        <w:t xml:space="preserve"> Units in Progress:  _______</w:t>
      </w:r>
    </w:p>
    <w:p w:rsidR="00DE0EA0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Total </w:t>
      </w:r>
      <w:r w:rsidR="00DE0EA0" w:rsidRPr="00A46DED">
        <w:rPr>
          <w:rFonts w:asciiTheme="minorHAnsi" w:hAnsiTheme="minorHAnsi"/>
          <w:b/>
        </w:rPr>
        <w:t xml:space="preserve">Associate Degree Applicable Units: </w:t>
      </w:r>
      <w:r w:rsidRPr="00A46DED">
        <w:rPr>
          <w:rFonts w:asciiTheme="minorHAnsi" w:hAnsiTheme="minorHAnsi"/>
          <w:b/>
        </w:rPr>
        <w:t>_______</w:t>
      </w:r>
      <w:r w:rsidR="009622E9" w:rsidRPr="00A46DED">
        <w:rPr>
          <w:rFonts w:asciiTheme="minorHAnsi" w:hAnsiTheme="minorHAnsi"/>
          <w:b/>
        </w:rPr>
        <w:t xml:space="preserve"> </w:t>
      </w:r>
    </w:p>
    <w:p w:rsidR="00FC24EB" w:rsidRDefault="00DE0EA0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T</w:t>
      </w:r>
      <w:r w:rsidR="007930F2" w:rsidRPr="00A46DED">
        <w:rPr>
          <w:rFonts w:asciiTheme="minorHAnsi" w:hAnsiTheme="minorHAnsi"/>
          <w:b/>
        </w:rPr>
        <w:t xml:space="preserve">otal Units Completed </w:t>
      </w:r>
      <w:r w:rsidRPr="00A46DED">
        <w:rPr>
          <w:rFonts w:asciiTheme="minorHAnsi" w:hAnsiTheme="minorHAnsi"/>
          <w:b/>
        </w:rPr>
        <w:t>for A</w:t>
      </w:r>
      <w:r w:rsidR="007930F2" w:rsidRPr="00A46DED">
        <w:rPr>
          <w:rFonts w:asciiTheme="minorHAnsi" w:hAnsiTheme="minorHAnsi"/>
          <w:b/>
        </w:rPr>
        <w:t>rea of Emphasis:  _______</w:t>
      </w:r>
      <w:r w:rsidR="00FC24EB">
        <w:rPr>
          <w:rFonts w:asciiTheme="minorHAnsi" w:hAnsiTheme="minorHAnsi"/>
          <w:b/>
        </w:rPr>
        <w:t xml:space="preserve"> </w:t>
      </w:r>
      <w:r w:rsidR="007930F2" w:rsidRPr="00A46DED">
        <w:rPr>
          <w:rFonts w:asciiTheme="minorHAnsi" w:hAnsiTheme="minorHAnsi"/>
          <w:b/>
        </w:rPr>
        <w:t>Total Units of Area of Emphasis in Progress:  _______Competency Met:</w:t>
      </w:r>
      <w:r w:rsidR="007930F2" w:rsidRPr="00A46DED">
        <w:rPr>
          <w:rFonts w:asciiTheme="minorHAnsi" w:hAnsiTheme="minorHAnsi"/>
          <w:b/>
        </w:rPr>
        <w:tab/>
        <w:t xml:space="preserve">   _____ English</w:t>
      </w:r>
      <w:r w:rsidR="007930F2" w:rsidRPr="00A46DED">
        <w:rPr>
          <w:rFonts w:asciiTheme="minorHAnsi" w:hAnsiTheme="minorHAnsi"/>
          <w:b/>
        </w:rPr>
        <w:tab/>
        <w:t>_____ Math</w:t>
      </w:r>
      <w:r w:rsidR="007930F2" w:rsidRPr="00A46DED">
        <w:rPr>
          <w:rFonts w:asciiTheme="minorHAnsi" w:hAnsiTheme="minorHAnsi"/>
          <w:b/>
        </w:rPr>
        <w:tab/>
        <w:t>_____ Reading</w:t>
      </w:r>
    </w:p>
    <w:p w:rsidR="006509F5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Counselor’s </w:t>
      </w:r>
      <w:r w:rsidR="006509F5" w:rsidRPr="00A46DED">
        <w:rPr>
          <w:rFonts w:asciiTheme="minorHAnsi" w:hAnsiTheme="minorHAnsi"/>
          <w:b/>
        </w:rPr>
        <w:t>Signature: ___________________________________________</w:t>
      </w:r>
    </w:p>
    <w:p w:rsidR="0034089C" w:rsidRPr="00B210FC" w:rsidRDefault="006509F5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  <w:sz w:val="23"/>
          <w:szCs w:val="23"/>
        </w:rPr>
      </w:pPr>
      <w:r w:rsidRPr="00A46DED">
        <w:rPr>
          <w:rFonts w:asciiTheme="minorHAnsi" w:hAnsiTheme="minorHAnsi"/>
          <w:b/>
        </w:rPr>
        <w:t>NOTES</w:t>
      </w:r>
      <w:r w:rsidR="007930F2" w:rsidRPr="00A46DED">
        <w:rPr>
          <w:rFonts w:asciiTheme="minorHAnsi" w:hAnsiTheme="minorHAnsi"/>
          <w:b/>
        </w:rPr>
        <w:t xml:space="preserve">: </w:t>
      </w:r>
      <w:r w:rsidR="0034089C" w:rsidRPr="00A46DED">
        <w:rPr>
          <w:rFonts w:asciiTheme="minorHAnsi" w:hAnsiTheme="minorHAnsi"/>
          <w:b/>
        </w:rPr>
        <w:t>__________________________________________________________________________________</w:t>
      </w:r>
    </w:p>
    <w:sectPr w:rsidR="0034089C" w:rsidRPr="00B210FC" w:rsidSect="00B210FC">
      <w:headerReference w:type="default" r:id="rId10"/>
      <w:headerReference w:type="first" r:id="rId11"/>
      <w:footerReference w:type="first" r:id="rId12"/>
      <w:pgSz w:w="12240" w:h="15840" w:code="1"/>
      <w:pgMar w:top="1008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C2" w:rsidRDefault="00496AC2">
      <w:r>
        <w:separator/>
      </w:r>
    </w:p>
  </w:endnote>
  <w:endnote w:type="continuationSeparator" w:id="0">
    <w:p w:rsidR="00496AC2" w:rsidRDefault="004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A3" w:rsidRPr="00D04197" w:rsidRDefault="00CB55A3">
    <w:pPr>
      <w:pStyle w:val="Footer"/>
      <w:rPr>
        <w:sz w:val="16"/>
        <w:szCs w:val="16"/>
      </w:rPr>
    </w:pPr>
    <w:r w:rsidRPr="00D04197">
      <w:rPr>
        <w:sz w:val="16"/>
        <w:szCs w:val="16"/>
      </w:rPr>
      <w:t>LMAI</w:t>
    </w:r>
  </w:p>
  <w:p w:rsidR="00CB55A3" w:rsidRPr="00D04197" w:rsidRDefault="00CB55A3">
    <w:pPr>
      <w:pStyle w:val="Footer"/>
      <w:rPr>
        <w:sz w:val="16"/>
        <w:szCs w:val="16"/>
      </w:rPr>
    </w:pPr>
    <w:r w:rsidRPr="00D04197">
      <w:rPr>
        <w:sz w:val="16"/>
        <w:szCs w:val="16"/>
      </w:rPr>
      <w:t xml:space="preserve">REVISED:  </w:t>
    </w:r>
    <w:r w:rsidR="00DA4097">
      <w:rPr>
        <w:sz w:val="16"/>
        <w:szCs w:val="16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C2" w:rsidRDefault="00496AC2">
      <w:r>
        <w:separator/>
      </w:r>
    </w:p>
  </w:footnote>
  <w:footnote w:type="continuationSeparator" w:id="0">
    <w:p w:rsidR="00496AC2" w:rsidRDefault="0049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FB" w:rsidRPr="00874596" w:rsidRDefault="00F42AFB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stellar" w:hAnsi="Castellar"/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FB" w:rsidRDefault="00F42AFB" w:rsidP="004D30B8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right"/>
      <w:textAlignment w:val="baseline"/>
      <w:rPr>
        <w:rFonts w:ascii="Cambria" w:hAnsi="Cambria"/>
        <w:b/>
        <w:sz w:val="28"/>
        <w:szCs w:val="28"/>
      </w:rPr>
    </w:pPr>
    <w:r w:rsidRPr="00A83E55">
      <w:rPr>
        <w:rFonts w:ascii="Cambria" w:hAnsi="Cambria"/>
        <w:b/>
        <w:sz w:val="32"/>
        <w:szCs w:val="32"/>
      </w:rPr>
      <w:t>Moorpark College</w:t>
    </w:r>
    <w:r w:rsidR="004D30B8">
      <w:rPr>
        <w:rFonts w:ascii="Cambria" w:hAnsi="Cambria"/>
        <w:b/>
        <w:sz w:val="28"/>
        <w:szCs w:val="28"/>
      </w:rPr>
      <w:t xml:space="preserve">                                             </w:t>
    </w:r>
    <w:r w:rsidR="00284675">
      <w:rPr>
        <w:rFonts w:ascii="Cambria" w:hAnsi="Cambria"/>
        <w:b/>
        <w:sz w:val="28"/>
        <w:szCs w:val="28"/>
        <w:bdr w:val="single" w:sz="24" w:space="0" w:color="auto"/>
      </w:rPr>
      <w:t xml:space="preserve">2015-2016 </w:t>
    </w:r>
    <w:r w:rsidRPr="00235969">
      <w:rPr>
        <w:rFonts w:ascii="Cambria" w:hAnsi="Cambria"/>
        <w:b/>
        <w:sz w:val="28"/>
        <w:szCs w:val="28"/>
      </w:rPr>
      <w:t xml:space="preserve"> </w:t>
    </w:r>
  </w:p>
  <w:p w:rsidR="00A65958" w:rsidRPr="00593CB4" w:rsidRDefault="00C52F62" w:rsidP="00A65958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color w:val="000000"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AA Degree in </w:t>
    </w:r>
    <w:r w:rsidRPr="00235969">
      <w:rPr>
        <w:rFonts w:ascii="Cambria" w:hAnsi="Cambria"/>
        <w:b/>
        <w:sz w:val="28"/>
        <w:szCs w:val="28"/>
      </w:rPr>
      <w:t xml:space="preserve">General Studies </w:t>
    </w:r>
    <w:r>
      <w:rPr>
        <w:rFonts w:ascii="Cambria" w:hAnsi="Cambria"/>
        <w:b/>
        <w:sz w:val="28"/>
        <w:szCs w:val="28"/>
      </w:rPr>
      <w:t>-</w:t>
    </w:r>
    <w:r w:rsidRPr="00235969">
      <w:rPr>
        <w:rFonts w:ascii="Cambria" w:hAnsi="Cambria"/>
        <w:b/>
        <w:sz w:val="28"/>
        <w:szCs w:val="28"/>
      </w:rPr>
      <w:t xml:space="preserve"> Pattern II</w:t>
    </w:r>
    <w:r>
      <w:rPr>
        <w:rFonts w:ascii="Cambria" w:hAnsi="Cambria"/>
        <w:b/>
        <w:sz w:val="28"/>
        <w:szCs w:val="28"/>
      </w:rPr>
      <w:t xml:space="preserve"> or III</w:t>
    </w:r>
  </w:p>
  <w:p w:rsidR="00F42AFB" w:rsidRPr="00A83E55" w:rsidRDefault="008D3E81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noProof/>
      </w:rPr>
    </w:pPr>
    <w:r w:rsidRPr="00A83E55">
      <w:rPr>
        <w:rFonts w:ascii="Cambria" w:hAnsi="Cambria"/>
      </w:rPr>
      <w:t>(</w:t>
    </w:r>
    <w:proofErr w:type="gramStart"/>
    <w:r w:rsidRPr="00A83E55">
      <w:rPr>
        <w:rFonts w:ascii="Cambria" w:hAnsi="Cambria"/>
      </w:rPr>
      <w:t>for</w:t>
    </w:r>
    <w:proofErr w:type="gramEnd"/>
    <w:r w:rsidRPr="00A83E55">
      <w:rPr>
        <w:rFonts w:ascii="Cambria" w:hAnsi="Cambria"/>
      </w:rPr>
      <w:t xml:space="preserve"> </w:t>
    </w:r>
    <w:r w:rsidR="00246398" w:rsidRPr="00A83E55">
      <w:rPr>
        <w:rFonts w:ascii="Cambria" w:hAnsi="Cambria"/>
      </w:rPr>
      <w:t xml:space="preserve">students </w:t>
    </w:r>
    <w:r w:rsidRPr="00A83E55">
      <w:rPr>
        <w:rFonts w:ascii="Cambria" w:hAnsi="Cambria"/>
      </w:rPr>
      <w:t xml:space="preserve">with catalog rights of </w:t>
    </w:r>
    <w:r w:rsidR="00246398" w:rsidRPr="00A83E55">
      <w:rPr>
        <w:rFonts w:ascii="Cambria" w:hAnsi="Cambria"/>
      </w:rPr>
      <w:t>Fall 2008</w:t>
    </w:r>
    <w:r w:rsidR="00341FFE" w:rsidRPr="00A83E55">
      <w:rPr>
        <w:rFonts w:ascii="Cambria" w:hAnsi="Cambria"/>
      </w:rPr>
      <w:t xml:space="preserve"> or thereafter</w:t>
    </w:r>
    <w:r w:rsidRPr="00A83E55">
      <w:rPr>
        <w:rFonts w:ascii="Cambria" w:hAnsi="Cambria"/>
      </w:rPr>
      <w:t>)</w:t>
    </w:r>
    <w:r w:rsidR="00F42AFB" w:rsidRPr="00A83E55">
      <w:rPr>
        <w:rFonts w:ascii="Cambria" w:hAnsi="Cambria"/>
        <w:b/>
      </w:rPr>
      <w:t xml:space="preserve">   </w:t>
    </w:r>
  </w:p>
  <w:p w:rsidR="00F42AFB" w:rsidRDefault="00F42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FE3"/>
    <w:multiLevelType w:val="hybridMultilevel"/>
    <w:tmpl w:val="946EE208"/>
    <w:lvl w:ilvl="0" w:tplc="CA9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81B"/>
    <w:multiLevelType w:val="hybridMultilevel"/>
    <w:tmpl w:val="0AB8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F62"/>
    <w:multiLevelType w:val="hybridMultilevel"/>
    <w:tmpl w:val="C9D0C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D743C"/>
    <w:multiLevelType w:val="hybridMultilevel"/>
    <w:tmpl w:val="BD98E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E1FCF"/>
    <w:multiLevelType w:val="hybridMultilevel"/>
    <w:tmpl w:val="35FC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46EB"/>
    <w:multiLevelType w:val="hybridMultilevel"/>
    <w:tmpl w:val="08EEE080"/>
    <w:lvl w:ilvl="0" w:tplc="86248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1F9C"/>
    <w:multiLevelType w:val="hybridMultilevel"/>
    <w:tmpl w:val="B44E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728FD"/>
    <w:multiLevelType w:val="hybridMultilevel"/>
    <w:tmpl w:val="416C1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E33AD2"/>
    <w:multiLevelType w:val="hybridMultilevel"/>
    <w:tmpl w:val="0E4AA98C"/>
    <w:lvl w:ilvl="0" w:tplc="EDBC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51D2E"/>
    <w:multiLevelType w:val="hybridMultilevel"/>
    <w:tmpl w:val="6BCCCF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DB4D2B"/>
    <w:multiLevelType w:val="hybridMultilevel"/>
    <w:tmpl w:val="F3546148"/>
    <w:lvl w:ilvl="0" w:tplc="EDBC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12E68"/>
    <w:multiLevelType w:val="hybridMultilevel"/>
    <w:tmpl w:val="ED0C68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779BE"/>
    <w:multiLevelType w:val="hybridMultilevel"/>
    <w:tmpl w:val="F3546148"/>
    <w:lvl w:ilvl="0" w:tplc="EDBC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7432"/>
    <w:multiLevelType w:val="hybridMultilevel"/>
    <w:tmpl w:val="FB6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94637"/>
    <w:multiLevelType w:val="hybridMultilevel"/>
    <w:tmpl w:val="6310B4D0"/>
    <w:lvl w:ilvl="0" w:tplc="80802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E5339"/>
    <w:multiLevelType w:val="hybridMultilevel"/>
    <w:tmpl w:val="6310B4D0"/>
    <w:lvl w:ilvl="0" w:tplc="80802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8"/>
    <w:rsid w:val="00036A1C"/>
    <w:rsid w:val="00072461"/>
    <w:rsid w:val="000A615A"/>
    <w:rsid w:val="000E4246"/>
    <w:rsid w:val="000F0277"/>
    <w:rsid w:val="000F08AB"/>
    <w:rsid w:val="001019D1"/>
    <w:rsid w:val="0012633B"/>
    <w:rsid w:val="0018022E"/>
    <w:rsid w:val="001953EF"/>
    <w:rsid w:val="001C1098"/>
    <w:rsid w:val="001F48C9"/>
    <w:rsid w:val="00214729"/>
    <w:rsid w:val="00220A3A"/>
    <w:rsid w:val="0022149B"/>
    <w:rsid w:val="00246398"/>
    <w:rsid w:val="00261A7E"/>
    <w:rsid w:val="00284675"/>
    <w:rsid w:val="00294AF2"/>
    <w:rsid w:val="002D0084"/>
    <w:rsid w:val="002D47D8"/>
    <w:rsid w:val="002D47F5"/>
    <w:rsid w:val="00303958"/>
    <w:rsid w:val="00333550"/>
    <w:rsid w:val="0033643F"/>
    <w:rsid w:val="003401D2"/>
    <w:rsid w:val="0034089C"/>
    <w:rsid w:val="00341FFE"/>
    <w:rsid w:val="00352404"/>
    <w:rsid w:val="003534FB"/>
    <w:rsid w:val="0036498F"/>
    <w:rsid w:val="00366B47"/>
    <w:rsid w:val="0037204F"/>
    <w:rsid w:val="00374204"/>
    <w:rsid w:val="003A30A8"/>
    <w:rsid w:val="003B1B36"/>
    <w:rsid w:val="003D0998"/>
    <w:rsid w:val="003D2F8C"/>
    <w:rsid w:val="003D3FB9"/>
    <w:rsid w:val="00434BC2"/>
    <w:rsid w:val="004372F8"/>
    <w:rsid w:val="00490413"/>
    <w:rsid w:val="00496AC2"/>
    <w:rsid w:val="004A0CAF"/>
    <w:rsid w:val="004D30B8"/>
    <w:rsid w:val="00512381"/>
    <w:rsid w:val="00534B4A"/>
    <w:rsid w:val="0058653D"/>
    <w:rsid w:val="00587134"/>
    <w:rsid w:val="005924C1"/>
    <w:rsid w:val="005B4CF9"/>
    <w:rsid w:val="005C6845"/>
    <w:rsid w:val="005D268B"/>
    <w:rsid w:val="005E5162"/>
    <w:rsid w:val="005E7723"/>
    <w:rsid w:val="006200A2"/>
    <w:rsid w:val="00637537"/>
    <w:rsid w:val="006509F5"/>
    <w:rsid w:val="006623B8"/>
    <w:rsid w:val="00676AD5"/>
    <w:rsid w:val="006B748F"/>
    <w:rsid w:val="006F6460"/>
    <w:rsid w:val="007223CF"/>
    <w:rsid w:val="007718D1"/>
    <w:rsid w:val="00772D40"/>
    <w:rsid w:val="00785EA0"/>
    <w:rsid w:val="007930F2"/>
    <w:rsid w:val="007C6B5B"/>
    <w:rsid w:val="007E516C"/>
    <w:rsid w:val="00843FBB"/>
    <w:rsid w:val="00865A3F"/>
    <w:rsid w:val="008A38D9"/>
    <w:rsid w:val="008D3E81"/>
    <w:rsid w:val="008D50C4"/>
    <w:rsid w:val="00903554"/>
    <w:rsid w:val="00917464"/>
    <w:rsid w:val="0093277B"/>
    <w:rsid w:val="00952C9A"/>
    <w:rsid w:val="00953889"/>
    <w:rsid w:val="00956ACE"/>
    <w:rsid w:val="009622E9"/>
    <w:rsid w:val="009A7CD9"/>
    <w:rsid w:val="009B00B6"/>
    <w:rsid w:val="009F46EC"/>
    <w:rsid w:val="00A232F9"/>
    <w:rsid w:val="00A368CD"/>
    <w:rsid w:val="00A43AC7"/>
    <w:rsid w:val="00A46DED"/>
    <w:rsid w:val="00A5106B"/>
    <w:rsid w:val="00A56D5F"/>
    <w:rsid w:val="00A65958"/>
    <w:rsid w:val="00A83E55"/>
    <w:rsid w:val="00A95C51"/>
    <w:rsid w:val="00AC38EE"/>
    <w:rsid w:val="00AE0428"/>
    <w:rsid w:val="00B12957"/>
    <w:rsid w:val="00B13C37"/>
    <w:rsid w:val="00B210FC"/>
    <w:rsid w:val="00B22F6F"/>
    <w:rsid w:val="00B349EC"/>
    <w:rsid w:val="00B74993"/>
    <w:rsid w:val="00BE584E"/>
    <w:rsid w:val="00C058AF"/>
    <w:rsid w:val="00C36E41"/>
    <w:rsid w:val="00C52F62"/>
    <w:rsid w:val="00C54CC0"/>
    <w:rsid w:val="00C62E29"/>
    <w:rsid w:val="00C6605C"/>
    <w:rsid w:val="00C71589"/>
    <w:rsid w:val="00C93BAD"/>
    <w:rsid w:val="00C978AD"/>
    <w:rsid w:val="00CB4620"/>
    <w:rsid w:val="00CB55A3"/>
    <w:rsid w:val="00CC408A"/>
    <w:rsid w:val="00D04197"/>
    <w:rsid w:val="00D32613"/>
    <w:rsid w:val="00D36525"/>
    <w:rsid w:val="00D512FC"/>
    <w:rsid w:val="00D55E7E"/>
    <w:rsid w:val="00D632BC"/>
    <w:rsid w:val="00D749C1"/>
    <w:rsid w:val="00DA4097"/>
    <w:rsid w:val="00DE0EA0"/>
    <w:rsid w:val="00DF37A5"/>
    <w:rsid w:val="00E073DD"/>
    <w:rsid w:val="00E1151A"/>
    <w:rsid w:val="00E1278A"/>
    <w:rsid w:val="00E1452E"/>
    <w:rsid w:val="00E3516F"/>
    <w:rsid w:val="00E41B30"/>
    <w:rsid w:val="00E54B03"/>
    <w:rsid w:val="00E71164"/>
    <w:rsid w:val="00EC1609"/>
    <w:rsid w:val="00EC2C01"/>
    <w:rsid w:val="00EC59E4"/>
    <w:rsid w:val="00F3658E"/>
    <w:rsid w:val="00F42AFB"/>
    <w:rsid w:val="00F42DCE"/>
    <w:rsid w:val="00F51D4A"/>
    <w:rsid w:val="00F55DC9"/>
    <w:rsid w:val="00F716C5"/>
    <w:rsid w:val="00F7211A"/>
    <w:rsid w:val="00FA0C76"/>
    <w:rsid w:val="00FC24EB"/>
    <w:rsid w:val="00FE2E68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94856-85BC-4DC4-82E4-8200ABB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0524"/>
    <w:rPr>
      <w:color w:val="0000FF"/>
      <w:u w:val="single"/>
    </w:rPr>
  </w:style>
  <w:style w:type="paragraph" w:customStyle="1" w:styleId="Default">
    <w:name w:val="Default"/>
    <w:rsid w:val="00284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is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si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C4F6-3379-4B5A-9AAC-9BED7C66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Studies (A</vt:lpstr>
    </vt:vector>
  </TitlesOfParts>
  <Company>VCCCD</Company>
  <LinksUpToDate>false</LinksUpToDate>
  <CharactersWithSpaces>6024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http://www.assist.org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Studies (A</dc:title>
  <dc:creator>sordunez</dc:creator>
  <cp:lastModifiedBy>LTL</cp:lastModifiedBy>
  <cp:revision>3</cp:revision>
  <cp:lastPrinted>2014-05-16T15:20:00Z</cp:lastPrinted>
  <dcterms:created xsi:type="dcterms:W3CDTF">2015-06-05T22:12:00Z</dcterms:created>
  <dcterms:modified xsi:type="dcterms:W3CDTF">2015-06-05T22:33:00Z</dcterms:modified>
</cp:coreProperties>
</file>