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7E" w:rsidRDefault="009711A7" w:rsidP="00C0398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EdCAP </w:t>
      </w:r>
      <w:r w:rsidR="00C0398E" w:rsidRPr="00C0398E">
        <w:rPr>
          <w:b/>
          <w:sz w:val="40"/>
          <w:szCs w:val="40"/>
          <w:u w:val="single"/>
        </w:rPr>
        <w:t>WASC</w:t>
      </w:r>
      <w:r w:rsidR="00C0398E">
        <w:rPr>
          <w:b/>
          <w:sz w:val="40"/>
          <w:szCs w:val="40"/>
          <w:u w:val="single"/>
        </w:rPr>
        <w:t xml:space="preserve"> (ACCJC)</w:t>
      </w:r>
      <w:r w:rsidR="00C0398E" w:rsidRPr="00C0398E">
        <w:rPr>
          <w:b/>
          <w:sz w:val="40"/>
          <w:szCs w:val="40"/>
          <w:u w:val="single"/>
        </w:rPr>
        <w:t xml:space="preserve"> SIX-YEAR CYCLE</w:t>
      </w:r>
    </w:p>
    <w:p w:rsidR="00B2286E" w:rsidRPr="00B2286E" w:rsidRDefault="00B2286E" w:rsidP="00B2286E">
      <w:pPr>
        <w:rPr>
          <w:sz w:val="20"/>
          <w:szCs w:val="20"/>
        </w:rPr>
      </w:pPr>
      <w:r>
        <w:rPr>
          <w:sz w:val="20"/>
          <w:szCs w:val="20"/>
        </w:rPr>
        <w:t>Note:  Current year is shaded</w:t>
      </w:r>
    </w:p>
    <w:tbl>
      <w:tblPr>
        <w:tblStyle w:val="TableGrid"/>
        <w:tblW w:w="0" w:type="auto"/>
        <w:tblLook w:val="04A0"/>
      </w:tblPr>
      <w:tblGrid>
        <w:gridCol w:w="1441"/>
        <w:gridCol w:w="1673"/>
        <w:gridCol w:w="2372"/>
        <w:gridCol w:w="7690"/>
      </w:tblGrid>
      <w:tr w:rsidR="0020227C" w:rsidRPr="00FE373D" w:rsidTr="00967337">
        <w:tc>
          <w:tcPr>
            <w:tcW w:w="1396" w:type="dxa"/>
            <w:shd w:val="pct20" w:color="auto" w:fill="auto"/>
          </w:tcPr>
          <w:p w:rsidR="009711A7" w:rsidRPr="00FE373D" w:rsidRDefault="009711A7" w:rsidP="00F73D8E">
            <w:pPr>
              <w:rPr>
                <w:b/>
                <w:sz w:val="24"/>
                <w:szCs w:val="24"/>
              </w:rPr>
            </w:pPr>
            <w:r w:rsidRPr="00FE373D">
              <w:rPr>
                <w:b/>
                <w:sz w:val="24"/>
                <w:szCs w:val="24"/>
              </w:rPr>
              <w:t>Yearly Cycle</w:t>
            </w:r>
          </w:p>
        </w:tc>
        <w:tc>
          <w:tcPr>
            <w:tcW w:w="1678" w:type="dxa"/>
            <w:shd w:val="pct20" w:color="auto" w:fill="auto"/>
          </w:tcPr>
          <w:p w:rsidR="009711A7" w:rsidRPr="00FE373D" w:rsidRDefault="009711A7" w:rsidP="00C0398E">
            <w:pPr>
              <w:rPr>
                <w:b/>
                <w:sz w:val="24"/>
                <w:szCs w:val="24"/>
              </w:rPr>
            </w:pPr>
            <w:r w:rsidRPr="00FE373D">
              <w:rPr>
                <w:b/>
                <w:sz w:val="24"/>
                <w:szCs w:val="24"/>
              </w:rPr>
              <w:t xml:space="preserve">Moorpark College </w:t>
            </w:r>
          </w:p>
        </w:tc>
        <w:tc>
          <w:tcPr>
            <w:tcW w:w="2373" w:type="dxa"/>
            <w:shd w:val="pct20" w:color="auto" w:fill="auto"/>
          </w:tcPr>
          <w:p w:rsidR="009711A7" w:rsidRPr="00FE373D" w:rsidRDefault="009711A7" w:rsidP="00C039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 Month</w:t>
            </w:r>
          </w:p>
        </w:tc>
        <w:tc>
          <w:tcPr>
            <w:tcW w:w="7729" w:type="dxa"/>
            <w:shd w:val="pct20" w:color="auto" w:fill="auto"/>
          </w:tcPr>
          <w:p w:rsidR="009711A7" w:rsidRPr="00FE373D" w:rsidRDefault="009711A7" w:rsidP="00C0398E">
            <w:pPr>
              <w:rPr>
                <w:b/>
                <w:sz w:val="24"/>
                <w:szCs w:val="24"/>
              </w:rPr>
            </w:pPr>
            <w:r w:rsidRPr="00FE373D">
              <w:rPr>
                <w:b/>
                <w:sz w:val="24"/>
                <w:szCs w:val="24"/>
              </w:rPr>
              <w:t>Details</w:t>
            </w:r>
          </w:p>
        </w:tc>
      </w:tr>
      <w:tr w:rsidR="00520C5C" w:rsidRPr="00FE373D" w:rsidTr="00967337">
        <w:tc>
          <w:tcPr>
            <w:tcW w:w="1396" w:type="dxa"/>
          </w:tcPr>
          <w:p w:rsidR="00520C5C" w:rsidRPr="00FE373D" w:rsidRDefault="00520C5C" w:rsidP="00F73D8E">
            <w:pPr>
              <w:rPr>
                <w:sz w:val="24"/>
                <w:szCs w:val="24"/>
              </w:rPr>
            </w:pPr>
            <w:r w:rsidRPr="00FE373D">
              <w:rPr>
                <w:sz w:val="24"/>
                <w:szCs w:val="24"/>
              </w:rPr>
              <w:t>Year One</w:t>
            </w:r>
          </w:p>
        </w:tc>
        <w:tc>
          <w:tcPr>
            <w:tcW w:w="1678" w:type="dxa"/>
          </w:tcPr>
          <w:p w:rsidR="00520C5C" w:rsidRPr="00FE373D" w:rsidRDefault="00520C5C" w:rsidP="00C0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 2011/12</w:t>
            </w:r>
          </w:p>
        </w:tc>
        <w:tc>
          <w:tcPr>
            <w:tcW w:w="2373" w:type="dxa"/>
          </w:tcPr>
          <w:p w:rsidR="00520C5C" w:rsidRDefault="00520C5C" w:rsidP="00C0398E">
            <w:pPr>
              <w:rPr>
                <w:sz w:val="24"/>
                <w:szCs w:val="24"/>
              </w:rPr>
            </w:pPr>
          </w:p>
          <w:p w:rsidR="00520C5C" w:rsidRPr="00520C5C" w:rsidRDefault="00520C5C" w:rsidP="00520C5C"/>
        </w:tc>
        <w:tc>
          <w:tcPr>
            <w:tcW w:w="7729" w:type="dxa"/>
          </w:tcPr>
          <w:p w:rsidR="00520C5C" w:rsidRDefault="00520C5C" w:rsidP="00460A87">
            <w:pPr>
              <w:rPr>
                <w:sz w:val="24"/>
                <w:szCs w:val="24"/>
              </w:rPr>
            </w:pPr>
            <w:r w:rsidRPr="00FE373D">
              <w:rPr>
                <w:sz w:val="24"/>
                <w:szCs w:val="24"/>
              </w:rPr>
              <w:t>Progress Report &amp; Refinement of Action Plan</w:t>
            </w:r>
          </w:p>
          <w:p w:rsidR="00520C5C" w:rsidRDefault="00520C5C" w:rsidP="00460A8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711A7">
              <w:rPr>
                <w:sz w:val="24"/>
                <w:szCs w:val="24"/>
                <w:u w:val="single"/>
              </w:rPr>
              <w:t>Early Fall</w:t>
            </w:r>
            <w:r>
              <w:rPr>
                <w:sz w:val="24"/>
                <w:szCs w:val="24"/>
              </w:rPr>
              <w:t>-Collect college input on action plan progress</w:t>
            </w:r>
          </w:p>
          <w:p w:rsidR="00520C5C" w:rsidRDefault="00520C5C" w:rsidP="00460A8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Late Fall</w:t>
            </w:r>
            <w:r>
              <w:rPr>
                <w:sz w:val="24"/>
                <w:szCs w:val="24"/>
              </w:rPr>
              <w:t>- Write initial draft of Midterm Report</w:t>
            </w:r>
          </w:p>
          <w:p w:rsidR="00520C5C" w:rsidRDefault="00520C5C" w:rsidP="00460A8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2B40">
              <w:rPr>
                <w:sz w:val="24"/>
                <w:szCs w:val="24"/>
                <w:u w:val="single"/>
              </w:rPr>
              <w:t>Early Spring</w:t>
            </w:r>
            <w:r>
              <w:rPr>
                <w:sz w:val="24"/>
                <w:szCs w:val="24"/>
              </w:rPr>
              <w:t>- Review and revise draft #1; write draft #2</w:t>
            </w:r>
          </w:p>
          <w:p w:rsidR="00520C5C" w:rsidRPr="0056264C" w:rsidRDefault="00520C5C" w:rsidP="00460A8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2B40">
              <w:rPr>
                <w:sz w:val="24"/>
                <w:szCs w:val="24"/>
                <w:u w:val="single"/>
              </w:rPr>
              <w:t>Late Spring</w:t>
            </w:r>
            <w:r>
              <w:rPr>
                <w:sz w:val="24"/>
                <w:szCs w:val="24"/>
              </w:rPr>
              <w:t>- Review and revise draft #2; forward to campus community and constituents to review</w:t>
            </w:r>
          </w:p>
        </w:tc>
      </w:tr>
      <w:tr w:rsidR="0020227C" w:rsidRPr="00FE373D" w:rsidTr="00B2286E">
        <w:tc>
          <w:tcPr>
            <w:tcW w:w="1396" w:type="dxa"/>
            <w:tcBorders>
              <w:bottom w:val="single" w:sz="4" w:space="0" w:color="auto"/>
            </w:tcBorders>
          </w:tcPr>
          <w:p w:rsidR="009711A7" w:rsidRPr="00FE373D" w:rsidRDefault="003A6134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Two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9711A7" w:rsidRPr="00FE373D" w:rsidRDefault="009711A7" w:rsidP="00C0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  <w:r w:rsidRPr="00FE373D">
              <w:rPr>
                <w:sz w:val="24"/>
                <w:szCs w:val="24"/>
              </w:rPr>
              <w:t>2012</w:t>
            </w:r>
            <w:r>
              <w:rPr>
                <w:sz w:val="24"/>
                <w:szCs w:val="24"/>
              </w:rPr>
              <w:t>/ Spring 2013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C82B40" w:rsidRPr="00C82B40" w:rsidRDefault="00C82B40" w:rsidP="00FA4BFD">
            <w:pPr>
              <w:pStyle w:val="ListParagraph"/>
            </w:pPr>
          </w:p>
        </w:tc>
        <w:tc>
          <w:tcPr>
            <w:tcW w:w="7729" w:type="dxa"/>
            <w:tcBorders>
              <w:bottom w:val="single" w:sz="4" w:space="0" w:color="auto"/>
            </w:tcBorders>
          </w:tcPr>
          <w:p w:rsidR="00C82B40" w:rsidRDefault="00520C5C" w:rsidP="00520C5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Midterm Report</w:t>
            </w:r>
          </w:p>
          <w:p w:rsidR="00520C5C" w:rsidRDefault="00520C5C" w:rsidP="00520C5C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Draft</w:t>
            </w:r>
          </w:p>
          <w:p w:rsidR="00967337" w:rsidRDefault="00520C5C" w:rsidP="00DC5C2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Forward </w:t>
            </w:r>
            <w:r w:rsidR="00FA4BFD">
              <w:rPr>
                <w:sz w:val="24"/>
                <w:szCs w:val="24"/>
              </w:rPr>
              <w:t>draft to Academic Senate</w:t>
            </w:r>
            <w:r>
              <w:rPr>
                <w:sz w:val="24"/>
                <w:szCs w:val="24"/>
              </w:rPr>
              <w:t xml:space="preserve"> </w:t>
            </w:r>
            <w:r w:rsidR="00FA4BFD">
              <w:rPr>
                <w:sz w:val="24"/>
                <w:szCs w:val="24"/>
              </w:rPr>
              <w:t>&amp; review by campus community</w:t>
            </w:r>
          </w:p>
          <w:p w:rsidR="00417030" w:rsidRPr="00DC5C26" w:rsidRDefault="00417030" w:rsidP="00DC5C2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VCCCD Board reviews draft of Midterm report</w:t>
            </w:r>
          </w:p>
        </w:tc>
      </w:tr>
      <w:tr w:rsidR="00967337" w:rsidRPr="00FE373D" w:rsidTr="00B2286E">
        <w:tc>
          <w:tcPr>
            <w:tcW w:w="1396" w:type="dxa"/>
            <w:shd w:val="pct12" w:color="auto" w:fill="auto"/>
          </w:tcPr>
          <w:p w:rsidR="00967337" w:rsidRDefault="00967337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Three</w:t>
            </w:r>
          </w:p>
          <w:p w:rsidR="00157933" w:rsidRPr="00FE373D" w:rsidRDefault="00157933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(Gap analysis)</w:t>
            </w:r>
          </w:p>
        </w:tc>
        <w:tc>
          <w:tcPr>
            <w:tcW w:w="1678" w:type="dxa"/>
            <w:shd w:val="pct12" w:color="auto" w:fill="auto"/>
          </w:tcPr>
          <w:p w:rsidR="00967337" w:rsidRPr="00FE373D" w:rsidRDefault="00967337" w:rsidP="00C0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  <w:r w:rsidRPr="00FE373D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>/ Spring 2014</w:t>
            </w:r>
          </w:p>
        </w:tc>
        <w:tc>
          <w:tcPr>
            <w:tcW w:w="2373" w:type="dxa"/>
            <w:shd w:val="pct12" w:color="auto" w:fill="auto"/>
          </w:tcPr>
          <w:p w:rsidR="00967337" w:rsidRDefault="000E2744" w:rsidP="00460A87">
            <w:pPr>
              <w:pStyle w:val="ListParagraph"/>
              <w:numPr>
                <w:ilvl w:val="0"/>
                <w:numId w:val="12"/>
              </w:numPr>
            </w:pPr>
            <w:r>
              <w:t>Sept./Oct.</w:t>
            </w:r>
          </w:p>
          <w:p w:rsidR="00967337" w:rsidRDefault="00967337" w:rsidP="00460A87">
            <w:pPr>
              <w:pStyle w:val="ListParagraph"/>
              <w:numPr>
                <w:ilvl w:val="0"/>
                <w:numId w:val="12"/>
              </w:numPr>
            </w:pPr>
            <w:r w:rsidRPr="0056264C">
              <w:t>November</w:t>
            </w:r>
          </w:p>
          <w:p w:rsidR="00967337" w:rsidRDefault="00967337" w:rsidP="00460A87">
            <w:pPr>
              <w:pStyle w:val="ListParagraph"/>
              <w:numPr>
                <w:ilvl w:val="0"/>
                <w:numId w:val="12"/>
              </w:numPr>
            </w:pPr>
            <w:r>
              <w:t>January</w:t>
            </w:r>
          </w:p>
          <w:p w:rsidR="00967337" w:rsidRDefault="00967337" w:rsidP="00460A87">
            <w:pPr>
              <w:pStyle w:val="ListParagraph"/>
              <w:numPr>
                <w:ilvl w:val="0"/>
                <w:numId w:val="12"/>
              </w:numPr>
            </w:pPr>
            <w:r w:rsidRPr="0056264C">
              <w:t>February</w:t>
            </w:r>
          </w:p>
          <w:p w:rsidR="00967337" w:rsidRPr="0020227C" w:rsidRDefault="00967337" w:rsidP="00460A87">
            <w:pPr>
              <w:pStyle w:val="ListParagraph"/>
              <w:numPr>
                <w:ilvl w:val="0"/>
                <w:numId w:val="12"/>
              </w:numPr>
            </w:pPr>
            <w:r>
              <w:t>March</w:t>
            </w:r>
          </w:p>
        </w:tc>
        <w:tc>
          <w:tcPr>
            <w:tcW w:w="7729" w:type="dxa"/>
            <w:shd w:val="pct12" w:color="auto" w:fill="auto"/>
          </w:tcPr>
          <w:p w:rsidR="00FA4BFD" w:rsidRDefault="00FA4BFD" w:rsidP="00FA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Midterm Report-Due to ACCCJC Oct. 15</w:t>
            </w:r>
            <w:r w:rsidRPr="00FA4BFD">
              <w:rPr>
                <w:sz w:val="24"/>
                <w:szCs w:val="24"/>
                <w:vertAlign w:val="superscript"/>
              </w:rPr>
              <w:t>th</w:t>
            </w:r>
          </w:p>
          <w:p w:rsidR="00FA4BFD" w:rsidRPr="00FA4BFD" w:rsidRDefault="00417030" w:rsidP="00FA4BF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approval of</w:t>
            </w:r>
            <w:r w:rsidR="00FA4BFD">
              <w:rPr>
                <w:sz w:val="24"/>
                <w:szCs w:val="24"/>
              </w:rPr>
              <w:t xml:space="preserve"> Midterm Report </w:t>
            </w:r>
          </w:p>
          <w:p w:rsidR="00FA4BFD" w:rsidRPr="00DC5C26" w:rsidRDefault="00DC5C26" w:rsidP="00DC5C26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and supporting documentation to ACCJC</w:t>
            </w:r>
          </w:p>
          <w:p w:rsidR="00967337" w:rsidRDefault="00E01622" w:rsidP="0046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Report and Preparation for Self-study</w:t>
            </w:r>
          </w:p>
          <w:p w:rsidR="00967337" w:rsidRDefault="00590109" w:rsidP="00460A8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90109">
              <w:rPr>
                <w:sz w:val="24"/>
                <w:szCs w:val="24"/>
                <w:u w:val="single"/>
              </w:rPr>
              <w:t>Early Fall</w:t>
            </w:r>
            <w:r>
              <w:rPr>
                <w:sz w:val="24"/>
                <w:szCs w:val="24"/>
              </w:rPr>
              <w:t>-</w:t>
            </w:r>
            <w:r w:rsidR="00967337">
              <w:rPr>
                <w:sz w:val="24"/>
                <w:szCs w:val="24"/>
              </w:rPr>
              <w:t>Training/review of Accreditation Standards</w:t>
            </w:r>
          </w:p>
          <w:p w:rsidR="00967337" w:rsidRDefault="00590109" w:rsidP="00460A8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90109">
              <w:rPr>
                <w:sz w:val="24"/>
                <w:szCs w:val="24"/>
                <w:u w:val="single"/>
              </w:rPr>
              <w:t>Late Fall</w:t>
            </w:r>
            <w:r>
              <w:rPr>
                <w:sz w:val="24"/>
                <w:szCs w:val="24"/>
              </w:rPr>
              <w:t>-</w:t>
            </w:r>
            <w:r w:rsidR="00967337">
              <w:rPr>
                <w:sz w:val="24"/>
                <w:szCs w:val="24"/>
              </w:rPr>
              <w:t xml:space="preserve">Practice (role-play) accreditation visitor for one standard </w:t>
            </w:r>
          </w:p>
          <w:p w:rsidR="00967337" w:rsidRDefault="00F17056" w:rsidP="00460A8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17056">
              <w:rPr>
                <w:sz w:val="24"/>
                <w:szCs w:val="24"/>
                <w:u w:val="single"/>
              </w:rPr>
              <w:t>Early Spring</w:t>
            </w:r>
            <w:r>
              <w:rPr>
                <w:sz w:val="24"/>
                <w:szCs w:val="24"/>
              </w:rPr>
              <w:t xml:space="preserve">- </w:t>
            </w:r>
            <w:r w:rsidR="00967337" w:rsidRPr="00212329">
              <w:rPr>
                <w:sz w:val="24"/>
                <w:szCs w:val="24"/>
              </w:rPr>
              <w:t>Assemble Self-Study Leads/Teams</w:t>
            </w:r>
          </w:p>
          <w:p w:rsidR="00967337" w:rsidRDefault="00F17056" w:rsidP="00460A8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17056">
              <w:rPr>
                <w:sz w:val="24"/>
                <w:szCs w:val="24"/>
                <w:u w:val="single"/>
              </w:rPr>
              <w:t>Middle Spring</w:t>
            </w:r>
            <w:r>
              <w:rPr>
                <w:sz w:val="24"/>
                <w:szCs w:val="24"/>
              </w:rPr>
              <w:t>-</w:t>
            </w:r>
            <w:r w:rsidR="00967337">
              <w:rPr>
                <w:sz w:val="24"/>
                <w:szCs w:val="24"/>
              </w:rPr>
              <w:t>Gap Analysis of MC Progress for each Standard</w:t>
            </w:r>
          </w:p>
          <w:p w:rsidR="00967337" w:rsidRDefault="00F17056" w:rsidP="00460A8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17056">
              <w:rPr>
                <w:sz w:val="24"/>
                <w:szCs w:val="24"/>
                <w:u w:val="single"/>
              </w:rPr>
              <w:t>Late Spring</w:t>
            </w:r>
            <w:r>
              <w:rPr>
                <w:sz w:val="24"/>
                <w:szCs w:val="24"/>
              </w:rPr>
              <w:t xml:space="preserve">- </w:t>
            </w:r>
            <w:r w:rsidR="00967337">
              <w:rPr>
                <w:sz w:val="24"/>
                <w:szCs w:val="24"/>
              </w:rPr>
              <w:t>Report on each Standard and Identify strategies to close gaps</w:t>
            </w:r>
          </w:p>
          <w:p w:rsidR="00967337" w:rsidRPr="00967337" w:rsidRDefault="00967337" w:rsidP="00967337">
            <w:pPr>
              <w:rPr>
                <w:sz w:val="24"/>
                <w:szCs w:val="24"/>
              </w:rPr>
            </w:pPr>
          </w:p>
        </w:tc>
      </w:tr>
      <w:tr w:rsidR="0020227C" w:rsidRPr="00FE373D" w:rsidTr="00967337">
        <w:tc>
          <w:tcPr>
            <w:tcW w:w="1396" w:type="dxa"/>
          </w:tcPr>
          <w:p w:rsidR="009711A7" w:rsidRDefault="00520C5C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Four</w:t>
            </w:r>
          </w:p>
          <w:p w:rsidR="00157933" w:rsidRPr="00FE373D" w:rsidRDefault="00157933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(Change &amp; Assessment)</w:t>
            </w:r>
          </w:p>
        </w:tc>
        <w:tc>
          <w:tcPr>
            <w:tcW w:w="1678" w:type="dxa"/>
          </w:tcPr>
          <w:p w:rsidR="009711A7" w:rsidRPr="00FE373D" w:rsidRDefault="009711A7" w:rsidP="00C0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  <w:r w:rsidRPr="00FE373D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>/ Spring 2015</w:t>
            </w:r>
          </w:p>
        </w:tc>
        <w:tc>
          <w:tcPr>
            <w:tcW w:w="2373" w:type="dxa"/>
          </w:tcPr>
          <w:p w:rsidR="0020227C" w:rsidRPr="0020227C" w:rsidRDefault="0020227C" w:rsidP="00C53E67"/>
        </w:tc>
        <w:tc>
          <w:tcPr>
            <w:tcW w:w="7729" w:type="dxa"/>
          </w:tcPr>
          <w:p w:rsidR="009711A7" w:rsidRDefault="009711A7" w:rsidP="00C0398E">
            <w:pPr>
              <w:rPr>
                <w:sz w:val="24"/>
                <w:szCs w:val="24"/>
              </w:rPr>
            </w:pPr>
            <w:r w:rsidRPr="00FE373D">
              <w:rPr>
                <w:sz w:val="24"/>
                <w:szCs w:val="24"/>
              </w:rPr>
              <w:t>Progress Report &amp; Refinement of Action Plan</w:t>
            </w:r>
          </w:p>
          <w:p w:rsidR="00BA581F" w:rsidRDefault="00BA581F" w:rsidP="00C53E6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A581F">
              <w:rPr>
                <w:sz w:val="24"/>
                <w:szCs w:val="24"/>
                <w:u w:val="single"/>
              </w:rPr>
              <w:t>Fall</w:t>
            </w:r>
            <w:r>
              <w:rPr>
                <w:sz w:val="24"/>
                <w:szCs w:val="24"/>
              </w:rPr>
              <w:t>-Work groups meet routinely over the Fall semester responded to focused Standard questions and gather evidence</w:t>
            </w:r>
          </w:p>
          <w:p w:rsidR="00BA581F" w:rsidRDefault="00BA581F" w:rsidP="00C53E6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A581F">
              <w:rPr>
                <w:sz w:val="24"/>
                <w:szCs w:val="24"/>
                <w:u w:val="single"/>
              </w:rPr>
              <w:t>Spring</w:t>
            </w:r>
            <w:r>
              <w:rPr>
                <w:sz w:val="24"/>
                <w:szCs w:val="24"/>
              </w:rPr>
              <w:t>-</w:t>
            </w:r>
          </w:p>
          <w:p w:rsidR="00590109" w:rsidRDefault="00590109" w:rsidP="00BA581F">
            <w:pPr>
              <w:pStyle w:val="ListParagraph"/>
              <w:numPr>
                <w:ilvl w:val="1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Workgroups report progress and findings to EdCAP</w:t>
            </w:r>
          </w:p>
          <w:p w:rsidR="009711A7" w:rsidRPr="00C53E67" w:rsidRDefault="009711A7" w:rsidP="00BA581F">
            <w:pPr>
              <w:pStyle w:val="ListParagraph"/>
              <w:numPr>
                <w:ilvl w:val="1"/>
                <w:numId w:val="17"/>
              </w:numPr>
              <w:rPr>
                <w:sz w:val="24"/>
                <w:szCs w:val="24"/>
              </w:rPr>
            </w:pPr>
            <w:r w:rsidRPr="00C53E67">
              <w:rPr>
                <w:sz w:val="24"/>
                <w:szCs w:val="24"/>
              </w:rPr>
              <w:t>Outline Self-study to include details of each Standard and collect evidence</w:t>
            </w:r>
          </w:p>
        </w:tc>
      </w:tr>
      <w:tr w:rsidR="0020227C" w:rsidRPr="00FE373D" w:rsidTr="00967337">
        <w:tc>
          <w:tcPr>
            <w:tcW w:w="1396" w:type="dxa"/>
          </w:tcPr>
          <w:p w:rsidR="009711A7" w:rsidRDefault="00520C5C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Year Five</w:t>
            </w:r>
          </w:p>
          <w:p w:rsidR="00157933" w:rsidRPr="00FE373D" w:rsidRDefault="00157933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(Assess &amp; Write)</w:t>
            </w:r>
          </w:p>
        </w:tc>
        <w:tc>
          <w:tcPr>
            <w:tcW w:w="1678" w:type="dxa"/>
          </w:tcPr>
          <w:p w:rsidR="009711A7" w:rsidRPr="00FE373D" w:rsidRDefault="009711A7" w:rsidP="00C0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  <w:r w:rsidRPr="00FE373D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/ Spring 2016</w:t>
            </w:r>
          </w:p>
        </w:tc>
        <w:tc>
          <w:tcPr>
            <w:tcW w:w="2373" w:type="dxa"/>
          </w:tcPr>
          <w:p w:rsidR="009711A7" w:rsidRPr="00CC2442" w:rsidRDefault="009711A7" w:rsidP="00CC2442"/>
        </w:tc>
        <w:tc>
          <w:tcPr>
            <w:tcW w:w="7729" w:type="dxa"/>
          </w:tcPr>
          <w:p w:rsidR="009711A7" w:rsidRDefault="009711A7" w:rsidP="00C0398E">
            <w:pPr>
              <w:rPr>
                <w:sz w:val="24"/>
                <w:szCs w:val="24"/>
              </w:rPr>
            </w:pPr>
            <w:r w:rsidRPr="00FE373D">
              <w:rPr>
                <w:sz w:val="24"/>
                <w:szCs w:val="24"/>
              </w:rPr>
              <w:t>Progress Report &amp; Refinement of Action Plan</w:t>
            </w:r>
          </w:p>
          <w:p w:rsidR="009711A7" w:rsidRDefault="009711A7" w:rsidP="0056264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12329">
              <w:rPr>
                <w:sz w:val="24"/>
                <w:szCs w:val="24"/>
                <w:u w:val="single"/>
              </w:rPr>
              <w:t>Early Fall</w:t>
            </w:r>
            <w:r>
              <w:rPr>
                <w:sz w:val="24"/>
                <w:szCs w:val="24"/>
              </w:rPr>
              <w:t>-Write initial draft of self-study</w:t>
            </w:r>
          </w:p>
          <w:p w:rsidR="009711A7" w:rsidRDefault="009711A7" w:rsidP="0056264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12329">
              <w:rPr>
                <w:sz w:val="24"/>
                <w:szCs w:val="24"/>
                <w:u w:val="single"/>
              </w:rPr>
              <w:t>Late Fall</w:t>
            </w:r>
            <w:r>
              <w:rPr>
                <w:sz w:val="24"/>
                <w:szCs w:val="24"/>
              </w:rPr>
              <w:t>- EdCAP Review and revise draft #1; write draft #2</w:t>
            </w:r>
          </w:p>
          <w:p w:rsidR="009711A7" w:rsidRDefault="009711A7" w:rsidP="0056264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12329">
              <w:rPr>
                <w:sz w:val="24"/>
                <w:szCs w:val="24"/>
                <w:u w:val="single"/>
              </w:rPr>
              <w:t>Early Spring</w:t>
            </w:r>
            <w:r>
              <w:rPr>
                <w:sz w:val="24"/>
                <w:szCs w:val="24"/>
              </w:rPr>
              <w:t>- Review and revise draft #2; forward to campus community and constituents to review</w:t>
            </w:r>
          </w:p>
          <w:p w:rsidR="009711A7" w:rsidRPr="00603F2F" w:rsidRDefault="009711A7" w:rsidP="0056264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u w:val="single"/>
              </w:rPr>
            </w:pPr>
            <w:r w:rsidRPr="00212329">
              <w:rPr>
                <w:sz w:val="24"/>
                <w:szCs w:val="24"/>
                <w:u w:val="single"/>
              </w:rPr>
              <w:t>Late Spring</w:t>
            </w:r>
            <w:r>
              <w:rPr>
                <w:sz w:val="24"/>
                <w:szCs w:val="24"/>
              </w:rPr>
              <w:t>-Revise based upon campus feedback</w:t>
            </w:r>
            <w:r w:rsidRPr="00603F2F">
              <w:rPr>
                <w:sz w:val="24"/>
                <w:szCs w:val="24"/>
                <w:u w:val="single"/>
              </w:rPr>
              <w:t>;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forward back to campus for final review</w:t>
            </w:r>
          </w:p>
          <w:p w:rsidR="009711A7" w:rsidRPr="00603F2F" w:rsidRDefault="009711A7" w:rsidP="0056264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Summer</w:t>
            </w:r>
            <w:r>
              <w:rPr>
                <w:sz w:val="24"/>
                <w:szCs w:val="24"/>
              </w:rPr>
              <w:t>-Forward completed self-study to VCCCD Board; continue to collect and confirm evidence has been obtained to self-study</w:t>
            </w:r>
          </w:p>
          <w:p w:rsidR="009711A7" w:rsidRPr="00603F2F" w:rsidRDefault="009711A7" w:rsidP="00603F2F">
            <w:pPr>
              <w:rPr>
                <w:sz w:val="24"/>
                <w:szCs w:val="24"/>
                <w:u w:val="single"/>
              </w:rPr>
            </w:pPr>
          </w:p>
        </w:tc>
      </w:tr>
      <w:tr w:rsidR="0020227C" w:rsidRPr="00FE373D" w:rsidTr="00967337">
        <w:tc>
          <w:tcPr>
            <w:tcW w:w="1396" w:type="dxa"/>
          </w:tcPr>
          <w:p w:rsidR="009711A7" w:rsidRDefault="00520C5C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Six</w:t>
            </w:r>
          </w:p>
          <w:p w:rsidR="00157933" w:rsidRPr="00FE373D" w:rsidRDefault="00157933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(Visit)</w:t>
            </w:r>
          </w:p>
        </w:tc>
        <w:tc>
          <w:tcPr>
            <w:tcW w:w="1678" w:type="dxa"/>
          </w:tcPr>
          <w:p w:rsidR="009711A7" w:rsidRDefault="009711A7" w:rsidP="009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  <w:r w:rsidRPr="00FE373D">
              <w:rPr>
                <w:sz w:val="24"/>
                <w:szCs w:val="24"/>
              </w:rPr>
              <w:t>2016; Site visit</w:t>
            </w:r>
          </w:p>
          <w:p w:rsidR="00520C5C" w:rsidRDefault="00520C5C" w:rsidP="009711A7">
            <w:pPr>
              <w:rPr>
                <w:sz w:val="24"/>
                <w:szCs w:val="24"/>
              </w:rPr>
            </w:pPr>
          </w:p>
          <w:p w:rsidR="00520C5C" w:rsidRPr="00FE373D" w:rsidRDefault="00520C5C" w:rsidP="009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2017</w:t>
            </w:r>
          </w:p>
        </w:tc>
        <w:tc>
          <w:tcPr>
            <w:tcW w:w="2373" w:type="dxa"/>
          </w:tcPr>
          <w:p w:rsidR="009711A7" w:rsidRPr="00FE373D" w:rsidRDefault="009711A7" w:rsidP="00C0398E">
            <w:pPr>
              <w:rPr>
                <w:sz w:val="24"/>
                <w:szCs w:val="24"/>
              </w:rPr>
            </w:pPr>
          </w:p>
        </w:tc>
        <w:tc>
          <w:tcPr>
            <w:tcW w:w="7729" w:type="dxa"/>
          </w:tcPr>
          <w:p w:rsidR="009711A7" w:rsidRDefault="009711A7" w:rsidP="00C0398E">
            <w:pPr>
              <w:rPr>
                <w:sz w:val="24"/>
                <w:szCs w:val="24"/>
              </w:rPr>
            </w:pPr>
            <w:r w:rsidRPr="00FE373D">
              <w:rPr>
                <w:sz w:val="24"/>
                <w:szCs w:val="24"/>
              </w:rPr>
              <w:t>Complete self-study; including resulting Action Plan and Visit</w:t>
            </w:r>
          </w:p>
          <w:p w:rsidR="00520C5C" w:rsidRDefault="00520C5C" w:rsidP="00C0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Site Visit</w:t>
            </w:r>
          </w:p>
          <w:p w:rsidR="00520C5C" w:rsidRDefault="00520C5C" w:rsidP="00520C5C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Review/Debrief for Site Visit</w:t>
            </w:r>
          </w:p>
          <w:p w:rsidR="00520C5C" w:rsidRDefault="00520C5C" w:rsidP="00520C5C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 analysis of action plan progress on planning agendas and Recommendation from Commission report</w:t>
            </w:r>
          </w:p>
          <w:p w:rsidR="00520C5C" w:rsidRPr="00520C5C" w:rsidRDefault="00520C5C" w:rsidP="00520C5C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520C5C">
              <w:rPr>
                <w:sz w:val="24"/>
                <w:szCs w:val="24"/>
              </w:rPr>
              <w:t>Identify strategies to close gaps</w:t>
            </w:r>
          </w:p>
          <w:p w:rsidR="00520C5C" w:rsidRPr="00FE373D" w:rsidRDefault="00520C5C" w:rsidP="00C0398E">
            <w:pPr>
              <w:rPr>
                <w:sz w:val="24"/>
                <w:szCs w:val="24"/>
              </w:rPr>
            </w:pPr>
          </w:p>
        </w:tc>
      </w:tr>
    </w:tbl>
    <w:p w:rsidR="00C0398E" w:rsidRDefault="00C0398E" w:rsidP="00C0398E">
      <w:pPr>
        <w:rPr>
          <w:sz w:val="24"/>
          <w:szCs w:val="24"/>
        </w:rPr>
      </w:pPr>
    </w:p>
    <w:p w:rsidR="00FE373D" w:rsidRDefault="00FE373D" w:rsidP="00C0398E">
      <w:pPr>
        <w:rPr>
          <w:sz w:val="24"/>
          <w:szCs w:val="24"/>
        </w:rPr>
      </w:pPr>
    </w:p>
    <w:p w:rsidR="00FE373D" w:rsidRPr="00FE373D" w:rsidRDefault="00FE373D" w:rsidP="00C0398E">
      <w:pPr>
        <w:rPr>
          <w:sz w:val="24"/>
          <w:szCs w:val="24"/>
        </w:rPr>
      </w:pPr>
    </w:p>
    <w:sectPr w:rsidR="00FE373D" w:rsidRPr="00FE373D" w:rsidSect="009711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AA5" w:rsidRDefault="00F95AA5" w:rsidP="00157933">
      <w:pPr>
        <w:spacing w:after="0" w:line="240" w:lineRule="auto"/>
      </w:pPr>
      <w:r>
        <w:separator/>
      </w:r>
    </w:p>
  </w:endnote>
  <w:endnote w:type="continuationSeparator" w:id="0">
    <w:p w:rsidR="00F95AA5" w:rsidRDefault="00F95AA5" w:rsidP="0015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E9" w:rsidRDefault="00D268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E9" w:rsidRDefault="00D268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E9" w:rsidRDefault="00D268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AA5" w:rsidRDefault="00F95AA5" w:rsidP="00157933">
      <w:pPr>
        <w:spacing w:after="0" w:line="240" w:lineRule="auto"/>
      </w:pPr>
      <w:r>
        <w:separator/>
      </w:r>
    </w:p>
  </w:footnote>
  <w:footnote w:type="continuationSeparator" w:id="0">
    <w:p w:rsidR="00F95AA5" w:rsidRDefault="00F95AA5" w:rsidP="0015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E9" w:rsidRDefault="00D268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33" w:rsidRDefault="00D268E9">
    <w:pPr>
      <w:pStyle w:val="Header"/>
    </w:pPr>
    <w:r>
      <w:t xml:space="preserve">EDCAP </w:t>
    </w:r>
    <w:bookmarkStart w:id="0" w:name="_GoBack"/>
    <w:bookmarkEnd w:id="0"/>
    <w:r w:rsidR="00157933">
      <w:t>DRAFT-8/27/13</w:t>
    </w:r>
  </w:p>
  <w:p w:rsidR="00157933" w:rsidRDefault="001579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E9" w:rsidRDefault="00D268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AA0"/>
    <w:multiLevelType w:val="hybridMultilevel"/>
    <w:tmpl w:val="65E69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5A25"/>
    <w:multiLevelType w:val="hybridMultilevel"/>
    <w:tmpl w:val="F348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2155"/>
    <w:multiLevelType w:val="hybridMultilevel"/>
    <w:tmpl w:val="09A66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F595B"/>
    <w:multiLevelType w:val="hybridMultilevel"/>
    <w:tmpl w:val="90EC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0A67"/>
    <w:multiLevelType w:val="hybridMultilevel"/>
    <w:tmpl w:val="7E0E4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665F8"/>
    <w:multiLevelType w:val="hybridMultilevel"/>
    <w:tmpl w:val="2D903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E38F6"/>
    <w:multiLevelType w:val="hybridMultilevel"/>
    <w:tmpl w:val="7E0E4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5DE"/>
    <w:multiLevelType w:val="hybridMultilevel"/>
    <w:tmpl w:val="84A670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E3439"/>
    <w:multiLevelType w:val="hybridMultilevel"/>
    <w:tmpl w:val="7C64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5454B"/>
    <w:multiLevelType w:val="hybridMultilevel"/>
    <w:tmpl w:val="7E0E4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C07D1"/>
    <w:multiLevelType w:val="hybridMultilevel"/>
    <w:tmpl w:val="313292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026B4"/>
    <w:multiLevelType w:val="hybridMultilevel"/>
    <w:tmpl w:val="1E46B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E34B5"/>
    <w:multiLevelType w:val="hybridMultilevel"/>
    <w:tmpl w:val="7E0E4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D6FE0"/>
    <w:multiLevelType w:val="hybridMultilevel"/>
    <w:tmpl w:val="E0D4B438"/>
    <w:lvl w:ilvl="0" w:tplc="604261A8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>
    <w:nsid w:val="70512A99"/>
    <w:multiLevelType w:val="hybridMultilevel"/>
    <w:tmpl w:val="EA50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93DFC"/>
    <w:multiLevelType w:val="hybridMultilevel"/>
    <w:tmpl w:val="09A66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85AF1"/>
    <w:multiLevelType w:val="hybridMultilevel"/>
    <w:tmpl w:val="449CA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36658"/>
    <w:multiLevelType w:val="hybridMultilevel"/>
    <w:tmpl w:val="1DF48F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"/>
  </w:num>
  <w:num w:numId="5">
    <w:abstractNumId w:val="15"/>
  </w:num>
  <w:num w:numId="6">
    <w:abstractNumId w:val="10"/>
  </w:num>
  <w:num w:numId="7">
    <w:abstractNumId w:val="17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12"/>
  </w:num>
  <w:num w:numId="13">
    <w:abstractNumId w:val="9"/>
  </w:num>
  <w:num w:numId="14">
    <w:abstractNumId w:val="2"/>
  </w:num>
  <w:num w:numId="15">
    <w:abstractNumId w:val="16"/>
  </w:num>
  <w:num w:numId="16">
    <w:abstractNumId w:val="11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98E"/>
    <w:rsid w:val="000E2744"/>
    <w:rsid w:val="00157933"/>
    <w:rsid w:val="0020227C"/>
    <w:rsid w:val="00212329"/>
    <w:rsid w:val="003A6134"/>
    <w:rsid w:val="00417030"/>
    <w:rsid w:val="00520C5C"/>
    <w:rsid w:val="0056264C"/>
    <w:rsid w:val="00590109"/>
    <w:rsid w:val="00603F2F"/>
    <w:rsid w:val="00685082"/>
    <w:rsid w:val="007E3863"/>
    <w:rsid w:val="0092187E"/>
    <w:rsid w:val="00967337"/>
    <w:rsid w:val="009711A7"/>
    <w:rsid w:val="00B2286E"/>
    <w:rsid w:val="00BA581F"/>
    <w:rsid w:val="00C0398E"/>
    <w:rsid w:val="00C53E67"/>
    <w:rsid w:val="00C82B40"/>
    <w:rsid w:val="00C8508B"/>
    <w:rsid w:val="00CC2442"/>
    <w:rsid w:val="00CE2BEA"/>
    <w:rsid w:val="00D268E9"/>
    <w:rsid w:val="00DC5C26"/>
    <w:rsid w:val="00E01622"/>
    <w:rsid w:val="00F17056"/>
    <w:rsid w:val="00F95AA5"/>
    <w:rsid w:val="00FA4BFD"/>
    <w:rsid w:val="00FA59ED"/>
    <w:rsid w:val="00FE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98E"/>
    <w:pPr>
      <w:ind w:left="720"/>
      <w:contextualSpacing/>
    </w:pPr>
  </w:style>
  <w:style w:type="table" w:styleId="TableGrid">
    <w:name w:val="Table Grid"/>
    <w:basedOn w:val="TableNormal"/>
    <w:uiPriority w:val="59"/>
    <w:rsid w:val="00C0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33"/>
  </w:style>
  <w:style w:type="paragraph" w:styleId="Footer">
    <w:name w:val="footer"/>
    <w:basedOn w:val="Normal"/>
    <w:link w:val="FooterChar"/>
    <w:uiPriority w:val="99"/>
    <w:unhideWhenUsed/>
    <w:rsid w:val="0015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98E"/>
    <w:pPr>
      <w:ind w:left="720"/>
      <w:contextualSpacing/>
    </w:pPr>
  </w:style>
  <w:style w:type="table" w:styleId="TableGrid">
    <w:name w:val="Table Grid"/>
    <w:basedOn w:val="TableNormal"/>
    <w:uiPriority w:val="59"/>
    <w:rsid w:val="00C0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33"/>
  </w:style>
  <w:style w:type="paragraph" w:styleId="Footer">
    <w:name w:val="footer"/>
    <w:basedOn w:val="Normal"/>
    <w:link w:val="FooterChar"/>
    <w:uiPriority w:val="99"/>
    <w:unhideWhenUsed/>
    <w:rsid w:val="0015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Hoffmans</dc:creator>
  <cp:lastModifiedBy>michelle_castelo1</cp:lastModifiedBy>
  <cp:revision>2</cp:revision>
  <dcterms:created xsi:type="dcterms:W3CDTF">2013-08-21T15:30:00Z</dcterms:created>
  <dcterms:modified xsi:type="dcterms:W3CDTF">2013-08-21T15:30:00Z</dcterms:modified>
</cp:coreProperties>
</file>