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91281" w14:textId="77777777" w:rsidR="001D31A8" w:rsidRDefault="001D31A8" w:rsidP="001D31A8">
      <w:pPr>
        <w:pStyle w:val="Title"/>
      </w:pPr>
      <w:r>
        <w:t xml:space="preserve">Welcome to Moorpark College </w:t>
      </w:r>
    </w:p>
    <w:p w14:paraId="5519405A" w14:textId="00D6B289" w:rsidR="004D3D24" w:rsidRDefault="001D31A8" w:rsidP="001D31A8">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21623F">
        <w:rPr>
          <w:i/>
          <w:iCs/>
          <w:sz w:val="26"/>
          <w:szCs w:val="26"/>
          <w:u w:val="single"/>
        </w:rPr>
        <w:t xml:space="preserve">Elementary Teacher Education </w:t>
      </w:r>
      <w:r w:rsidR="0021623F" w:rsidRPr="004E0601">
        <w:rPr>
          <w:i/>
          <w:iCs/>
          <w:sz w:val="26"/>
          <w:szCs w:val="26"/>
          <w:u w:val="single"/>
        </w:rPr>
        <w:t xml:space="preserve">Degree: Associate of </w:t>
      </w:r>
      <w:r w:rsidR="0021623F">
        <w:rPr>
          <w:i/>
          <w:iCs/>
          <w:sz w:val="26"/>
          <w:szCs w:val="26"/>
          <w:u w:val="single"/>
        </w:rPr>
        <w:t xml:space="preserve">Arts </w:t>
      </w:r>
      <w:r w:rsidR="001E6A94">
        <w:rPr>
          <w:i/>
          <w:iCs/>
          <w:sz w:val="26"/>
          <w:szCs w:val="26"/>
          <w:u w:val="single"/>
        </w:rPr>
        <w:t>for Transfer</w:t>
      </w:r>
      <w:r w:rsidR="00723E06">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w:t>
      </w:r>
      <w:r>
        <w:rPr>
          <w:sz w:val="26"/>
          <w:szCs w:val="26"/>
        </w:rPr>
        <w:t>r.</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791F96EE"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D61F1D" w:rsidRPr="00D61F1D">
          <w:rPr>
            <w:rStyle w:val="normaltextrun"/>
            <w:color w:val="0000FF"/>
            <w:sz w:val="26"/>
            <w:szCs w:val="26"/>
            <w:u w:val="single"/>
            <w:shd w:val="clear" w:color="auto" w:fill="FFFFFF"/>
          </w:rPr>
          <w:t>MCsuccessteamET@vcccd.edu</w:t>
        </w:r>
      </w:hyperlink>
      <w:r w:rsidR="00D61F1D">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37C3EC5C" w:rsidR="004D3D24" w:rsidRDefault="004D3D24" w:rsidP="004D3D24">
      <w:pPr>
        <w:rPr>
          <w:sz w:val="26"/>
          <w:szCs w:val="26"/>
        </w:rPr>
      </w:pPr>
      <w:r w:rsidRPr="4F0524E0">
        <w:rPr>
          <w:sz w:val="26"/>
          <w:szCs w:val="26"/>
        </w:rPr>
        <w:t>Below is your advised full time class schedule for Fall. If you applied to begin in Summer, you may consider taking a course(s) from the list below.</w:t>
      </w:r>
    </w:p>
    <w:p w14:paraId="0E6DCE2A" w14:textId="6C0D5EB9" w:rsidR="4F0524E0" w:rsidRDefault="4F0524E0" w:rsidP="4F0524E0">
      <w:pPr>
        <w:rPr>
          <w:b/>
          <w:bCs/>
          <w:sz w:val="26"/>
          <w:szCs w:val="26"/>
          <w:u w:val="single"/>
        </w:rPr>
      </w:pPr>
    </w:p>
    <w:p w14:paraId="2631C3DC" w14:textId="3AF24A9B" w:rsidR="0021623F" w:rsidRPr="0021623F" w:rsidRDefault="0021623F" w:rsidP="001D31A8">
      <w:pPr>
        <w:jc w:val="center"/>
        <w:rPr>
          <w:b/>
          <w:bCs/>
        </w:rPr>
      </w:pPr>
      <w:r w:rsidRPr="4F0524E0">
        <w:rPr>
          <w:b/>
          <w:bCs/>
          <w:sz w:val="26"/>
          <w:szCs w:val="26"/>
          <w:u w:val="single"/>
        </w:rPr>
        <w:t>Elementary Teacher Education Degree: Associate of Arts for Transfer</w:t>
      </w:r>
    </w:p>
    <w:p w14:paraId="694ED52B" w14:textId="77777777" w:rsidR="007D278F" w:rsidRDefault="001D31A8"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810"/>
        <w:gridCol w:w="4755"/>
      </w:tblGrid>
      <w:tr w:rsidR="001E6A94" w:rsidRPr="001E6A94" w14:paraId="1D99135A" w14:textId="77777777" w:rsidTr="37AD4567">
        <w:trPr>
          <w:trHeight w:val="318"/>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08FCD244"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b/>
                <w:bCs/>
                <w:color w:val="FFFFFF"/>
                <w:sz w:val="24"/>
                <w:szCs w:val="24"/>
              </w:rPr>
              <w:t>Courses </w:t>
            </w:r>
            <w:r w:rsidRPr="001E6A94">
              <w:rPr>
                <w:rFonts w:eastAsia="Times New Roman"/>
                <w:color w:val="FFFFFF"/>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61B232A" w14:textId="77777777" w:rsidR="001E6A94" w:rsidRPr="001E6A94" w:rsidRDefault="001E6A94" w:rsidP="001E6A94">
            <w:pPr>
              <w:ind w:left="30"/>
              <w:textAlignment w:val="baseline"/>
              <w:rPr>
                <w:rFonts w:ascii="Segoe UI" w:eastAsia="Times New Roman" w:hAnsi="Segoe UI" w:cs="Segoe UI"/>
                <w:sz w:val="18"/>
                <w:szCs w:val="18"/>
              </w:rPr>
            </w:pPr>
            <w:r w:rsidRPr="001E6A94">
              <w:rPr>
                <w:rFonts w:eastAsia="Times New Roman"/>
                <w:b/>
                <w:bCs/>
                <w:color w:val="FFFFFF"/>
                <w:sz w:val="24"/>
                <w:szCs w:val="24"/>
              </w:rPr>
              <w:t>Units </w:t>
            </w:r>
            <w:r w:rsidRPr="001E6A94">
              <w:rPr>
                <w:rFonts w:eastAsia="Times New Roman"/>
                <w:color w:val="FFFFFF"/>
                <w:sz w:val="24"/>
                <w:szCs w:val="24"/>
              </w:rPr>
              <w:t>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A20F663"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b/>
                <w:bCs/>
                <w:color w:val="FFFFFF"/>
                <w:sz w:val="24"/>
                <w:szCs w:val="24"/>
              </w:rPr>
              <w:t>Advising Notes </w:t>
            </w:r>
            <w:r w:rsidRPr="001E6A94">
              <w:rPr>
                <w:rFonts w:eastAsia="Times New Roman"/>
                <w:color w:val="FFFFFF"/>
                <w:sz w:val="24"/>
                <w:szCs w:val="24"/>
              </w:rPr>
              <w:t> </w:t>
            </w:r>
          </w:p>
        </w:tc>
      </w:tr>
      <w:tr w:rsidR="001E6A94" w:rsidRPr="001E6A94" w14:paraId="3A14B72F" w14:textId="77777777" w:rsidTr="37AD4567">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881FF1"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BIOL M01: Introduction to Biology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3E1586"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sz w:val="24"/>
                <w:szCs w:val="24"/>
              </w:rPr>
              <w:t>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CC9FA0"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  </w:t>
            </w:r>
          </w:p>
        </w:tc>
      </w:tr>
      <w:tr w:rsidR="001E6A94" w:rsidRPr="001E6A94" w14:paraId="7BB70038" w14:textId="77777777" w:rsidTr="37AD4567">
        <w:trPr>
          <w:trHeight w:val="822"/>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C45BDE"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EDU M02: Introduction to Elementary Teaching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52CAA"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sz w:val="24"/>
                <w:szCs w:val="24"/>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8F4782" w14:textId="77777777" w:rsidR="001E6A94" w:rsidRPr="001E6A94" w:rsidRDefault="001E6A94" w:rsidP="001E6A94">
            <w:pPr>
              <w:textAlignment w:val="baseline"/>
              <w:rPr>
                <w:rFonts w:ascii="Segoe UI" w:eastAsia="Times New Roman" w:hAnsi="Segoe UI" w:cs="Segoe UI"/>
              </w:rPr>
            </w:pPr>
            <w:r w:rsidRPr="001E6A94">
              <w:rPr>
                <w:rFonts w:eastAsia="Times New Roman"/>
              </w:rPr>
              <w:t>Note: In addition to class time, the course requires a minimum of 45 hours of structured fieldwork in public school elementary classrooms.  </w:t>
            </w:r>
          </w:p>
        </w:tc>
      </w:tr>
      <w:tr w:rsidR="001E6A94" w:rsidRPr="001E6A94" w14:paraId="5E9D31A5" w14:textId="77777777" w:rsidTr="37AD4567">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9A8D74" w14:textId="4D791A4C" w:rsidR="001E6A94" w:rsidRPr="001E6A94" w:rsidRDefault="001E6A94" w:rsidP="37AD4567">
            <w:pPr>
              <w:ind w:right="15"/>
              <w:jc w:val="both"/>
              <w:textAlignment w:val="baseline"/>
              <w:rPr>
                <w:rFonts w:eastAsia="Times New Roman"/>
                <w:sz w:val="24"/>
                <w:szCs w:val="24"/>
              </w:rPr>
            </w:pPr>
            <w:r w:rsidRPr="37AD4567">
              <w:rPr>
                <w:rFonts w:eastAsia="Times New Roman"/>
                <w:sz w:val="24"/>
                <w:szCs w:val="24"/>
              </w:rPr>
              <w:t>ENGL M01A or M01AH</w:t>
            </w:r>
            <w:r w:rsidR="3A3B240D" w:rsidRPr="37AD4567">
              <w:rPr>
                <w:rFonts w:eastAsia="Times New Roman"/>
                <w:sz w:val="24"/>
                <w:szCs w:val="24"/>
              </w:rPr>
              <w:t xml:space="preserve"> (Honors)</w:t>
            </w:r>
          </w:p>
          <w:p w14:paraId="369054D0" w14:textId="72D55B5D" w:rsidR="001E6A94" w:rsidRPr="001E6A94" w:rsidRDefault="001E6A94" w:rsidP="001E6A94">
            <w:pPr>
              <w:ind w:right="15"/>
              <w:jc w:val="both"/>
              <w:textAlignment w:val="baseline"/>
              <w:rPr>
                <w:rFonts w:ascii="Segoe UI" w:eastAsia="Times New Roman" w:hAnsi="Segoe UI" w:cs="Segoe UI"/>
                <w:sz w:val="18"/>
                <w:szCs w:val="18"/>
              </w:rPr>
            </w:pPr>
            <w:r w:rsidRPr="0E99EE61">
              <w:rPr>
                <w:rFonts w:eastAsia="Times New Roman"/>
                <w:sz w:val="24"/>
                <w:szCs w:val="24"/>
              </w:rPr>
              <w:t>English Composition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127BC3"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sz w:val="24"/>
                <w:szCs w:val="24"/>
              </w:rPr>
              <w:t>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22DDA1" w14:textId="2A7BAC10" w:rsidR="001E6A94" w:rsidRPr="001E6A94" w:rsidRDefault="001E6A94" w:rsidP="001E6A94">
            <w:pPr>
              <w:textAlignment w:val="baseline"/>
              <w:rPr>
                <w:rFonts w:ascii="Segoe UI" w:eastAsia="Times New Roman" w:hAnsi="Segoe UI" w:cs="Segoe UI"/>
                <w:sz w:val="18"/>
                <w:szCs w:val="18"/>
              </w:rPr>
            </w:pPr>
            <w:r w:rsidRPr="37AD4567">
              <w:rPr>
                <w:rFonts w:eastAsia="Times New Roman"/>
                <w:color w:val="000000" w:themeColor="text1"/>
              </w:rPr>
              <w:t>Option to take a non-credit support class ENGL M91AS </w:t>
            </w:r>
            <w:r w:rsidR="0A7792ED" w:rsidRPr="37AD4567">
              <w:rPr>
                <w:rFonts w:eastAsia="Times New Roman"/>
                <w:color w:val="000000" w:themeColor="text1"/>
              </w:rPr>
              <w:t>along with ENGL M01A</w:t>
            </w:r>
          </w:p>
        </w:tc>
      </w:tr>
      <w:tr w:rsidR="001E6A94" w:rsidRPr="001E6A94" w14:paraId="4B374BED" w14:textId="77777777" w:rsidTr="37AD4567">
        <w:trPr>
          <w:trHeight w:val="8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865DB5"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CD M02: Human  </w:t>
            </w:r>
          </w:p>
          <w:p w14:paraId="70C5CFA1"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Development: Infancy through Adolescence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BB3C63"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sz w:val="24"/>
                <w:szCs w:val="24"/>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088731"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  </w:t>
            </w:r>
          </w:p>
        </w:tc>
      </w:tr>
      <w:tr w:rsidR="001E6A94" w:rsidRPr="001E6A94" w14:paraId="53CABC24" w14:textId="77777777" w:rsidTr="37AD4567">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96F2"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EDU M80: Internship in Child Development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737F34"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sz w:val="24"/>
                <w:szCs w:val="24"/>
              </w:rPr>
              <w:t>1  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E3DE0F" w14:textId="44AAF34F" w:rsidR="001E6A94" w:rsidRPr="001E6A94" w:rsidRDefault="001E6A94" w:rsidP="001E6A94">
            <w:pPr>
              <w:textAlignment w:val="baseline"/>
              <w:rPr>
                <w:rFonts w:ascii="Segoe UI" w:eastAsia="Times New Roman" w:hAnsi="Segoe UI" w:cs="Segoe UI"/>
                <w:sz w:val="18"/>
                <w:szCs w:val="18"/>
              </w:rPr>
            </w:pPr>
          </w:p>
        </w:tc>
      </w:tr>
      <w:tr w:rsidR="001E6A94" w:rsidRPr="001E6A94" w14:paraId="03ADEA9E" w14:textId="77777777" w:rsidTr="37AD4567">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A090FD"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sz w:val="24"/>
                <w:szCs w:val="24"/>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0091" w14:textId="77777777" w:rsidR="001E6A94" w:rsidRPr="001E6A94" w:rsidRDefault="001E6A94" w:rsidP="001E6A94">
            <w:pPr>
              <w:ind w:right="30"/>
              <w:jc w:val="center"/>
              <w:textAlignment w:val="baseline"/>
              <w:rPr>
                <w:rFonts w:ascii="Segoe UI" w:eastAsia="Times New Roman" w:hAnsi="Segoe UI" w:cs="Segoe UI"/>
                <w:sz w:val="18"/>
                <w:szCs w:val="18"/>
              </w:rPr>
            </w:pPr>
            <w:r w:rsidRPr="001E6A94">
              <w:rPr>
                <w:rFonts w:eastAsia="Times New Roman"/>
                <w:sz w:val="24"/>
                <w:szCs w:val="24"/>
              </w:rPr>
              <w:t>15   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0D9F87" w14:textId="77777777" w:rsidR="001E6A94" w:rsidRPr="001E6A94" w:rsidRDefault="001E6A94" w:rsidP="001E6A94">
            <w:pPr>
              <w:textAlignment w:val="baseline"/>
              <w:rPr>
                <w:rFonts w:ascii="Segoe UI" w:eastAsia="Times New Roman" w:hAnsi="Segoe UI" w:cs="Segoe UI"/>
                <w:sz w:val="18"/>
                <w:szCs w:val="18"/>
              </w:rPr>
            </w:pPr>
            <w:r w:rsidRPr="001E6A94">
              <w:rPr>
                <w:rFonts w:eastAsia="Times New Roman"/>
              </w:rPr>
              <w:t> </w:t>
            </w:r>
          </w:p>
        </w:tc>
      </w:tr>
    </w:tbl>
    <w:p w14:paraId="2A408FFB" w14:textId="632D6B44" w:rsidR="00906EE8" w:rsidRDefault="00723E06" w:rsidP="004D3D24">
      <w:pPr>
        <w:textAlignment w:val="baseline"/>
        <w:rPr>
          <w:rStyle w:val="eop"/>
          <w:color w:val="000000"/>
          <w:shd w:val="clear" w:color="auto" w:fill="FFFFFF"/>
        </w:rPr>
      </w:pPr>
      <w:r>
        <w:rPr>
          <w:rStyle w:val="normaltextrun"/>
          <w:color w:val="000000"/>
          <w:shd w:val="clear" w:color="auto" w:fill="FFFFFF"/>
        </w:rPr>
        <w:t>*ENGL M91AS is recommended for students with a high school GPA of 2.</w:t>
      </w:r>
      <w:r w:rsidR="1AED3553">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2C1C85D7" w14:textId="77777777" w:rsidR="00F50128" w:rsidRDefault="00F50128" w:rsidP="004D3D24">
      <w:pPr>
        <w:textAlignment w:val="baseline"/>
        <w:rPr>
          <w:b/>
          <w:bCs/>
          <w:color w:val="404040"/>
          <w:sz w:val="26"/>
          <w:szCs w:val="26"/>
          <w:u w:val="single"/>
        </w:rPr>
      </w:pPr>
    </w:p>
    <w:p w14:paraId="6CEE2F55" w14:textId="478BD55C" w:rsidR="004D3D24" w:rsidRPr="00D61F1D" w:rsidRDefault="004D3D24" w:rsidP="004D3D24">
      <w:pPr>
        <w:tabs>
          <w:tab w:val="left" w:pos="2430"/>
        </w:tabs>
        <w:rPr>
          <w:sz w:val="26"/>
          <w:szCs w:val="26"/>
        </w:rPr>
      </w:pPr>
    </w:p>
    <w:sectPr w:rsidR="004D3D24" w:rsidRPr="00D6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1D31A8"/>
    <w:rsid w:val="001E6A94"/>
    <w:rsid w:val="0021623F"/>
    <w:rsid w:val="003B7EBC"/>
    <w:rsid w:val="004D3D24"/>
    <w:rsid w:val="004D5813"/>
    <w:rsid w:val="00541231"/>
    <w:rsid w:val="00723E06"/>
    <w:rsid w:val="00760E37"/>
    <w:rsid w:val="007C60A8"/>
    <w:rsid w:val="00890391"/>
    <w:rsid w:val="008A12FD"/>
    <w:rsid w:val="008E404F"/>
    <w:rsid w:val="00906EE8"/>
    <w:rsid w:val="009C489B"/>
    <w:rsid w:val="00A111C4"/>
    <w:rsid w:val="00A55A0D"/>
    <w:rsid w:val="00B63CB8"/>
    <w:rsid w:val="00CA221C"/>
    <w:rsid w:val="00CB5D11"/>
    <w:rsid w:val="00D116E5"/>
    <w:rsid w:val="00D61F1D"/>
    <w:rsid w:val="00D87449"/>
    <w:rsid w:val="00DA22CE"/>
    <w:rsid w:val="00E508D6"/>
    <w:rsid w:val="00E6578D"/>
    <w:rsid w:val="00F50128"/>
    <w:rsid w:val="00FB1966"/>
    <w:rsid w:val="0A7792ED"/>
    <w:rsid w:val="0E99EE61"/>
    <w:rsid w:val="1AED3553"/>
    <w:rsid w:val="37AD4567"/>
    <w:rsid w:val="3A3B240D"/>
    <w:rsid w:val="442A25E8"/>
    <w:rsid w:val="4F0524E0"/>
    <w:rsid w:val="5F529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D31A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D31A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19852">
      <w:bodyDiv w:val="1"/>
      <w:marLeft w:val="0"/>
      <w:marRight w:val="0"/>
      <w:marTop w:val="0"/>
      <w:marBottom w:val="0"/>
      <w:divBdr>
        <w:top w:val="none" w:sz="0" w:space="0" w:color="auto"/>
        <w:left w:val="none" w:sz="0" w:space="0" w:color="auto"/>
        <w:bottom w:val="none" w:sz="0" w:space="0" w:color="auto"/>
        <w:right w:val="none" w:sz="0" w:space="0" w:color="auto"/>
      </w:divBdr>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E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B108078F-4F9E-4D0C-972F-F7DE9C39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1597</Characters>
  <Application>Microsoft Office Word</Application>
  <DocSecurity>0</DocSecurity>
  <Lines>13</Lines>
  <Paragraphs>3</Paragraphs>
  <ScaleCrop>false</ScaleCrop>
  <Company>Moorpark College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2021-04-01T21:18:00Z</dcterms:created>
  <dcterms:modified xsi:type="dcterms:W3CDTF">2021-05-01T21:33:00Z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