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79E7" w14:textId="77777777" w:rsidR="00B56F21" w:rsidRDefault="00B56F21">
      <w:pPr>
        <w:rPr>
          <w:b/>
          <w:color w:val="000000"/>
          <w:sz w:val="24"/>
          <w:szCs w:val="24"/>
        </w:rPr>
      </w:pPr>
    </w:p>
    <w:p w14:paraId="35E771B4" w14:textId="28928FC0" w:rsidR="00B56F21" w:rsidRDefault="00D5725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Philosophy for Moorpark Colle</w:t>
      </w:r>
      <w:r w:rsidRPr="00D5725B">
        <w:rPr>
          <w:b/>
          <w:sz w:val="28"/>
          <w:szCs w:val="28"/>
        </w:rPr>
        <w:t>ge 2025 - 2026</w:t>
      </w:r>
    </w:p>
    <w:tbl>
      <w:tblPr>
        <w:tblStyle w:val="a6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860"/>
        <w:gridCol w:w="2250"/>
        <w:gridCol w:w="2340"/>
      </w:tblGrid>
      <w:tr w:rsidR="00B56F21" w14:paraId="4BEDD162" w14:textId="77777777" w:rsidTr="00D5725B">
        <w:trPr>
          <w:trHeight w:val="522"/>
        </w:trPr>
        <w:tc>
          <w:tcPr>
            <w:tcW w:w="1350" w:type="dxa"/>
            <w:shd w:val="clear" w:color="auto" w:fill="BDD7EE"/>
          </w:tcPr>
          <w:p w14:paraId="0B01D79E" w14:textId="77777777" w:rsidR="00B56F21" w:rsidRPr="00D5725B" w:rsidRDefault="00D5725B">
            <w:pPr>
              <w:rPr>
                <w:b/>
                <w:color w:val="000000"/>
                <w:sz w:val="24"/>
                <w:szCs w:val="24"/>
              </w:rPr>
            </w:pPr>
            <w:r w:rsidRPr="00D5725B">
              <w:rPr>
                <w:b/>
                <w:color w:val="000000"/>
                <w:sz w:val="24"/>
                <w:szCs w:val="24"/>
              </w:rPr>
              <w:t>C-ID (if applicable)</w:t>
            </w:r>
          </w:p>
        </w:tc>
        <w:tc>
          <w:tcPr>
            <w:tcW w:w="4860" w:type="dxa"/>
            <w:shd w:val="clear" w:color="auto" w:fill="BDD7EE"/>
          </w:tcPr>
          <w:p w14:paraId="175AFB4D" w14:textId="77777777" w:rsidR="00D5725B" w:rsidRPr="00D5725B" w:rsidRDefault="00D5725B" w:rsidP="00D5725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5725B">
              <w:rPr>
                <w:b/>
                <w:color w:val="000000"/>
                <w:sz w:val="24"/>
                <w:szCs w:val="24"/>
              </w:rPr>
              <w:t>Moorpark College</w:t>
            </w:r>
          </w:p>
          <w:p w14:paraId="60B977FA" w14:textId="0FB73BE5" w:rsidR="00B56F21" w:rsidRPr="00D5725B" w:rsidRDefault="00D5725B">
            <w:pPr>
              <w:rPr>
                <w:b/>
                <w:color w:val="000000"/>
                <w:sz w:val="24"/>
                <w:szCs w:val="24"/>
              </w:rPr>
            </w:pPr>
            <w:r w:rsidRPr="00D5725B">
              <w:rPr>
                <w:b/>
                <w:color w:val="000000"/>
                <w:sz w:val="24"/>
                <w:szCs w:val="24"/>
              </w:rPr>
              <w:t xml:space="preserve">Philosophy </w:t>
            </w:r>
            <w:r w:rsidR="001137EC">
              <w:rPr>
                <w:b/>
                <w:color w:val="000000"/>
                <w:sz w:val="24"/>
                <w:szCs w:val="24"/>
              </w:rPr>
              <w:t xml:space="preserve">(PHIL) </w:t>
            </w:r>
            <w:r w:rsidRPr="00D5725B">
              <w:rPr>
                <w:b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250" w:type="dxa"/>
            <w:shd w:val="clear" w:color="auto" w:fill="BDD7EE"/>
          </w:tcPr>
          <w:p w14:paraId="1DBDAD70" w14:textId="54A77F71" w:rsidR="00B56F21" w:rsidRPr="00D5725B" w:rsidRDefault="00D5725B" w:rsidP="00D5725B">
            <w:pPr>
              <w:rPr>
                <w:b/>
                <w:sz w:val="24"/>
                <w:szCs w:val="24"/>
              </w:rPr>
            </w:pPr>
            <w:r w:rsidRPr="00D5725B">
              <w:rPr>
                <w:b/>
                <w:color w:val="000000"/>
                <w:sz w:val="24"/>
                <w:szCs w:val="24"/>
              </w:rPr>
              <w:t>Oxnard College Comparable Course</w:t>
            </w:r>
          </w:p>
        </w:tc>
        <w:tc>
          <w:tcPr>
            <w:tcW w:w="2340" w:type="dxa"/>
            <w:shd w:val="clear" w:color="auto" w:fill="BDD7EE"/>
          </w:tcPr>
          <w:p w14:paraId="10B35C6F" w14:textId="79797296" w:rsidR="00B56F21" w:rsidRPr="00D5725B" w:rsidRDefault="00D5725B" w:rsidP="00D5725B">
            <w:pPr>
              <w:rPr>
                <w:b/>
                <w:color w:val="000000"/>
                <w:sz w:val="24"/>
                <w:szCs w:val="24"/>
              </w:rPr>
            </w:pPr>
            <w:r w:rsidRPr="00D5725B">
              <w:rPr>
                <w:b/>
                <w:color w:val="000000"/>
                <w:sz w:val="24"/>
                <w:szCs w:val="24"/>
              </w:rPr>
              <w:t>Ventura College Comparable Course</w:t>
            </w:r>
          </w:p>
        </w:tc>
      </w:tr>
      <w:tr w:rsidR="00B56F21" w14:paraId="4496DA16" w14:textId="77777777" w:rsidTr="00D5725B">
        <w:trPr>
          <w:trHeight w:val="1089"/>
        </w:trPr>
        <w:tc>
          <w:tcPr>
            <w:tcW w:w="1350" w:type="dxa"/>
          </w:tcPr>
          <w:p w14:paraId="7D868C3E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100</w:t>
            </w:r>
          </w:p>
        </w:tc>
        <w:tc>
          <w:tcPr>
            <w:tcW w:w="4860" w:type="dxa"/>
            <w:shd w:val="clear" w:color="auto" w:fill="BDD7EE"/>
          </w:tcPr>
          <w:p w14:paraId="2DBF1917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M01 Introduction to Philosophy (3 units)</w:t>
            </w:r>
          </w:p>
          <w:p w14:paraId="173256DB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OR</w:t>
            </w:r>
          </w:p>
          <w:p w14:paraId="013ADEB0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M01H Honors: Introduction to Philosophy (3 units)</w:t>
            </w:r>
          </w:p>
        </w:tc>
        <w:tc>
          <w:tcPr>
            <w:tcW w:w="2250" w:type="dxa"/>
          </w:tcPr>
          <w:p w14:paraId="4A7DB238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R101 (3 units)</w:t>
            </w:r>
          </w:p>
          <w:p w14:paraId="532AF598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 xml:space="preserve">OR </w:t>
            </w:r>
          </w:p>
          <w:p w14:paraId="321CB910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R101H (3 units)</w:t>
            </w:r>
          </w:p>
        </w:tc>
        <w:tc>
          <w:tcPr>
            <w:tcW w:w="2340" w:type="dxa"/>
          </w:tcPr>
          <w:p w14:paraId="12F4636C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V01 (3 units)</w:t>
            </w:r>
          </w:p>
        </w:tc>
      </w:tr>
      <w:tr w:rsidR="00B56F21" w14:paraId="19AA90DE" w14:textId="77777777" w:rsidTr="00D5725B">
        <w:tc>
          <w:tcPr>
            <w:tcW w:w="1350" w:type="dxa"/>
          </w:tcPr>
          <w:p w14:paraId="6A394C24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120</w:t>
            </w:r>
          </w:p>
        </w:tc>
        <w:tc>
          <w:tcPr>
            <w:tcW w:w="4860" w:type="dxa"/>
            <w:shd w:val="clear" w:color="auto" w:fill="BDD7EE"/>
          </w:tcPr>
          <w:p w14:paraId="332AEC3A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M02 Introduction to Ethics (3 units)</w:t>
            </w:r>
          </w:p>
          <w:p w14:paraId="10B53D2C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OR</w:t>
            </w:r>
          </w:p>
          <w:p w14:paraId="13F87B22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M02 Honors: Introduction to Ethics (3 units)</w:t>
            </w:r>
          </w:p>
        </w:tc>
        <w:tc>
          <w:tcPr>
            <w:tcW w:w="2250" w:type="dxa"/>
          </w:tcPr>
          <w:p w14:paraId="3E987908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R102 (3 units)</w:t>
            </w:r>
          </w:p>
          <w:p w14:paraId="7A67EBCA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 xml:space="preserve">OR </w:t>
            </w:r>
          </w:p>
          <w:p w14:paraId="7FCD93F3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R102H (3 units)</w:t>
            </w:r>
          </w:p>
        </w:tc>
        <w:tc>
          <w:tcPr>
            <w:tcW w:w="2340" w:type="dxa"/>
          </w:tcPr>
          <w:p w14:paraId="0CB1BCF4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V02 (3 units)</w:t>
            </w:r>
          </w:p>
        </w:tc>
      </w:tr>
      <w:tr w:rsidR="00B56F21" w14:paraId="63040319" w14:textId="77777777" w:rsidTr="00D5725B">
        <w:trPr>
          <w:trHeight w:val="790"/>
        </w:trPr>
        <w:tc>
          <w:tcPr>
            <w:tcW w:w="1350" w:type="dxa"/>
          </w:tcPr>
          <w:p w14:paraId="3F845F47" w14:textId="77777777" w:rsidR="00B56F21" w:rsidRDefault="00B56F21">
            <w:pPr>
              <w:rPr>
                <w:color w:val="000000"/>
              </w:rPr>
            </w:pPr>
          </w:p>
        </w:tc>
        <w:tc>
          <w:tcPr>
            <w:tcW w:w="4860" w:type="dxa"/>
            <w:shd w:val="clear" w:color="auto" w:fill="BDD7EE"/>
          </w:tcPr>
          <w:p w14:paraId="5447FD56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M03 Introduction to Social and Political Philosophy (3 units)</w:t>
            </w:r>
          </w:p>
        </w:tc>
        <w:tc>
          <w:tcPr>
            <w:tcW w:w="2250" w:type="dxa"/>
          </w:tcPr>
          <w:p w14:paraId="68CE9E36" w14:textId="77777777" w:rsidR="00B56F21" w:rsidRDefault="00D5725B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PHIL R114 (3 units) </w:t>
            </w:r>
          </w:p>
          <w:p w14:paraId="599872E1" w14:textId="77777777" w:rsidR="00B56F21" w:rsidRDefault="00D5725B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OR</w:t>
            </w:r>
          </w:p>
          <w:p w14:paraId="487C05D8" w14:textId="77777777" w:rsidR="00B56F21" w:rsidRDefault="00D5725B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SOC R114 (3 units)</w:t>
            </w:r>
          </w:p>
        </w:tc>
        <w:tc>
          <w:tcPr>
            <w:tcW w:w="2340" w:type="dxa"/>
          </w:tcPr>
          <w:p w14:paraId="58F8FCB8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</w:tr>
      <w:tr w:rsidR="00B56F21" w14:paraId="38220703" w14:textId="77777777" w:rsidTr="00D5725B">
        <w:tc>
          <w:tcPr>
            <w:tcW w:w="1350" w:type="dxa"/>
          </w:tcPr>
          <w:p w14:paraId="2BF7B145" w14:textId="77777777" w:rsidR="00B56F21" w:rsidRDefault="00B56F21">
            <w:pPr>
              <w:rPr>
                <w:color w:val="000000"/>
              </w:rPr>
            </w:pPr>
          </w:p>
        </w:tc>
        <w:tc>
          <w:tcPr>
            <w:tcW w:w="4860" w:type="dxa"/>
            <w:shd w:val="clear" w:color="auto" w:fill="BDD7EE"/>
          </w:tcPr>
          <w:p w14:paraId="58588014" w14:textId="77777777" w:rsidR="00B56F21" w:rsidRDefault="00D5725B">
            <w:pPr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PHIL M05 Critical Thinking and Analytic Writing (3 units)</w:t>
            </w:r>
          </w:p>
        </w:tc>
        <w:tc>
          <w:tcPr>
            <w:tcW w:w="2250" w:type="dxa"/>
          </w:tcPr>
          <w:p w14:paraId="56365B34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R111 (3 units)</w:t>
            </w:r>
          </w:p>
        </w:tc>
        <w:tc>
          <w:tcPr>
            <w:tcW w:w="2340" w:type="dxa"/>
          </w:tcPr>
          <w:p w14:paraId="7E55AEDB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V05 (3 units)</w:t>
            </w:r>
          </w:p>
        </w:tc>
      </w:tr>
      <w:tr w:rsidR="00B56F21" w14:paraId="4EBC92D6" w14:textId="77777777" w:rsidTr="00D5725B">
        <w:tc>
          <w:tcPr>
            <w:tcW w:w="1350" w:type="dxa"/>
          </w:tcPr>
          <w:p w14:paraId="0C73D6E2" w14:textId="77777777" w:rsidR="00B56F21" w:rsidRDefault="00D5725B">
            <w:pPr>
              <w:rPr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</w:rPr>
              <w:t>PHIL 110</w:t>
            </w:r>
          </w:p>
        </w:tc>
        <w:tc>
          <w:tcPr>
            <w:tcW w:w="4860" w:type="dxa"/>
            <w:shd w:val="clear" w:color="auto" w:fill="BDD7EE"/>
          </w:tcPr>
          <w:p w14:paraId="530758F1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M07 Introduction to Logic (3 units)</w:t>
            </w:r>
          </w:p>
        </w:tc>
        <w:tc>
          <w:tcPr>
            <w:tcW w:w="2250" w:type="dxa"/>
          </w:tcPr>
          <w:p w14:paraId="5BEC0245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R107 (3 units)</w:t>
            </w:r>
          </w:p>
        </w:tc>
        <w:tc>
          <w:tcPr>
            <w:tcW w:w="2340" w:type="dxa"/>
          </w:tcPr>
          <w:p w14:paraId="0820006A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V04 (3 units)</w:t>
            </w:r>
          </w:p>
        </w:tc>
      </w:tr>
      <w:tr w:rsidR="00B56F21" w14:paraId="4C98E53B" w14:textId="77777777" w:rsidTr="00D5725B">
        <w:tc>
          <w:tcPr>
            <w:tcW w:w="1350" w:type="dxa"/>
          </w:tcPr>
          <w:p w14:paraId="3359FBA7" w14:textId="77777777" w:rsidR="00B56F21" w:rsidRDefault="00B56F21">
            <w:pPr>
              <w:rPr>
                <w:color w:val="000000"/>
              </w:rPr>
            </w:pPr>
          </w:p>
        </w:tc>
        <w:tc>
          <w:tcPr>
            <w:tcW w:w="4860" w:type="dxa"/>
            <w:shd w:val="clear" w:color="auto" w:fill="BDD7EE"/>
          </w:tcPr>
          <w:p w14:paraId="1E17FC54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M08 Philosophy of Religion (3 units)</w:t>
            </w:r>
          </w:p>
        </w:tc>
        <w:tc>
          <w:tcPr>
            <w:tcW w:w="2250" w:type="dxa"/>
          </w:tcPr>
          <w:p w14:paraId="1937E102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R110 (3 units)</w:t>
            </w:r>
          </w:p>
        </w:tc>
        <w:tc>
          <w:tcPr>
            <w:tcW w:w="2340" w:type="dxa"/>
          </w:tcPr>
          <w:p w14:paraId="0FBFCFF0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V12 (3 units)</w:t>
            </w:r>
          </w:p>
        </w:tc>
      </w:tr>
      <w:tr w:rsidR="00B56F21" w14:paraId="6D8E68EF" w14:textId="77777777" w:rsidTr="00D5725B">
        <w:tc>
          <w:tcPr>
            <w:tcW w:w="1350" w:type="dxa"/>
          </w:tcPr>
          <w:p w14:paraId="209EE75F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210</w:t>
            </w:r>
          </w:p>
        </w:tc>
        <w:tc>
          <w:tcPr>
            <w:tcW w:w="4860" w:type="dxa"/>
            <w:shd w:val="clear" w:color="auto" w:fill="BDD7EE"/>
          </w:tcPr>
          <w:p w14:paraId="0B1EE050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M09 Introduction to Symbolic Logic (3 units)</w:t>
            </w:r>
          </w:p>
        </w:tc>
        <w:tc>
          <w:tcPr>
            <w:tcW w:w="2250" w:type="dxa"/>
          </w:tcPr>
          <w:p w14:paraId="3A900467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R112 (3 units)</w:t>
            </w:r>
          </w:p>
        </w:tc>
        <w:tc>
          <w:tcPr>
            <w:tcW w:w="2340" w:type="dxa"/>
          </w:tcPr>
          <w:p w14:paraId="4205A4C1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</w:tr>
      <w:tr w:rsidR="00B56F21" w14:paraId="028F1156" w14:textId="77777777" w:rsidTr="00D5725B">
        <w:tc>
          <w:tcPr>
            <w:tcW w:w="1350" w:type="dxa"/>
          </w:tcPr>
          <w:p w14:paraId="0B5C9D73" w14:textId="77777777" w:rsidR="00B56F21" w:rsidRDefault="00B56F21">
            <w:pPr>
              <w:rPr>
                <w:color w:val="000000"/>
              </w:rPr>
            </w:pPr>
          </w:p>
        </w:tc>
        <w:tc>
          <w:tcPr>
            <w:tcW w:w="4860" w:type="dxa"/>
            <w:shd w:val="clear" w:color="auto" w:fill="BDD7EE"/>
          </w:tcPr>
          <w:p w14:paraId="7B110BBB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M11 World Religions: West (3 units)</w:t>
            </w:r>
          </w:p>
        </w:tc>
        <w:tc>
          <w:tcPr>
            <w:tcW w:w="2250" w:type="dxa"/>
          </w:tcPr>
          <w:p w14:paraId="57FC05A9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R104 (3 units)</w:t>
            </w:r>
          </w:p>
        </w:tc>
        <w:tc>
          <w:tcPr>
            <w:tcW w:w="2340" w:type="dxa"/>
          </w:tcPr>
          <w:p w14:paraId="7A7200A1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</w:tr>
      <w:tr w:rsidR="00B56F21" w14:paraId="52FC4C38" w14:textId="77777777" w:rsidTr="00D5725B">
        <w:tc>
          <w:tcPr>
            <w:tcW w:w="1350" w:type="dxa"/>
          </w:tcPr>
          <w:p w14:paraId="4598B2A2" w14:textId="77777777" w:rsidR="00B56F21" w:rsidRDefault="00B56F21">
            <w:pPr>
              <w:rPr>
                <w:color w:val="000000"/>
              </w:rPr>
            </w:pPr>
          </w:p>
        </w:tc>
        <w:tc>
          <w:tcPr>
            <w:tcW w:w="4860" w:type="dxa"/>
            <w:shd w:val="clear" w:color="auto" w:fill="BDD7EE"/>
          </w:tcPr>
          <w:p w14:paraId="0E09D902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M12 World Religions: East (3 units)</w:t>
            </w:r>
          </w:p>
        </w:tc>
        <w:tc>
          <w:tcPr>
            <w:tcW w:w="2250" w:type="dxa"/>
          </w:tcPr>
          <w:p w14:paraId="2AD6D847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PHIL R103 (3 units)</w:t>
            </w:r>
          </w:p>
        </w:tc>
        <w:tc>
          <w:tcPr>
            <w:tcW w:w="2340" w:type="dxa"/>
          </w:tcPr>
          <w:p w14:paraId="0F33D843" w14:textId="77777777" w:rsidR="00B56F21" w:rsidRDefault="00D5725B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</w:tr>
      <w:tr w:rsidR="00B56F21" w14:paraId="1CDD6886" w14:textId="77777777" w:rsidTr="00D5725B">
        <w:tc>
          <w:tcPr>
            <w:tcW w:w="1350" w:type="dxa"/>
          </w:tcPr>
          <w:p w14:paraId="3404DDEE" w14:textId="77777777" w:rsidR="00B56F21" w:rsidRDefault="00D5725B">
            <w:r>
              <w:t>PHIL 130</w:t>
            </w:r>
          </w:p>
        </w:tc>
        <w:tc>
          <w:tcPr>
            <w:tcW w:w="4860" w:type="dxa"/>
            <w:shd w:val="clear" w:color="auto" w:fill="BDD7EE"/>
          </w:tcPr>
          <w:p w14:paraId="39C2C848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M13 The Classical Mind (3 units)</w:t>
            </w:r>
          </w:p>
        </w:tc>
        <w:tc>
          <w:tcPr>
            <w:tcW w:w="2250" w:type="dxa"/>
          </w:tcPr>
          <w:p w14:paraId="008A3D50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R105 (3 units)</w:t>
            </w:r>
          </w:p>
        </w:tc>
        <w:tc>
          <w:tcPr>
            <w:tcW w:w="2340" w:type="dxa"/>
          </w:tcPr>
          <w:p w14:paraId="525EE0A8" w14:textId="77777777" w:rsidR="00B56F21" w:rsidRDefault="00D5725B">
            <w:r>
              <w:t>No comparable course</w:t>
            </w:r>
          </w:p>
        </w:tc>
      </w:tr>
      <w:tr w:rsidR="00B56F21" w14:paraId="675C6CDA" w14:textId="77777777" w:rsidTr="00D5725B">
        <w:tc>
          <w:tcPr>
            <w:tcW w:w="1350" w:type="dxa"/>
          </w:tcPr>
          <w:p w14:paraId="74FF934D" w14:textId="77777777" w:rsidR="00B56F21" w:rsidRDefault="00D5725B">
            <w:r>
              <w:t>PHIL 140</w:t>
            </w:r>
          </w:p>
        </w:tc>
        <w:tc>
          <w:tcPr>
            <w:tcW w:w="4860" w:type="dxa"/>
            <w:shd w:val="clear" w:color="auto" w:fill="BDD7EE"/>
          </w:tcPr>
          <w:p w14:paraId="0BC2DAC6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M14 The Modern Mind (3 units)</w:t>
            </w:r>
          </w:p>
        </w:tc>
        <w:tc>
          <w:tcPr>
            <w:tcW w:w="2250" w:type="dxa"/>
          </w:tcPr>
          <w:p w14:paraId="4D4FA3B0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R106 (3 units)</w:t>
            </w:r>
          </w:p>
        </w:tc>
        <w:tc>
          <w:tcPr>
            <w:tcW w:w="2340" w:type="dxa"/>
          </w:tcPr>
          <w:p w14:paraId="034774E7" w14:textId="77777777" w:rsidR="00B56F21" w:rsidRDefault="00D5725B">
            <w:pPr>
              <w:rPr>
                <w:strike/>
              </w:rPr>
            </w:pPr>
            <w:r>
              <w:t>No comparable course</w:t>
            </w:r>
          </w:p>
        </w:tc>
      </w:tr>
      <w:tr w:rsidR="00B56F21" w14:paraId="1ACB326D" w14:textId="77777777" w:rsidTr="00D5725B">
        <w:tc>
          <w:tcPr>
            <w:tcW w:w="1350" w:type="dxa"/>
          </w:tcPr>
          <w:p w14:paraId="5FC8C41B" w14:textId="77777777" w:rsidR="00B56F21" w:rsidRDefault="00B56F21"/>
        </w:tc>
        <w:tc>
          <w:tcPr>
            <w:tcW w:w="4860" w:type="dxa"/>
            <w:shd w:val="clear" w:color="auto" w:fill="BDD7EE"/>
          </w:tcPr>
          <w:p w14:paraId="341839A5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M21 Ethics of Living and Dying (3 units)</w:t>
            </w:r>
          </w:p>
        </w:tc>
        <w:tc>
          <w:tcPr>
            <w:tcW w:w="2250" w:type="dxa"/>
          </w:tcPr>
          <w:p w14:paraId="20682FC2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57FCDD86" w14:textId="77777777" w:rsidR="00B56F21" w:rsidRDefault="00D5725B">
            <w:r>
              <w:t>No comparable course</w:t>
            </w:r>
          </w:p>
        </w:tc>
      </w:tr>
      <w:tr w:rsidR="00B56F21" w14:paraId="30A828AB" w14:textId="77777777" w:rsidTr="00D5725B">
        <w:tc>
          <w:tcPr>
            <w:tcW w:w="1350" w:type="dxa"/>
          </w:tcPr>
          <w:p w14:paraId="005A43C9" w14:textId="77777777" w:rsidR="00B56F21" w:rsidRDefault="00B56F21"/>
        </w:tc>
        <w:tc>
          <w:tcPr>
            <w:tcW w:w="4860" w:type="dxa"/>
            <w:shd w:val="clear" w:color="auto" w:fill="BDD7EE"/>
          </w:tcPr>
          <w:p w14:paraId="21E734BD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M22 Ethics of Business (3 units)</w:t>
            </w:r>
          </w:p>
        </w:tc>
        <w:tc>
          <w:tcPr>
            <w:tcW w:w="2250" w:type="dxa"/>
          </w:tcPr>
          <w:p w14:paraId="3DDEEB69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2BF9FE93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B56F21" w14:paraId="2F94C8A0" w14:textId="77777777" w:rsidTr="00D5725B">
        <w:tc>
          <w:tcPr>
            <w:tcW w:w="1350" w:type="dxa"/>
          </w:tcPr>
          <w:p w14:paraId="3E2CE4BD" w14:textId="77777777" w:rsidR="00B56F21" w:rsidRDefault="00B56F21"/>
        </w:tc>
        <w:tc>
          <w:tcPr>
            <w:tcW w:w="4860" w:type="dxa"/>
            <w:shd w:val="clear" w:color="auto" w:fill="BDD7EE"/>
          </w:tcPr>
          <w:p w14:paraId="5B4FFE7A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M80 Internship in Philosophy (1 to 4 units)</w:t>
            </w:r>
          </w:p>
        </w:tc>
        <w:tc>
          <w:tcPr>
            <w:tcW w:w="2250" w:type="dxa"/>
          </w:tcPr>
          <w:p w14:paraId="26E263AA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56164653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B56F21" w14:paraId="64C14246" w14:textId="77777777" w:rsidTr="00D5725B">
        <w:tc>
          <w:tcPr>
            <w:tcW w:w="1350" w:type="dxa"/>
          </w:tcPr>
          <w:p w14:paraId="79E1803B" w14:textId="77777777" w:rsidR="00B56F21" w:rsidRDefault="00B56F21">
            <w:bookmarkStart w:id="2" w:name="_heading=h.1fob9te" w:colFirst="0" w:colLast="0"/>
            <w:bookmarkEnd w:id="2"/>
          </w:p>
        </w:tc>
        <w:tc>
          <w:tcPr>
            <w:tcW w:w="4860" w:type="dxa"/>
            <w:shd w:val="clear" w:color="auto" w:fill="BDD7EE"/>
          </w:tcPr>
          <w:p w14:paraId="5B015D08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PHIL M122 Independent Study – Philosophy (1 to 3 units)</w:t>
            </w:r>
          </w:p>
        </w:tc>
        <w:tc>
          <w:tcPr>
            <w:tcW w:w="2250" w:type="dxa"/>
          </w:tcPr>
          <w:p w14:paraId="5E5AD0A6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5D035ADA" w14:textId="77777777" w:rsidR="00B56F21" w:rsidRDefault="00D5725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</w:tbl>
    <w:p w14:paraId="6518528A" w14:textId="32D81669" w:rsidR="00B56F21" w:rsidRDefault="00B56F21" w:rsidP="00D5725B">
      <w:pPr>
        <w:spacing w:after="0" w:line="240" w:lineRule="auto"/>
        <w:rPr>
          <w:color w:val="9900FF"/>
        </w:rPr>
      </w:pPr>
    </w:p>
    <w:sectPr w:rsidR="00B56F21" w:rsidSect="00D5725B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21"/>
    <w:rsid w:val="001137EC"/>
    <w:rsid w:val="00687E90"/>
    <w:rsid w:val="00B56F21"/>
    <w:rsid w:val="00D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5781F"/>
  <w15:docId w15:val="{00B2C2B7-F596-4228-A24A-F78F2D7D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E80ByZh6iO4NCQK7NlaDzuaSsQ==">CgMxLjAyCGguZ2pkZ3hzMgloLjMwajB6bGwyCWguMWZvYjl0ZTgAciExQ2oyblJ2QjBnSE4yemZydHdtYVFUdENOcmNVazZGbGE=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1448</Characters>
  <Application>Microsoft Office Word</Application>
  <DocSecurity>0</DocSecurity>
  <Lines>90</Lines>
  <Paragraphs>79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2025-08-08T01:24:00Z</dcterms:created>
  <dcterms:modified xsi:type="dcterms:W3CDTF">2025-08-12T15:16:00Z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2c1c13cc-e578-4b4a-a25a-538243c98e8e</vt:lpwstr>
  </property>
</Properties>
</file>