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C3" w:rsidRDefault="004648C3" w:rsidP="004648C3">
      <w:pPr>
        <w:spacing w:before="100" w:beforeAutospacing="1" w:after="100" w:afterAutospacing="1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b/>
          <w:bCs/>
          <w:color w:val="336699"/>
          <w:sz w:val="32"/>
          <w:szCs w:val="32"/>
        </w:rPr>
        <w:t>STRATEGIC DIRECTION 1: Student-Centered Curriculum </w:t>
      </w:r>
    </w:p>
    <w:p w:rsidR="004648C3" w:rsidRDefault="004648C3" w:rsidP="004648C3">
      <w:pPr>
        <w:spacing w:before="100" w:beforeAutospacing="1" w:after="100" w:afterAutospacing="1"/>
        <w:rPr>
          <w:rFonts w:ascii="Segoe UI Semilight" w:hAnsi="Segoe UI Semilight" w:cs="Segoe UI Semilight"/>
          <w:color w:val="262626"/>
          <w:sz w:val="29"/>
          <w:szCs w:val="29"/>
        </w:rPr>
      </w:pPr>
      <w:r>
        <w:rPr>
          <w:rFonts w:ascii="Segoe UI Semilight" w:hAnsi="Segoe UI Semilight" w:cs="Segoe UI Semilight"/>
          <w:b/>
          <w:bCs/>
          <w:color w:val="262626"/>
          <w:sz w:val="29"/>
          <w:szCs w:val="29"/>
        </w:rPr>
        <w:t>Moorpark College will develop and teach inspiring and challenging curriculum that is focused on the academic and career goals of all its students​​​​.</w:t>
      </w:r>
    </w:p>
    <w:p w:rsidR="004648C3" w:rsidRDefault="004648C3" w:rsidP="004648C3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</w:rPr>
        <w:t>​​What is the overall program completion as compared to the college?</w:t>
      </w:r>
    </w:p>
    <w:p w:rsidR="004648C3" w:rsidRDefault="004648C3" w:rsidP="004648C3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</w:rPr>
        <w:t>Which student populations are not </w:t>
      </w:r>
      <w:r>
        <w:rPr>
          <w:rFonts w:ascii="Segoe UI" w:eastAsia="Times New Roman" w:hAnsi="Segoe UI" w:cs="Segoe UI"/>
          <w:color w:val="444444"/>
          <w:shd w:val="clear" w:color="auto" w:fill="FFFFFF"/>
        </w:rPr>
        <w:t>progressing as desired? ​</w:t>
      </w:r>
    </w:p>
    <w:p w:rsidR="004648C3" w:rsidRDefault="004648C3" w:rsidP="004648C3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hd w:val="clear" w:color="auto" w:fill="FFFFFF"/>
        </w:rPr>
        <w:t>What is the program doing to improve student progression from term-to-term to help the students' overall progression toward earning their certificates/degrees?</w:t>
      </w:r>
    </w:p>
    <w:p w:rsidR="004648C3" w:rsidRDefault="004648C3" w:rsidP="004648C3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</w:rPr>
        <w:t>How does your program respond to Labor market or industry needs? (Examples are through curriculum, skills development, and/or retraining)​</w:t>
      </w:r>
    </w:p>
    <w:p w:rsidR="004648C3" w:rsidRDefault="004648C3" w:rsidP="004648C3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</w:rPr>
        <w:t>What is the pass rate on state or national licensure or comparable examinations? (Provide overall pass rate and whether there are any equity gaps in pass rate)​ </w:t>
      </w:r>
    </w:p>
    <w:p w:rsidR="004648C3" w:rsidRDefault="004648C3" w:rsidP="004648C3">
      <w:pPr>
        <w:spacing w:before="100" w:beforeAutospacing="1" w:after="100" w:afterAutospacing="1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b/>
          <w:bCs/>
          <w:color w:val="336699"/>
          <w:sz w:val="32"/>
          <w:szCs w:val="32"/>
        </w:rPr>
        <w:t>STRATEGIC DIRECTION 2: Student Access</w:t>
      </w:r>
    </w:p>
    <w:p w:rsidR="004648C3" w:rsidRDefault="004648C3" w:rsidP="004648C3">
      <w:pPr>
        <w:spacing w:before="100" w:beforeAutospacing="1" w:after="100" w:afterAutospacing="1"/>
        <w:rPr>
          <w:rFonts w:ascii="Segoe UI Semilight" w:hAnsi="Segoe UI Semilight" w:cs="Segoe UI Semilight"/>
          <w:color w:val="262626"/>
          <w:sz w:val="29"/>
          <w:szCs w:val="29"/>
        </w:rPr>
      </w:pPr>
      <w:r>
        <w:rPr>
          <w:rFonts w:ascii="Segoe UI Semilight" w:hAnsi="Segoe UI Semilight" w:cs="Segoe UI Semilight"/>
          <w:b/>
          <w:bCs/>
          <w:color w:val="262626"/>
          <w:sz w:val="29"/>
          <w:szCs w:val="29"/>
        </w:rPr>
        <w:t xml:space="preserve">Moorpark College will provide ready access to a college education for all members of the community it </w:t>
      </w:r>
      <w:proofErr w:type="gramStart"/>
      <w:r>
        <w:rPr>
          <w:rFonts w:ascii="Segoe UI Semilight" w:hAnsi="Segoe UI Semilight" w:cs="Segoe UI Semilight"/>
          <w:b/>
          <w:bCs/>
          <w:color w:val="262626"/>
          <w:sz w:val="29"/>
          <w:szCs w:val="29"/>
        </w:rPr>
        <w:t>serves​.</w:t>
      </w:r>
      <w:proofErr w:type="gramEnd"/>
    </w:p>
    <w:p w:rsidR="004648C3" w:rsidRDefault="004648C3" w:rsidP="004648C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>​​What is the overall course/program enrollment as compared to the college? ​</w:t>
      </w:r>
    </w:p>
    <w:p w:rsidR="004648C3" w:rsidRDefault="004648C3" w:rsidP="004648C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>Which student populations are not enrolling in courses and the p</w:t>
      </w:r>
      <w:proofErr w:type="gramStart"/>
      <w:r>
        <w:rPr>
          <w:rFonts w:ascii="Segoe UI" w:eastAsia="Times New Roman" w:hAnsi="Segoe UI" w:cs="Segoe UI"/>
          <w:color w:val="444444"/>
          <w:sz w:val="20"/>
          <w:szCs w:val="20"/>
        </w:rPr>
        <w:t>​​</w:t>
      </w:r>
      <w:proofErr w:type="spellStart"/>
      <w:r>
        <w:rPr>
          <w:rFonts w:ascii="Segoe UI" w:eastAsia="Times New Roman" w:hAnsi="Segoe UI" w:cs="Segoe UI"/>
          <w:color w:val="444444"/>
          <w:sz w:val="20"/>
          <w:szCs w:val="20"/>
        </w:rPr>
        <w:t>rogram</w:t>
      </w:r>
      <w:proofErr w:type="spellEnd"/>
      <w:proofErr w:type="gramEnd"/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as desired? </w:t>
      </w:r>
    </w:p>
    <w:p w:rsidR="004648C3" w:rsidRDefault="004648C3" w:rsidP="004648C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>What is the program doing to increase enrollment of underrepresented stud​</w:t>
      </w:r>
      <w:proofErr w:type="spellStart"/>
      <w:proofErr w:type="gramStart"/>
      <w:r>
        <w:rPr>
          <w:rFonts w:ascii="Segoe UI" w:eastAsia="Times New Roman" w:hAnsi="Segoe UI" w:cs="Segoe UI"/>
          <w:color w:val="444444"/>
          <w:sz w:val="20"/>
          <w:szCs w:val="20"/>
        </w:rPr>
        <w:t>ent</w:t>
      </w:r>
      <w:proofErr w:type="spellEnd"/>
      <w:proofErr w:type="gramEnd"/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populations?​​</w:t>
      </w:r>
    </w:p>
    <w:p w:rsidR="004648C3" w:rsidRDefault="004648C3" w:rsidP="004648C3">
      <w:pPr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b/>
          <w:bCs/>
          <w:color w:val="336699"/>
          <w:sz w:val="32"/>
          <w:szCs w:val="32"/>
        </w:rPr>
        <w:t>STRATEGIC DIRECTION 3: Student Success</w:t>
      </w:r>
      <w:r>
        <w:rPr>
          <w:rFonts w:ascii="Segoe UI" w:hAnsi="Segoe UI" w:cs="Segoe UI"/>
          <w:color w:val="444444"/>
          <w:sz w:val="20"/>
          <w:szCs w:val="20"/>
        </w:rPr>
        <w:t xml:space="preserve"> </w:t>
      </w:r>
    </w:p>
    <w:p w:rsidR="004648C3" w:rsidRDefault="004648C3" w:rsidP="004648C3">
      <w:pPr>
        <w:spacing w:before="100" w:beforeAutospacing="1" w:after="100" w:afterAutospacing="1"/>
        <w:rPr>
          <w:rFonts w:ascii="Segoe UI Semilight" w:hAnsi="Segoe UI Semilight" w:cs="Segoe UI Semilight"/>
          <w:color w:val="262626"/>
          <w:sz w:val="29"/>
          <w:szCs w:val="29"/>
        </w:rPr>
      </w:pPr>
      <w:r>
        <w:rPr>
          <w:rFonts w:ascii="Segoe UI Semilight" w:hAnsi="Segoe UI Semilight" w:cs="Segoe UI Semilight"/>
          <w:b/>
          <w:bCs/>
          <w:color w:val="262626"/>
          <w:sz w:val="29"/>
          <w:szCs w:val="29"/>
        </w:rPr>
        <w:t xml:space="preserve">Moorpark College will provide the resources and opportunities needed to support the academic and career success of all </w:t>
      </w:r>
      <w:proofErr w:type="gramStart"/>
      <w:r>
        <w:rPr>
          <w:rFonts w:ascii="Segoe UI Semilight" w:hAnsi="Segoe UI Semilight" w:cs="Segoe UI Semilight"/>
          <w:b/>
          <w:bCs/>
          <w:color w:val="262626"/>
          <w:sz w:val="29"/>
          <w:szCs w:val="29"/>
        </w:rPr>
        <w:t>students​.</w:t>
      </w:r>
      <w:proofErr w:type="gramEnd"/>
    </w:p>
    <w:p w:rsidR="004648C3" w:rsidRDefault="004648C3" w:rsidP="004648C3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>What </w:t>
      </w:r>
      <w:r>
        <w:rPr>
          <w:rFonts w:ascii="Segoe UI" w:eastAsia="Times New Roman" w:hAnsi="Segoe UI" w:cs="Segoe UI"/>
          <w:color w:val="444444"/>
        </w:rPr>
        <w:t>is the employment rate? (Provide overall employment rate, living wage, career advancement and whether there are any equity gaps in employment)</w:t>
      </w:r>
      <w:r>
        <w:rPr>
          <w:rFonts w:ascii="Segoe UI" w:eastAsia="Times New Roman" w:hAnsi="Segoe UI" w:cs="Segoe UI"/>
          <w:color w:val="444444"/>
          <w:sz w:val="20"/>
          <w:szCs w:val="20"/>
        </w:rPr>
        <w:t>​</w:t>
      </w:r>
    </w:p>
    <w:p w:rsidR="004648C3" w:rsidRDefault="004648C3" w:rsidP="004648C3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>What is the satisfaction rate of student preparation for the workplace or next level of education? (Based on graduate, employer, Advisory Committee, and other community group feedback.)​</w:t>
      </w:r>
    </w:p>
    <w:p w:rsidR="004648C3" w:rsidRDefault="004648C3" w:rsidP="004648C3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</w:rPr>
        <w:t>How many students participate in work-based learning activities such as internships, job shadowing, work experience, etc.?</w:t>
      </w:r>
      <w:r>
        <w:rPr>
          <w:rFonts w:ascii="Segoe UI" w:eastAsia="Times New Roman" w:hAnsi="Segoe UI" w:cs="Segoe UI"/>
          <w:color w:val="444444"/>
          <w:sz w:val="20"/>
          <w:szCs w:val="20"/>
        </w:rPr>
        <w:t>​</w:t>
      </w:r>
    </w:p>
    <w:p w:rsidR="004648C3" w:rsidRDefault="004648C3" w:rsidP="004648C3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>What strategies are identified to address the equity gaps and to increase graduates' competitiveness in the workplace?​</w:t>
      </w:r>
    </w:p>
    <w:p w:rsidR="006923EB" w:rsidRDefault="006923EB" w:rsidP="004648C3">
      <w:pPr>
        <w:rPr>
          <w:rStyle w:val="Strong"/>
          <w:rFonts w:ascii="Segoe UI" w:hAnsi="Segoe UI" w:cs="Segoe UI"/>
          <w:color w:val="336699"/>
          <w:sz w:val="32"/>
          <w:szCs w:val="32"/>
        </w:rPr>
      </w:pPr>
    </w:p>
    <w:p w:rsidR="006923EB" w:rsidRDefault="006923EB" w:rsidP="004648C3">
      <w:pPr>
        <w:rPr>
          <w:rStyle w:val="Strong"/>
          <w:rFonts w:ascii="Segoe UI" w:hAnsi="Segoe UI" w:cs="Segoe UI"/>
          <w:color w:val="336699"/>
          <w:sz w:val="32"/>
          <w:szCs w:val="32"/>
        </w:rPr>
      </w:pPr>
    </w:p>
    <w:p w:rsidR="004648C3" w:rsidRDefault="004648C3" w:rsidP="004648C3">
      <w:pPr>
        <w:rPr>
          <w:rFonts w:ascii="Segoe UI" w:hAnsi="Segoe UI" w:cs="Segoe UI"/>
          <w:color w:val="444444"/>
          <w:sz w:val="20"/>
          <w:szCs w:val="20"/>
        </w:rPr>
      </w:pPr>
      <w:bookmarkStart w:id="0" w:name="_GoBack"/>
      <w:bookmarkEnd w:id="0"/>
      <w:r>
        <w:rPr>
          <w:rStyle w:val="Strong"/>
          <w:rFonts w:ascii="Segoe UI" w:hAnsi="Segoe UI" w:cs="Segoe UI"/>
          <w:color w:val="336699"/>
          <w:sz w:val="32"/>
          <w:szCs w:val="32"/>
        </w:rPr>
        <w:lastRenderedPageBreak/>
        <w:t>STRATEGIC DIRECTION 4: Campus Safety and Wellness​</w:t>
      </w:r>
    </w:p>
    <w:p w:rsidR="004648C3" w:rsidRDefault="004648C3" w:rsidP="004648C3">
      <w:pPr>
        <w:pStyle w:val="Heading2"/>
        <w:rPr>
          <w:rFonts w:eastAsia="Times New Roman"/>
          <w:sz w:val="29"/>
          <w:szCs w:val="29"/>
        </w:rPr>
      </w:pPr>
      <w:r>
        <w:rPr>
          <w:rStyle w:val="Strong"/>
          <w:rFonts w:eastAsia="Times New Roman"/>
          <w:sz w:val="29"/>
          <w:szCs w:val="29"/>
        </w:rPr>
        <w:t xml:space="preserve">Moorpark College will provide an environment that promotes both safety and the wellness of all its employees and </w:t>
      </w:r>
      <w:proofErr w:type="gramStart"/>
      <w:r>
        <w:rPr>
          <w:rStyle w:val="Strong"/>
          <w:rFonts w:eastAsia="Times New Roman"/>
          <w:sz w:val="29"/>
          <w:szCs w:val="29"/>
        </w:rPr>
        <w:t>students​.</w:t>
      </w:r>
      <w:proofErr w:type="gramEnd"/>
    </w:p>
    <w:p w:rsidR="004648C3" w:rsidRDefault="004648C3" w:rsidP="004648C3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Style w:val="ms-rtefontsize-2"/>
          <w:rFonts w:ascii="Segoe UI" w:eastAsia="Times New Roman" w:hAnsi="Segoe UI" w:cs="Segoe UI"/>
          <w:color w:val="444444"/>
          <w:sz w:val="20"/>
          <w:szCs w:val="20"/>
        </w:rPr>
        <w:t>​How does your program/department prepare to respond to emergencies?</w:t>
      </w:r>
    </w:p>
    <w:p w:rsidR="004648C3" w:rsidRDefault="004648C3" w:rsidP="004648C3">
      <w:pPr>
        <w:numPr>
          <w:ilvl w:val="0"/>
          <w:numId w:val="4"/>
        </w:numPr>
        <w:spacing w:before="100" w:beforeAutospacing="1" w:after="100" w:afterAutospacing="1"/>
        <w:rPr>
          <w:rStyle w:val="ms-rtefontsize-2"/>
        </w:rPr>
      </w:pPr>
      <w:r>
        <w:rPr>
          <w:rStyle w:val="ms-rtefontsize-2"/>
          <w:rFonts w:ascii="Segoe UI" w:eastAsia="Times New Roman" w:hAnsi="Segoe UI" w:cs="Segoe UI"/>
          <w:color w:val="444444"/>
          <w:sz w:val="20"/>
          <w:szCs w:val="20"/>
        </w:rPr>
        <w:t>What type of communications are provided to students, faculty, and/or staff?</w:t>
      </w:r>
    </w:p>
    <w:p w:rsidR="004648C3" w:rsidRDefault="004648C3" w:rsidP="004648C3">
      <w:pPr>
        <w:rPr>
          <w:rFonts w:ascii="Segoe UI" w:hAnsi="Segoe UI" w:cs="Segoe UI"/>
          <w:color w:val="444444"/>
          <w:sz w:val="20"/>
          <w:szCs w:val="20"/>
        </w:rPr>
      </w:pPr>
      <w:r>
        <w:rPr>
          <w:rStyle w:val="Strong"/>
          <w:rFonts w:ascii="Segoe UI" w:hAnsi="Segoe UI" w:cs="Segoe UI"/>
          <w:color w:val="336699"/>
          <w:sz w:val="32"/>
          <w:szCs w:val="32"/>
        </w:rPr>
        <w:t>STRATEGIC DIRECTION 5: Organizational Effectiveness</w:t>
      </w:r>
    </w:p>
    <w:p w:rsidR="004648C3" w:rsidRDefault="004648C3" w:rsidP="004648C3">
      <w:pPr>
        <w:pStyle w:val="Heading2"/>
        <w:rPr>
          <w:rFonts w:eastAsia="Times New Roman"/>
          <w:sz w:val="29"/>
          <w:szCs w:val="29"/>
        </w:rPr>
      </w:pPr>
      <w:r>
        <w:rPr>
          <w:rStyle w:val="Strong"/>
          <w:rFonts w:eastAsia="Times New Roman"/>
          <w:sz w:val="29"/>
          <w:szCs w:val="29"/>
        </w:rPr>
        <w:t xml:space="preserve">Moorpark College will ensure it has the organizational framework to fulfill the strategic directions within its Educational Master </w:t>
      </w:r>
      <w:proofErr w:type="gramStart"/>
      <w:r>
        <w:rPr>
          <w:rStyle w:val="Strong"/>
          <w:rFonts w:eastAsia="Times New Roman"/>
          <w:sz w:val="29"/>
          <w:szCs w:val="29"/>
        </w:rPr>
        <w:t>Plan​?</w:t>
      </w:r>
      <w:proofErr w:type="gramEnd"/>
    </w:p>
    <w:p w:rsidR="004648C3" w:rsidRDefault="004648C3" w:rsidP="004648C3">
      <w:pPr>
        <w:numPr>
          <w:ilvl w:val="0"/>
          <w:numId w:val="4"/>
        </w:numPr>
        <w:spacing w:before="100" w:beforeAutospacing="1" w:after="100" w:afterAutospacing="1"/>
        <w:rPr>
          <w:rStyle w:val="ms-rtefontsize-2"/>
          <w:rFonts w:ascii="Segoe UI" w:hAnsi="Segoe UI" w:cs="Segoe UI"/>
          <w:color w:val="444444"/>
          <w:sz w:val="20"/>
          <w:szCs w:val="20"/>
        </w:rPr>
      </w:pPr>
      <w:r>
        <w:rPr>
          <w:rStyle w:val="ms-rtefontsize-2"/>
          <w:rFonts w:ascii="Segoe UI" w:eastAsia="Times New Roman" w:hAnsi="Segoe UI" w:cs="Segoe UI"/>
          <w:color w:val="444444"/>
          <w:sz w:val="20"/>
          <w:szCs w:val="20"/>
        </w:rPr>
        <w:t>How do you evaluate if the resources you received had the intended outcome?</w:t>
      </w:r>
    </w:p>
    <w:p w:rsidR="004648C3" w:rsidRDefault="004648C3" w:rsidP="004648C3">
      <w:pPr>
        <w:numPr>
          <w:ilvl w:val="0"/>
          <w:numId w:val="4"/>
        </w:numPr>
        <w:spacing w:before="100" w:beforeAutospacing="1" w:after="100" w:afterAutospacing="1"/>
        <w:rPr>
          <w:rStyle w:val="ms-rtefontsize-2"/>
          <w:rFonts w:ascii="Segoe UI" w:hAnsi="Segoe UI" w:cs="Segoe UI"/>
          <w:color w:val="444444"/>
          <w:sz w:val="20"/>
          <w:szCs w:val="20"/>
        </w:rPr>
      </w:pPr>
      <w:r>
        <w:rPr>
          <w:rStyle w:val="ms-rtefontsize-2"/>
          <w:rFonts w:ascii="Segoe UI" w:eastAsia="Times New Roman" w:hAnsi="Segoe UI" w:cs="Segoe UI"/>
          <w:color w:val="444444"/>
          <w:sz w:val="20"/>
          <w:szCs w:val="20"/>
        </w:rPr>
        <w:t>How will the</w:t>
      </w:r>
      <w:proofErr w:type="gramStart"/>
      <w:r>
        <w:rPr>
          <w:rStyle w:val="ms-rtefontsize-2"/>
          <w:rFonts w:ascii="Segoe UI" w:eastAsia="Times New Roman" w:hAnsi="Segoe UI" w:cs="Segoe UI"/>
          <w:color w:val="444444"/>
          <w:sz w:val="20"/>
          <w:szCs w:val="20"/>
        </w:rPr>
        <w:t>​ resources</w:t>
      </w:r>
      <w:proofErr w:type="gramEnd"/>
      <w:r>
        <w:rPr>
          <w:rStyle w:val="ms-rtefontsize-2"/>
          <w:rFonts w:ascii="Segoe UI" w:eastAsia="Times New Roman" w:hAnsi="Segoe UI" w:cs="Segoe UI"/>
          <w:color w:val="444444"/>
          <w:sz w:val="20"/>
          <w:szCs w:val="20"/>
        </w:rPr>
        <w:t xml:space="preserve"> you receive improve student outcomes?​​</w:t>
      </w:r>
    </w:p>
    <w:p w:rsidR="004648C3" w:rsidRDefault="004648C3" w:rsidP="004648C3">
      <w:pPr>
        <w:numPr>
          <w:ilvl w:val="0"/>
          <w:numId w:val="4"/>
        </w:numPr>
        <w:spacing w:before="100" w:beforeAutospacing="1" w:after="100" w:afterAutospacing="1"/>
        <w:rPr>
          <w:rStyle w:val="ms-rtefontsize-2"/>
          <w:rFonts w:ascii="Segoe UI" w:hAnsi="Segoe UI" w:cs="Segoe UI"/>
          <w:color w:val="444444"/>
          <w:sz w:val="20"/>
          <w:szCs w:val="20"/>
        </w:rPr>
      </w:pPr>
      <w:r>
        <w:rPr>
          <w:rStyle w:val="ms-rtefontsize-2"/>
          <w:rFonts w:ascii="Segoe UI" w:eastAsia="Times New Roman" w:hAnsi="Segoe UI" w:cs="Segoe UI"/>
          <w:color w:val="444444"/>
          <w:sz w:val="20"/>
          <w:szCs w:val="20"/>
        </w:rPr>
        <w:t>How well are you utilizing faculty and staff resources to reach program level productivity targets?​​​​​​​​​</w:t>
      </w:r>
    </w:p>
    <w:p w:rsidR="0000215A" w:rsidRDefault="0000215A"/>
    <w:sectPr w:rsidR="00002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94E"/>
    <w:multiLevelType w:val="multilevel"/>
    <w:tmpl w:val="0B06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421E2"/>
    <w:multiLevelType w:val="multilevel"/>
    <w:tmpl w:val="413C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B5239"/>
    <w:multiLevelType w:val="multilevel"/>
    <w:tmpl w:val="5C0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6192A"/>
    <w:multiLevelType w:val="multilevel"/>
    <w:tmpl w:val="0F3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C3"/>
    <w:rsid w:val="0000215A"/>
    <w:rsid w:val="004648C3"/>
    <w:rsid w:val="004C3F45"/>
    <w:rsid w:val="006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ABB6"/>
  <w15:chartTrackingRefBased/>
  <w15:docId w15:val="{F66244F5-258E-40F3-A204-5B57999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C3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648C3"/>
    <w:pPr>
      <w:spacing w:before="100" w:beforeAutospacing="1" w:after="100" w:afterAutospacing="1"/>
      <w:outlineLvl w:val="1"/>
    </w:pPr>
    <w:rPr>
      <w:rFonts w:ascii="Segoe UI Semilight" w:hAnsi="Segoe UI Semilight" w:cs="Segoe UI Semilight"/>
      <w:color w:val="26262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648C3"/>
    <w:rPr>
      <w:rFonts w:ascii="Segoe UI Semilight" w:hAnsi="Segoe UI Semilight" w:cs="Segoe UI Semilight"/>
      <w:color w:val="262626"/>
      <w:sz w:val="35"/>
      <w:szCs w:val="35"/>
    </w:rPr>
  </w:style>
  <w:style w:type="character" w:customStyle="1" w:styleId="ms-rtefontsize-2">
    <w:name w:val="ms-rtefontsize-2"/>
    <w:basedOn w:val="DefaultParagraphFont"/>
    <w:rsid w:val="004648C3"/>
  </w:style>
  <w:style w:type="character" w:styleId="Strong">
    <w:name w:val="Strong"/>
    <w:basedOn w:val="DefaultParagraphFont"/>
    <w:uiPriority w:val="22"/>
    <w:qFormat/>
    <w:rsid w:val="004648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>Moorpark College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Bespalov</dc:creator>
  <cp:keywords/>
  <dc:description/>
  <cp:lastModifiedBy>Oleg Bespalov</cp:lastModifiedBy>
  <cp:revision>2</cp:revision>
  <cp:lastPrinted>2019-11-21T20:57:00Z</cp:lastPrinted>
  <dcterms:created xsi:type="dcterms:W3CDTF">2019-10-24T20:28:00Z</dcterms:created>
  <dcterms:modified xsi:type="dcterms:W3CDTF">2019-11-21T20:57:00Z</dcterms:modified>
</cp:coreProperties>
</file>