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6D7E" w14:textId="77777777" w:rsidR="00534A15" w:rsidRPr="003070CC" w:rsidRDefault="00534A15" w:rsidP="00534A15">
      <w:pPr>
        <w:rPr>
          <w:b/>
          <w:sz w:val="20"/>
          <w:szCs w:val="20"/>
        </w:rPr>
      </w:pPr>
      <w:r w:rsidRPr="003070CC">
        <w:rPr>
          <w:b/>
          <w:sz w:val="20"/>
          <w:szCs w:val="20"/>
        </w:rPr>
        <w:t xml:space="preserve">Mission Statement </w:t>
      </w:r>
    </w:p>
    <w:p w14:paraId="293279C7" w14:textId="77777777" w:rsidR="00534A15" w:rsidRPr="009359EA" w:rsidRDefault="00534A15" w:rsidP="003070CC">
      <w:pPr>
        <w:rPr>
          <w:rFonts w:eastAsia="Times New Roman" w:cs="Times New Roman"/>
          <w:i/>
          <w:sz w:val="16"/>
          <w:szCs w:val="16"/>
        </w:rPr>
      </w:pPr>
      <w:r w:rsidRPr="003070CC">
        <w:rPr>
          <w:rFonts w:eastAsia="Cambria" w:cs="Times New Roman"/>
          <w:i/>
          <w:sz w:val="16"/>
          <w:szCs w:val="16"/>
          <w:lang w:eastAsia="en-US"/>
        </w:rPr>
        <w:t>With a "students first" philosophy, Moorpark College empowers its diverse community of learners to complete their goals for academic transfer, basic skills, and career technical education. Moorpark College integrates</w:t>
      </w:r>
      <w:r w:rsidRPr="009359EA">
        <w:rPr>
          <w:rFonts w:eastAsia="Times New Roman" w:cs="Arial"/>
          <w:i/>
          <w:color w:val="000000"/>
          <w:sz w:val="16"/>
          <w:szCs w:val="16"/>
          <w:shd w:val="clear" w:color="auto" w:fill="FFFFFF"/>
        </w:rPr>
        <w:t xml:space="preserve"> instruction and student services, collaborates with industry and educational partners, and promotes a global perspective.</w:t>
      </w:r>
    </w:p>
    <w:p w14:paraId="10769CA4" w14:textId="77777777" w:rsidR="00534A15" w:rsidRPr="009359EA" w:rsidRDefault="00534A15" w:rsidP="00534A15">
      <w:pPr>
        <w:rPr>
          <w:sz w:val="12"/>
          <w:szCs w:val="12"/>
        </w:rPr>
      </w:pPr>
    </w:p>
    <w:p w14:paraId="3163EEC9" w14:textId="77777777" w:rsidR="00534A15" w:rsidRPr="009359EA" w:rsidRDefault="00534A15" w:rsidP="00534A15">
      <w:pPr>
        <w:rPr>
          <w:b/>
          <w:sz w:val="20"/>
          <w:szCs w:val="20"/>
        </w:rPr>
      </w:pPr>
      <w:r>
        <w:rPr>
          <w:b/>
          <w:sz w:val="20"/>
          <w:szCs w:val="20"/>
        </w:rPr>
        <w:t>SLO</w:t>
      </w:r>
      <w:r w:rsidRPr="009359EA">
        <w:rPr>
          <w:b/>
          <w:sz w:val="20"/>
          <w:szCs w:val="20"/>
        </w:rPr>
        <w:t xml:space="preserve"> Committee Charter</w:t>
      </w:r>
      <w:bookmarkStart w:id="0" w:name="_GoBack"/>
      <w:bookmarkEnd w:id="0"/>
    </w:p>
    <w:p w14:paraId="61CC5921" w14:textId="77777777" w:rsidR="00534A15" w:rsidRDefault="00534A15" w:rsidP="00534A15">
      <w:pPr>
        <w:pStyle w:val="ColorfulList-Accent11"/>
        <w:ind w:left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The Student Learning Outcomes Committee promotes campus-wide understanding and integration of Student Learning Outcomes, facilitating campus dialogue to enhance institutional effectiveness and the continuous improvement of student learning. The specific tasks of this commit are:</w:t>
      </w:r>
    </w:p>
    <w:p w14:paraId="77842518" w14:textId="77777777" w:rsidR="00534A15" w:rsidRDefault="00534A15" w:rsidP="00534A15">
      <w:pPr>
        <w:pStyle w:val="ColorfulList-Accent11"/>
        <w:numPr>
          <w:ilvl w:val="0"/>
          <w:numId w:val="5"/>
        </w:num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Refine the plan and timeline for the ongoing development and assessment of Student Learning Outcomes, General Education Student Learning Outcomes, and Institutional Student Learning Outcomes as needed</w:t>
      </w:r>
    </w:p>
    <w:p w14:paraId="23900F51" w14:textId="77777777" w:rsidR="00534A15" w:rsidRDefault="00534A15" w:rsidP="00534A15">
      <w:pPr>
        <w:pStyle w:val="ColorfulList-Accent11"/>
        <w:numPr>
          <w:ilvl w:val="0"/>
          <w:numId w:val="5"/>
        </w:num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Guide the college through the continual process of developing, implementing, assessing, and evaluating outcomes</w:t>
      </w:r>
    </w:p>
    <w:p w14:paraId="68A86B2B" w14:textId="77777777" w:rsidR="00534A15" w:rsidRDefault="00534A15" w:rsidP="00534A15">
      <w:pPr>
        <w:pStyle w:val="ColorfulList-Accent11"/>
        <w:numPr>
          <w:ilvl w:val="0"/>
          <w:numId w:val="5"/>
        </w:num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Monitor and evaluate the process of assessing Student Learning Outcomes for courses, programs, and services; and</w:t>
      </w:r>
    </w:p>
    <w:p w14:paraId="20243B2C" w14:textId="77777777" w:rsidR="00534A15" w:rsidRPr="00247149" w:rsidRDefault="00534A15" w:rsidP="00534A15">
      <w:pPr>
        <w:pStyle w:val="ColorfulList-Accent11"/>
        <w:numPr>
          <w:ilvl w:val="0"/>
          <w:numId w:val="5"/>
        </w:num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Monitor and document Student Learning Outcome efforts and results for accreditation</w:t>
      </w:r>
    </w:p>
    <w:tbl>
      <w:tblPr>
        <w:tblW w:w="1429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888"/>
        <w:gridCol w:w="1289"/>
        <w:gridCol w:w="684"/>
        <w:gridCol w:w="2493"/>
        <w:gridCol w:w="1925"/>
        <w:gridCol w:w="810"/>
        <w:gridCol w:w="2242"/>
        <w:gridCol w:w="1898"/>
        <w:gridCol w:w="1067"/>
      </w:tblGrid>
      <w:tr w:rsidR="00534A15" w14:paraId="17B926DA" w14:textId="77777777" w:rsidTr="0057341F">
        <w:trPr>
          <w:trHeight w:val="289"/>
        </w:trPr>
        <w:tc>
          <w:tcPr>
            <w:tcW w:w="188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B8CCE4"/>
            <w:vAlign w:val="center"/>
          </w:tcPr>
          <w:p w14:paraId="28FEC5B3" w14:textId="77777777" w:rsidR="00534A15" w:rsidRDefault="00534A15" w:rsidP="00BE72C8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POSITION</w:t>
            </w:r>
          </w:p>
        </w:tc>
        <w:tc>
          <w:tcPr>
            <w:tcW w:w="128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B8CCE4"/>
            <w:vAlign w:val="center"/>
          </w:tcPr>
          <w:p w14:paraId="50F33F24" w14:textId="77777777" w:rsidR="00534A15" w:rsidRDefault="00534A15" w:rsidP="00BE72C8">
            <w:pPr>
              <w:rPr>
                <w:b/>
                <w:sz w:val="12"/>
                <w:szCs w:val="16"/>
              </w:rPr>
            </w:pPr>
            <w:r>
              <w:rPr>
                <w:b/>
                <w:sz w:val="14"/>
                <w:szCs w:val="16"/>
              </w:rPr>
              <w:t>NAME</w:t>
            </w:r>
          </w:p>
        </w:tc>
        <w:tc>
          <w:tcPr>
            <w:tcW w:w="6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B8CCE4"/>
            <w:vAlign w:val="center"/>
          </w:tcPr>
          <w:p w14:paraId="1ECA1D20" w14:textId="77777777" w:rsidR="00534A15" w:rsidRDefault="00534A15" w:rsidP="00BE72C8">
            <w:pPr>
              <w:rPr>
                <w:b/>
                <w:sz w:val="14"/>
                <w:szCs w:val="16"/>
              </w:rPr>
            </w:pPr>
            <w:r>
              <w:rPr>
                <w:b/>
                <w:sz w:val="12"/>
                <w:szCs w:val="16"/>
              </w:rPr>
              <w:t>PRESENT</w:t>
            </w:r>
          </w:p>
        </w:tc>
        <w:tc>
          <w:tcPr>
            <w:tcW w:w="249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B8CCE4"/>
            <w:vAlign w:val="center"/>
          </w:tcPr>
          <w:p w14:paraId="4ACC0E52" w14:textId="77777777" w:rsidR="00534A15" w:rsidRDefault="00534A15" w:rsidP="00BE72C8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POSITION</w:t>
            </w:r>
          </w:p>
        </w:tc>
        <w:tc>
          <w:tcPr>
            <w:tcW w:w="19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B8CCE4"/>
            <w:vAlign w:val="center"/>
          </w:tcPr>
          <w:p w14:paraId="114E3463" w14:textId="77777777" w:rsidR="00534A15" w:rsidRDefault="00534A15" w:rsidP="00BE72C8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NAME</w:t>
            </w:r>
          </w:p>
        </w:tc>
        <w:tc>
          <w:tcPr>
            <w:tcW w:w="8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B8CCE4"/>
            <w:vAlign w:val="center"/>
          </w:tcPr>
          <w:p w14:paraId="003C7038" w14:textId="77777777" w:rsidR="00534A15" w:rsidRDefault="00534A15" w:rsidP="00BE72C8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PRESENT</w:t>
            </w:r>
          </w:p>
        </w:tc>
        <w:tc>
          <w:tcPr>
            <w:tcW w:w="224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B8CCE4"/>
            <w:vAlign w:val="center"/>
          </w:tcPr>
          <w:p w14:paraId="29A9B4F0" w14:textId="77777777" w:rsidR="00534A15" w:rsidRDefault="00534A15" w:rsidP="00BE72C8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POSITION</w:t>
            </w:r>
          </w:p>
        </w:tc>
        <w:tc>
          <w:tcPr>
            <w:tcW w:w="18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B8CCE4"/>
            <w:vAlign w:val="center"/>
          </w:tcPr>
          <w:p w14:paraId="6E8F358D" w14:textId="77777777" w:rsidR="00534A15" w:rsidRDefault="00534A15" w:rsidP="00BE72C8">
            <w:pPr>
              <w:rPr>
                <w:b/>
                <w:sz w:val="12"/>
                <w:szCs w:val="16"/>
              </w:rPr>
            </w:pPr>
            <w:r>
              <w:rPr>
                <w:b/>
                <w:sz w:val="14"/>
                <w:szCs w:val="16"/>
              </w:rPr>
              <w:t>NAME</w:t>
            </w:r>
          </w:p>
        </w:tc>
        <w:tc>
          <w:tcPr>
            <w:tcW w:w="10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B8CCE4"/>
            <w:vAlign w:val="center"/>
          </w:tcPr>
          <w:p w14:paraId="07064CB3" w14:textId="77777777" w:rsidR="00534A15" w:rsidRDefault="00534A15" w:rsidP="00BE72C8">
            <w:r>
              <w:rPr>
                <w:b/>
                <w:sz w:val="12"/>
                <w:szCs w:val="16"/>
              </w:rPr>
              <w:t>PRESENT</w:t>
            </w:r>
          </w:p>
        </w:tc>
      </w:tr>
      <w:tr w:rsidR="006E25F4" w14:paraId="688D0F1A" w14:textId="77777777" w:rsidTr="0057341F">
        <w:trPr>
          <w:trHeight w:val="267"/>
        </w:trPr>
        <w:tc>
          <w:tcPr>
            <w:tcW w:w="188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35143909" w14:textId="77777777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b/>
                <w:sz w:val="14"/>
                <w:szCs w:val="16"/>
              </w:rPr>
              <w:t>Co-chair</w:t>
            </w:r>
          </w:p>
        </w:tc>
        <w:tc>
          <w:tcPr>
            <w:tcW w:w="128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63DCDED1" w14:textId="77777777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Danielle Vieira</w:t>
            </w:r>
          </w:p>
        </w:tc>
        <w:tc>
          <w:tcPr>
            <w:tcW w:w="6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2B5CDBE2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249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246C2C6B" w14:textId="77777777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Child Development/Education</w:t>
            </w:r>
          </w:p>
        </w:tc>
        <w:tc>
          <w:tcPr>
            <w:tcW w:w="19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64F0CB01" w14:textId="0B51AB02" w:rsidR="006E25F4" w:rsidRPr="00B421D5" w:rsidRDefault="005548FF" w:rsidP="006E25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Shannon Coulter</w:t>
            </w:r>
          </w:p>
        </w:tc>
        <w:tc>
          <w:tcPr>
            <w:tcW w:w="8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04A8BFCE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224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58D2FE87" w14:textId="3A268C11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Student Health Center</w:t>
            </w:r>
          </w:p>
        </w:tc>
        <w:tc>
          <w:tcPr>
            <w:tcW w:w="18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317B5FD4" w14:textId="68AEE1BF" w:rsidR="006E25F4" w:rsidRPr="00B421D5" w:rsidRDefault="005548FF" w:rsidP="006E25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="002023E1">
              <w:rPr>
                <w:sz w:val="14"/>
                <w:szCs w:val="16"/>
              </w:rPr>
              <w:t>Sharon Manakas</w:t>
            </w:r>
          </w:p>
        </w:tc>
        <w:tc>
          <w:tcPr>
            <w:tcW w:w="10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6518193C" w14:textId="77777777" w:rsidR="006E25F4" w:rsidRDefault="006E25F4" w:rsidP="006E25F4">
            <w:pPr>
              <w:rPr>
                <w:sz w:val="14"/>
                <w:szCs w:val="16"/>
              </w:rPr>
            </w:pPr>
          </w:p>
        </w:tc>
      </w:tr>
      <w:tr w:rsidR="006E25F4" w14:paraId="7C6751B7" w14:textId="77777777" w:rsidTr="0057341F">
        <w:trPr>
          <w:trHeight w:val="321"/>
        </w:trPr>
        <w:tc>
          <w:tcPr>
            <w:tcW w:w="188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06893F67" w14:textId="77777777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b/>
                <w:sz w:val="14"/>
                <w:szCs w:val="16"/>
              </w:rPr>
              <w:t>Co-chair</w:t>
            </w:r>
          </w:p>
        </w:tc>
        <w:tc>
          <w:tcPr>
            <w:tcW w:w="128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5A51F58F" w14:textId="438108DD" w:rsidR="006E25F4" w:rsidRPr="00B421D5" w:rsidRDefault="00070862" w:rsidP="006E25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Oleg </w:t>
            </w:r>
            <w:proofErr w:type="spellStart"/>
            <w:r>
              <w:rPr>
                <w:sz w:val="14"/>
                <w:szCs w:val="16"/>
              </w:rPr>
              <w:t>Bespalov</w:t>
            </w:r>
            <w:proofErr w:type="spellEnd"/>
          </w:p>
        </w:tc>
        <w:tc>
          <w:tcPr>
            <w:tcW w:w="6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1546500F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249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457A1283" w14:textId="52E0798F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Fine and Performing Arts</w:t>
            </w:r>
          </w:p>
        </w:tc>
        <w:tc>
          <w:tcPr>
            <w:tcW w:w="19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7724F4DE" w14:textId="034BF19F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John Loprieno</w:t>
            </w:r>
          </w:p>
        </w:tc>
        <w:tc>
          <w:tcPr>
            <w:tcW w:w="8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5FD2DB36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224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37309C7B" w14:textId="4AF07F0C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Visual And Media Arts</w:t>
            </w:r>
          </w:p>
        </w:tc>
        <w:tc>
          <w:tcPr>
            <w:tcW w:w="18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5EEFE9CE" w14:textId="7616CA8F" w:rsidR="006E25F4" w:rsidRPr="00B421D5" w:rsidRDefault="002023E1" w:rsidP="006E25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Erika </w:t>
            </w:r>
            <w:proofErr w:type="spellStart"/>
            <w:r>
              <w:rPr>
                <w:sz w:val="14"/>
                <w:szCs w:val="16"/>
              </w:rPr>
              <w:t>Lisee</w:t>
            </w:r>
            <w:proofErr w:type="spellEnd"/>
          </w:p>
        </w:tc>
        <w:tc>
          <w:tcPr>
            <w:tcW w:w="10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34E97CD9" w14:textId="77777777" w:rsidR="006E25F4" w:rsidRDefault="006E25F4" w:rsidP="006E25F4">
            <w:pPr>
              <w:rPr>
                <w:sz w:val="14"/>
                <w:szCs w:val="16"/>
              </w:rPr>
            </w:pPr>
          </w:p>
        </w:tc>
      </w:tr>
      <w:tr w:rsidR="006E25F4" w14:paraId="754DBE56" w14:textId="77777777" w:rsidTr="0057341F">
        <w:trPr>
          <w:trHeight w:val="342"/>
        </w:trPr>
        <w:tc>
          <w:tcPr>
            <w:tcW w:w="188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22B6E539" w14:textId="77777777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b/>
                <w:sz w:val="14"/>
                <w:szCs w:val="16"/>
              </w:rPr>
              <w:t>Academic Senate President</w:t>
            </w:r>
          </w:p>
        </w:tc>
        <w:tc>
          <w:tcPr>
            <w:tcW w:w="128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5D848C67" w14:textId="77777777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Nenagh Brown</w:t>
            </w:r>
          </w:p>
        </w:tc>
        <w:tc>
          <w:tcPr>
            <w:tcW w:w="6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410B3D4F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249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673BDD22" w14:textId="77777777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Counseling</w:t>
            </w:r>
          </w:p>
        </w:tc>
        <w:tc>
          <w:tcPr>
            <w:tcW w:w="19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7E9F4E98" w14:textId="473092C8" w:rsidR="006E25F4" w:rsidRPr="00B421D5" w:rsidRDefault="002023E1" w:rsidP="006E25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Jodi Dicky</w:t>
            </w:r>
          </w:p>
        </w:tc>
        <w:tc>
          <w:tcPr>
            <w:tcW w:w="8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409716FA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224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7F59551A" w14:textId="11A2E7E6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Library</w:t>
            </w:r>
          </w:p>
        </w:tc>
        <w:tc>
          <w:tcPr>
            <w:tcW w:w="18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2122AFF2" w14:textId="6EC5C3C9" w:rsidR="006E25F4" w:rsidRPr="00B421D5" w:rsidRDefault="005548FF" w:rsidP="006E25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Danielle </w:t>
            </w:r>
            <w:proofErr w:type="spellStart"/>
            <w:r>
              <w:rPr>
                <w:sz w:val="14"/>
                <w:szCs w:val="16"/>
              </w:rPr>
              <w:t>Kar</w:t>
            </w:r>
            <w:r w:rsidR="00F03B6C">
              <w:rPr>
                <w:sz w:val="14"/>
                <w:szCs w:val="16"/>
              </w:rPr>
              <w:t>p</w:t>
            </w:r>
            <w:r w:rsidR="009A228B">
              <w:rPr>
                <w:sz w:val="14"/>
                <w:szCs w:val="16"/>
              </w:rPr>
              <w:t>r</w:t>
            </w:r>
            <w:r>
              <w:rPr>
                <w:sz w:val="14"/>
                <w:szCs w:val="16"/>
              </w:rPr>
              <w:t>elian</w:t>
            </w:r>
            <w:proofErr w:type="spellEnd"/>
          </w:p>
        </w:tc>
        <w:tc>
          <w:tcPr>
            <w:tcW w:w="10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4AC4A729" w14:textId="77777777" w:rsidR="006E25F4" w:rsidRDefault="006E25F4" w:rsidP="006E25F4">
            <w:pPr>
              <w:rPr>
                <w:sz w:val="14"/>
                <w:szCs w:val="16"/>
              </w:rPr>
            </w:pPr>
          </w:p>
        </w:tc>
      </w:tr>
      <w:tr w:rsidR="006E25F4" w14:paraId="11C0DF70" w14:textId="77777777" w:rsidTr="0057341F">
        <w:trPr>
          <w:trHeight w:val="342"/>
        </w:trPr>
        <w:tc>
          <w:tcPr>
            <w:tcW w:w="188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428BDF67" w14:textId="77777777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b/>
                <w:sz w:val="14"/>
                <w:szCs w:val="16"/>
              </w:rPr>
              <w:t>Dean</w:t>
            </w:r>
          </w:p>
        </w:tc>
        <w:tc>
          <w:tcPr>
            <w:tcW w:w="128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0B065D7E" w14:textId="39CB5934" w:rsidR="003D001E" w:rsidRPr="00B421D5" w:rsidRDefault="002023E1" w:rsidP="006E25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OPEN</w:t>
            </w:r>
          </w:p>
        </w:tc>
        <w:tc>
          <w:tcPr>
            <w:tcW w:w="6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0E3D73E8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249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6694498B" w14:textId="450ED058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EATM</w:t>
            </w:r>
          </w:p>
        </w:tc>
        <w:tc>
          <w:tcPr>
            <w:tcW w:w="19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61D65786" w14:textId="28F1CE54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Brenda Woodhouse</w:t>
            </w:r>
          </w:p>
        </w:tc>
        <w:tc>
          <w:tcPr>
            <w:tcW w:w="8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76E89D72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224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54ED2296" w14:textId="1DD69B84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Curriculum Chair (non-voting)</w:t>
            </w:r>
          </w:p>
        </w:tc>
        <w:tc>
          <w:tcPr>
            <w:tcW w:w="18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2854BE38" w14:textId="0DD3E747" w:rsidR="006E25F4" w:rsidRPr="00B421D5" w:rsidRDefault="00031832" w:rsidP="006E25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Scarlet Relle</w:t>
            </w:r>
          </w:p>
        </w:tc>
        <w:tc>
          <w:tcPr>
            <w:tcW w:w="10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56122922" w14:textId="77777777" w:rsidR="006E25F4" w:rsidRDefault="006E25F4" w:rsidP="006E25F4">
            <w:pPr>
              <w:rPr>
                <w:sz w:val="14"/>
                <w:szCs w:val="16"/>
              </w:rPr>
            </w:pPr>
          </w:p>
        </w:tc>
      </w:tr>
      <w:tr w:rsidR="006E25F4" w14:paraId="1D935243" w14:textId="77777777" w:rsidTr="0057341F">
        <w:trPr>
          <w:trHeight w:val="342"/>
        </w:trPr>
        <w:tc>
          <w:tcPr>
            <w:tcW w:w="188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2F487640" w14:textId="77777777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b/>
                <w:sz w:val="14"/>
                <w:szCs w:val="16"/>
              </w:rPr>
              <w:t>SLO Coordinator</w:t>
            </w:r>
          </w:p>
        </w:tc>
        <w:tc>
          <w:tcPr>
            <w:tcW w:w="128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09ED2F53" w14:textId="282639DC" w:rsidR="006E25F4" w:rsidRPr="00B421D5" w:rsidRDefault="005548FF" w:rsidP="006E25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Rachel </w:t>
            </w:r>
            <w:proofErr w:type="spellStart"/>
            <w:r>
              <w:rPr>
                <w:sz w:val="14"/>
                <w:szCs w:val="16"/>
              </w:rPr>
              <w:t>Beetz</w:t>
            </w:r>
            <w:proofErr w:type="spellEnd"/>
          </w:p>
        </w:tc>
        <w:tc>
          <w:tcPr>
            <w:tcW w:w="6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6B3D2DDC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249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25153F4B" w14:textId="77777777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English/ ESL</w:t>
            </w:r>
          </w:p>
        </w:tc>
        <w:tc>
          <w:tcPr>
            <w:tcW w:w="19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3B29E927" w14:textId="297D8254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 xml:space="preserve">Ryan </w:t>
            </w:r>
            <w:proofErr w:type="spellStart"/>
            <w:r w:rsidRPr="00B421D5">
              <w:rPr>
                <w:sz w:val="14"/>
                <w:szCs w:val="16"/>
              </w:rPr>
              <w:t>Kenedy</w:t>
            </w:r>
            <w:proofErr w:type="spellEnd"/>
            <w:r w:rsidRPr="00B421D5">
              <w:rPr>
                <w:sz w:val="14"/>
                <w:szCs w:val="16"/>
              </w:rPr>
              <w:t>/ Sydney Sims</w:t>
            </w:r>
          </w:p>
        </w:tc>
        <w:tc>
          <w:tcPr>
            <w:tcW w:w="8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51E24CE4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224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71ACAADB" w14:textId="44A8A8B0" w:rsidR="006E25F4" w:rsidRPr="00B421D5" w:rsidRDefault="002023E1" w:rsidP="006E25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EOPS </w:t>
            </w:r>
          </w:p>
        </w:tc>
        <w:tc>
          <w:tcPr>
            <w:tcW w:w="18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08238035" w14:textId="4E71847D" w:rsidR="006E25F4" w:rsidRPr="00B421D5" w:rsidRDefault="002023E1" w:rsidP="006E25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VACANT</w:t>
            </w:r>
          </w:p>
        </w:tc>
        <w:tc>
          <w:tcPr>
            <w:tcW w:w="10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54FA336A" w14:textId="77777777" w:rsidR="006E25F4" w:rsidRDefault="006E25F4" w:rsidP="006E25F4">
            <w:pPr>
              <w:rPr>
                <w:sz w:val="14"/>
                <w:szCs w:val="16"/>
              </w:rPr>
            </w:pPr>
          </w:p>
        </w:tc>
      </w:tr>
      <w:tr w:rsidR="006E25F4" w14:paraId="56CE6CCB" w14:textId="77777777" w:rsidTr="0057341F">
        <w:trPr>
          <w:trHeight w:val="342"/>
        </w:trPr>
        <w:tc>
          <w:tcPr>
            <w:tcW w:w="188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37C78545" w14:textId="77777777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 xml:space="preserve">ACCESS </w:t>
            </w:r>
          </w:p>
        </w:tc>
        <w:tc>
          <w:tcPr>
            <w:tcW w:w="128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7C5072FE" w14:textId="4EF47C7E" w:rsidR="006E25F4" w:rsidRPr="00B421D5" w:rsidRDefault="002023E1" w:rsidP="006E25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Sile Bassi</w:t>
            </w:r>
          </w:p>
        </w:tc>
        <w:tc>
          <w:tcPr>
            <w:tcW w:w="6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35586CB1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249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1C4E83DE" w14:textId="0F1C05DD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Health Sciences</w:t>
            </w:r>
          </w:p>
        </w:tc>
        <w:tc>
          <w:tcPr>
            <w:tcW w:w="19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0B258CA8" w14:textId="0E9FEEDC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Christina Lee</w:t>
            </w:r>
          </w:p>
        </w:tc>
        <w:tc>
          <w:tcPr>
            <w:tcW w:w="8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3A91B491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224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02C8E69C" w14:textId="7A8FE085" w:rsidR="006E25F4" w:rsidRPr="00B421D5" w:rsidRDefault="002023E1" w:rsidP="006E25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Media Arts</w:t>
            </w:r>
          </w:p>
        </w:tc>
        <w:tc>
          <w:tcPr>
            <w:tcW w:w="18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7043B088" w14:textId="4B268056" w:rsidR="006E25F4" w:rsidRPr="00B421D5" w:rsidRDefault="002023E1" w:rsidP="006E25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VACANT</w:t>
            </w:r>
          </w:p>
        </w:tc>
        <w:tc>
          <w:tcPr>
            <w:tcW w:w="10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6FD844A5" w14:textId="77777777" w:rsidR="006E25F4" w:rsidRDefault="006E25F4" w:rsidP="006E25F4">
            <w:pPr>
              <w:rPr>
                <w:sz w:val="14"/>
                <w:szCs w:val="16"/>
              </w:rPr>
            </w:pPr>
          </w:p>
        </w:tc>
      </w:tr>
      <w:tr w:rsidR="006E25F4" w14:paraId="25132161" w14:textId="77777777" w:rsidTr="0057341F">
        <w:trPr>
          <w:trHeight w:val="342"/>
        </w:trPr>
        <w:tc>
          <w:tcPr>
            <w:tcW w:w="188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48309584" w14:textId="378BF5C3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Athletics</w:t>
            </w:r>
            <w:r>
              <w:rPr>
                <w:sz w:val="14"/>
                <w:szCs w:val="16"/>
              </w:rPr>
              <w:t>/</w:t>
            </w:r>
            <w:r w:rsidRPr="00B421D5">
              <w:rPr>
                <w:sz w:val="14"/>
                <w:szCs w:val="16"/>
              </w:rPr>
              <w:t xml:space="preserve"> Health Education/Kinesiology</w:t>
            </w:r>
          </w:p>
        </w:tc>
        <w:tc>
          <w:tcPr>
            <w:tcW w:w="128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0AE4C6C4" w14:textId="431707EE" w:rsidR="006E25F4" w:rsidRPr="00B421D5" w:rsidRDefault="002023E1" w:rsidP="006E25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Brock Cushman</w:t>
            </w:r>
          </w:p>
        </w:tc>
        <w:tc>
          <w:tcPr>
            <w:tcW w:w="6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05AA1091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249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684A4977" w14:textId="71228FB0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Life Sciences</w:t>
            </w:r>
          </w:p>
        </w:tc>
        <w:tc>
          <w:tcPr>
            <w:tcW w:w="19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04F13C51" w14:textId="166B6B58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 xml:space="preserve">Andrew </w:t>
            </w:r>
            <w:proofErr w:type="spellStart"/>
            <w:r w:rsidRPr="00B421D5">
              <w:rPr>
                <w:sz w:val="14"/>
                <w:szCs w:val="16"/>
              </w:rPr>
              <w:t>Kinkella</w:t>
            </w:r>
            <w:proofErr w:type="spellEnd"/>
          </w:p>
        </w:tc>
        <w:tc>
          <w:tcPr>
            <w:tcW w:w="8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35A399FC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224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605738FA" w14:textId="774998FD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18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0D31C642" w14:textId="10250550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10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498F99FB" w14:textId="77777777" w:rsidR="006E25F4" w:rsidRDefault="006E25F4" w:rsidP="006E25F4">
            <w:pPr>
              <w:rPr>
                <w:sz w:val="14"/>
                <w:szCs w:val="16"/>
              </w:rPr>
            </w:pPr>
          </w:p>
        </w:tc>
      </w:tr>
      <w:tr w:rsidR="006E25F4" w14:paraId="3E2FA274" w14:textId="77777777" w:rsidTr="0057341F">
        <w:trPr>
          <w:trHeight w:val="342"/>
        </w:trPr>
        <w:tc>
          <w:tcPr>
            <w:tcW w:w="188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69F44EFE" w14:textId="77777777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Behavioral Sciences</w:t>
            </w:r>
          </w:p>
        </w:tc>
        <w:tc>
          <w:tcPr>
            <w:tcW w:w="128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5C874E6C" w14:textId="77777777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Julie Campbell</w:t>
            </w:r>
          </w:p>
        </w:tc>
        <w:tc>
          <w:tcPr>
            <w:tcW w:w="6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4DD87181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249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03874DC4" w14:textId="2ADA9F28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Mathematics</w:t>
            </w:r>
          </w:p>
        </w:tc>
        <w:tc>
          <w:tcPr>
            <w:tcW w:w="19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78BEFAE4" w14:textId="78ABB1E7" w:rsidR="006E25F4" w:rsidRPr="00B421D5" w:rsidRDefault="006E25F4" w:rsidP="006E25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="005548FF">
              <w:rPr>
                <w:sz w:val="14"/>
                <w:szCs w:val="16"/>
              </w:rPr>
              <w:t xml:space="preserve">Laurel </w:t>
            </w:r>
            <w:proofErr w:type="spellStart"/>
            <w:r w:rsidR="005548FF">
              <w:rPr>
                <w:sz w:val="14"/>
                <w:szCs w:val="16"/>
              </w:rPr>
              <w:t>Drane</w:t>
            </w:r>
            <w:proofErr w:type="spellEnd"/>
          </w:p>
        </w:tc>
        <w:tc>
          <w:tcPr>
            <w:tcW w:w="8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51AC00DA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224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4EA98722" w14:textId="70F4D843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18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58B1F852" w14:textId="5D7F1FD3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10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3E903AE1" w14:textId="77777777" w:rsidR="006E25F4" w:rsidRDefault="006E25F4" w:rsidP="006E25F4">
            <w:pPr>
              <w:rPr>
                <w:sz w:val="14"/>
                <w:szCs w:val="16"/>
              </w:rPr>
            </w:pPr>
          </w:p>
        </w:tc>
      </w:tr>
      <w:tr w:rsidR="006E25F4" w14:paraId="3CE947DB" w14:textId="77777777" w:rsidTr="0057341F">
        <w:trPr>
          <w:trHeight w:val="342"/>
        </w:trPr>
        <w:tc>
          <w:tcPr>
            <w:tcW w:w="188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10C58FC8" w14:textId="77777777" w:rsidR="005548FF" w:rsidRDefault="005548FF" w:rsidP="005548FF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Business/Accounting</w:t>
            </w:r>
            <w:r>
              <w:rPr>
                <w:sz w:val="14"/>
                <w:szCs w:val="16"/>
              </w:rPr>
              <w:t>/CIS/</w:t>
            </w:r>
          </w:p>
          <w:p w14:paraId="44781861" w14:textId="0629A102" w:rsidR="006E25F4" w:rsidRPr="00B421D5" w:rsidRDefault="005548FF" w:rsidP="005548F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CSNE</w:t>
            </w:r>
          </w:p>
        </w:tc>
        <w:tc>
          <w:tcPr>
            <w:tcW w:w="128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14:paraId="4E4C0BB7" w14:textId="0686E6D0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Ruth Bennington</w:t>
            </w:r>
          </w:p>
        </w:tc>
        <w:tc>
          <w:tcPr>
            <w:tcW w:w="6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566A5A73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249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7FD9C823" w14:textId="77777777" w:rsidR="005548FF" w:rsidRDefault="005548FF" w:rsidP="005548FF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Physics/Astronomy/Engineering</w:t>
            </w:r>
            <w:r>
              <w:rPr>
                <w:sz w:val="14"/>
                <w:szCs w:val="16"/>
              </w:rPr>
              <w:t>/</w:t>
            </w:r>
          </w:p>
          <w:p w14:paraId="491CC7FE" w14:textId="60DFF66D" w:rsidR="006E25F4" w:rsidRPr="00B421D5" w:rsidRDefault="005548FF" w:rsidP="005548F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Comp Sci</w:t>
            </w:r>
          </w:p>
        </w:tc>
        <w:tc>
          <w:tcPr>
            <w:tcW w:w="19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7031296C" w14:textId="6F55D823" w:rsidR="006E25F4" w:rsidRPr="00031832" w:rsidRDefault="00031832" w:rsidP="006E25F4">
            <w:pPr>
              <w:rPr>
                <w:sz w:val="14"/>
                <w:szCs w:val="14"/>
              </w:rPr>
            </w:pPr>
            <w:proofErr w:type="spellStart"/>
            <w:r w:rsidRPr="00031832">
              <w:rPr>
                <w:rFonts w:cs="Calibri"/>
                <w:sz w:val="14"/>
                <w:szCs w:val="14"/>
              </w:rPr>
              <w:t>Loay</w:t>
            </w:r>
            <w:proofErr w:type="spellEnd"/>
            <w:r w:rsidRPr="00031832">
              <w:rPr>
                <w:rFonts w:cs="Calibri"/>
                <w:sz w:val="14"/>
                <w:szCs w:val="14"/>
              </w:rPr>
              <w:t xml:space="preserve"> </w:t>
            </w:r>
            <w:proofErr w:type="spellStart"/>
            <w:r w:rsidRPr="00031832">
              <w:rPr>
                <w:rFonts w:cs="Calibri"/>
                <w:sz w:val="14"/>
                <w:szCs w:val="14"/>
              </w:rPr>
              <w:t>Alnaji</w:t>
            </w:r>
            <w:proofErr w:type="spellEnd"/>
          </w:p>
        </w:tc>
        <w:tc>
          <w:tcPr>
            <w:tcW w:w="8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290EFF62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224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3F6822DA" w14:textId="77089EF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18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190DCD47" w14:textId="7C1970C8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10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4188EC98" w14:textId="77777777" w:rsidR="006E25F4" w:rsidRDefault="006E25F4" w:rsidP="006E25F4">
            <w:pPr>
              <w:rPr>
                <w:sz w:val="14"/>
                <w:szCs w:val="16"/>
              </w:rPr>
            </w:pPr>
          </w:p>
        </w:tc>
      </w:tr>
      <w:tr w:rsidR="006E25F4" w14:paraId="6301F966" w14:textId="77777777" w:rsidTr="0057341F">
        <w:trPr>
          <w:trHeight w:val="342"/>
        </w:trPr>
        <w:tc>
          <w:tcPr>
            <w:tcW w:w="188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5C765EB8" w14:textId="77777777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Chemistry/Earth Sciences</w:t>
            </w:r>
          </w:p>
        </w:tc>
        <w:tc>
          <w:tcPr>
            <w:tcW w:w="128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441CA198" w14:textId="0F8C086F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Rob Keil</w:t>
            </w:r>
          </w:p>
        </w:tc>
        <w:tc>
          <w:tcPr>
            <w:tcW w:w="6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19701B83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249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7CDC3B84" w14:textId="5476BEA8" w:rsidR="006E25F4" w:rsidRPr="00B421D5" w:rsidRDefault="006E25F4" w:rsidP="006E25F4">
            <w:pPr>
              <w:rPr>
                <w:sz w:val="14"/>
                <w:szCs w:val="16"/>
              </w:rPr>
            </w:pPr>
            <w:r w:rsidRPr="00B421D5">
              <w:rPr>
                <w:sz w:val="14"/>
                <w:szCs w:val="16"/>
              </w:rPr>
              <w:t>Social Sciences</w:t>
            </w:r>
          </w:p>
        </w:tc>
        <w:tc>
          <w:tcPr>
            <w:tcW w:w="19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27E4295F" w14:textId="73F52B78" w:rsidR="006E25F4" w:rsidRPr="00B421D5" w:rsidRDefault="002023E1" w:rsidP="006E25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Christian Beam</w:t>
            </w:r>
          </w:p>
        </w:tc>
        <w:tc>
          <w:tcPr>
            <w:tcW w:w="8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7713E312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224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6A0C34AF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  <w:p w14:paraId="50FB2745" w14:textId="02F3FC56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18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4E1E541D" w14:textId="77777777" w:rsidR="006E25F4" w:rsidRPr="00B421D5" w:rsidRDefault="006E25F4" w:rsidP="006E25F4">
            <w:pPr>
              <w:rPr>
                <w:sz w:val="14"/>
                <w:szCs w:val="16"/>
              </w:rPr>
            </w:pPr>
          </w:p>
        </w:tc>
        <w:tc>
          <w:tcPr>
            <w:tcW w:w="10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7C8DB266" w14:textId="77777777" w:rsidR="006E25F4" w:rsidRDefault="006E25F4" w:rsidP="006E25F4">
            <w:pPr>
              <w:rPr>
                <w:sz w:val="14"/>
                <w:szCs w:val="16"/>
              </w:rPr>
            </w:pPr>
          </w:p>
        </w:tc>
      </w:tr>
    </w:tbl>
    <w:p w14:paraId="5DC9B21E" w14:textId="77777777" w:rsidR="00646409" w:rsidRDefault="00646409">
      <w:pPr>
        <w:rPr>
          <w:sz w:val="18"/>
        </w:rPr>
      </w:pPr>
    </w:p>
    <w:tbl>
      <w:tblPr>
        <w:tblW w:w="14471" w:type="dxa"/>
        <w:jc w:val="center"/>
        <w:tblLayout w:type="fixed"/>
        <w:tblLook w:val="0000" w:firstRow="0" w:lastRow="0" w:firstColumn="0" w:lastColumn="0" w:noHBand="0" w:noVBand="0"/>
      </w:tblPr>
      <w:tblGrid>
        <w:gridCol w:w="8316"/>
        <w:gridCol w:w="6155"/>
      </w:tblGrid>
      <w:tr w:rsidR="00646409" w14:paraId="19DCC20B" w14:textId="77777777" w:rsidTr="00505C2D">
        <w:trPr>
          <w:trHeight w:val="227"/>
          <w:jc w:val="center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DC3109A" w14:textId="017CB59F" w:rsidR="00646409" w:rsidRDefault="00646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Item</w:t>
            </w:r>
            <w:r w:rsidR="00927BC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F60A668" w14:textId="77777777" w:rsidR="00646409" w:rsidRDefault="00646409"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646409" w14:paraId="4C44A3AB" w14:textId="77777777" w:rsidTr="00505C2D">
        <w:trPr>
          <w:trHeight w:val="227"/>
          <w:jc w:val="center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E6CE" w14:textId="00579A8C" w:rsidR="00973D7D" w:rsidRDefault="00730DBD" w:rsidP="005548FF">
            <w:pPr>
              <w:tabs>
                <w:tab w:val="left" w:pos="72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Call to Order, </w:t>
            </w:r>
            <w:r w:rsidR="00957943">
              <w:rPr>
                <w:sz w:val="20"/>
                <w:szCs w:val="20"/>
              </w:rPr>
              <w:t>Public Comments</w:t>
            </w:r>
            <w:r>
              <w:rPr>
                <w:sz w:val="20"/>
                <w:szCs w:val="20"/>
              </w:rPr>
              <w:t xml:space="preserve">, Approval </w:t>
            </w:r>
            <w:r w:rsidR="002023E1">
              <w:rPr>
                <w:sz w:val="20"/>
                <w:szCs w:val="20"/>
              </w:rPr>
              <w:t>4</w:t>
            </w:r>
            <w:r w:rsidR="003D001E">
              <w:rPr>
                <w:sz w:val="20"/>
                <w:szCs w:val="20"/>
              </w:rPr>
              <w:t>/</w:t>
            </w:r>
            <w:r w:rsidR="002023E1">
              <w:rPr>
                <w:sz w:val="20"/>
                <w:szCs w:val="20"/>
              </w:rPr>
              <w:t>9</w:t>
            </w:r>
            <w:r w:rsidR="003D001E">
              <w:rPr>
                <w:sz w:val="20"/>
                <w:szCs w:val="20"/>
              </w:rPr>
              <w:t>/2019 Minutes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3944" w14:textId="77777777" w:rsidR="00646409" w:rsidRDefault="00646409">
            <w:pPr>
              <w:rPr>
                <w:sz w:val="20"/>
                <w:szCs w:val="20"/>
              </w:rPr>
            </w:pPr>
          </w:p>
        </w:tc>
      </w:tr>
      <w:tr w:rsidR="00646409" w14:paraId="21D605E4" w14:textId="77777777" w:rsidTr="00843589">
        <w:trPr>
          <w:trHeight w:val="284"/>
          <w:jc w:val="center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7B948" w14:textId="59111A74" w:rsidR="003070CC" w:rsidRDefault="005863D3" w:rsidP="005548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r w:rsidR="00070862">
              <w:rPr>
                <w:sz w:val="20"/>
                <w:szCs w:val="20"/>
              </w:rPr>
              <w:t xml:space="preserve">  </w:t>
            </w:r>
            <w:r w:rsidR="005548FF">
              <w:rPr>
                <w:sz w:val="20"/>
                <w:szCs w:val="20"/>
              </w:rPr>
              <w:t>SLO</w:t>
            </w:r>
            <w:proofErr w:type="gramEnd"/>
            <w:r w:rsidR="005548FF">
              <w:rPr>
                <w:sz w:val="20"/>
                <w:szCs w:val="20"/>
              </w:rPr>
              <w:t xml:space="preserve"> Coordinator Report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BB0AF" w14:textId="77777777" w:rsidR="00646409" w:rsidRDefault="00646409">
            <w:pPr>
              <w:rPr>
                <w:sz w:val="20"/>
                <w:szCs w:val="20"/>
              </w:rPr>
            </w:pPr>
          </w:p>
        </w:tc>
      </w:tr>
      <w:tr w:rsidR="00646409" w14:paraId="64DB1CE5" w14:textId="77777777" w:rsidTr="00505C2D">
        <w:trPr>
          <w:trHeight w:val="227"/>
          <w:jc w:val="center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DE5F" w14:textId="7BCF8344" w:rsidR="00646409" w:rsidRDefault="000A7885" w:rsidP="005548FF">
            <w:pPr>
              <w:pStyle w:val="Default"/>
              <w:ind w:left="-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2023E1">
              <w:rPr>
                <w:sz w:val="20"/>
                <w:szCs w:val="20"/>
              </w:rPr>
              <w:t>Affirmation of Committee Membership</w:t>
            </w:r>
            <w:r w:rsidR="00000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A858" w14:textId="77777777" w:rsidR="00646409" w:rsidRDefault="00646409">
            <w:pPr>
              <w:rPr>
                <w:sz w:val="20"/>
                <w:szCs w:val="20"/>
              </w:rPr>
            </w:pPr>
          </w:p>
        </w:tc>
      </w:tr>
      <w:tr w:rsidR="00646409" w14:paraId="221023CC" w14:textId="77777777" w:rsidTr="00F62C38">
        <w:trPr>
          <w:trHeight w:val="464"/>
          <w:jc w:val="center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9AAA7" w14:textId="2C93560F" w:rsidR="00973D7D" w:rsidRDefault="0000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2023E1">
              <w:rPr>
                <w:sz w:val="20"/>
                <w:szCs w:val="20"/>
              </w:rPr>
              <w:t>Affirmation of Goals for 2019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4A44D" w14:textId="77777777" w:rsidR="00646409" w:rsidRDefault="00646409" w:rsidP="005A6673">
            <w:pPr>
              <w:rPr>
                <w:sz w:val="20"/>
                <w:szCs w:val="20"/>
              </w:rPr>
            </w:pPr>
          </w:p>
        </w:tc>
      </w:tr>
      <w:tr w:rsidR="00646409" w14:paraId="412C5C1D" w14:textId="77777777" w:rsidTr="00505C2D">
        <w:trPr>
          <w:trHeight w:val="227"/>
          <w:jc w:val="center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4195A" w14:textId="73E12A3F" w:rsidR="006E25F4" w:rsidRDefault="00843589" w:rsidP="00973D7D">
            <w:pPr>
              <w:tabs>
                <w:tab w:val="left" w:pos="4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E25F4">
              <w:rPr>
                <w:sz w:val="20"/>
                <w:szCs w:val="20"/>
              </w:rPr>
              <w:t xml:space="preserve">. </w:t>
            </w:r>
            <w:r w:rsidR="002023E1">
              <w:rPr>
                <w:sz w:val="20"/>
                <w:szCs w:val="20"/>
              </w:rPr>
              <w:t>Discussion of systems for SLO reporting -- Oleg</w:t>
            </w:r>
          </w:p>
          <w:p w14:paraId="7D084D1E" w14:textId="46C0594A" w:rsidR="005863D3" w:rsidRDefault="005863D3" w:rsidP="00973D7D">
            <w:pPr>
              <w:tabs>
                <w:tab w:val="left" w:pos="4020"/>
              </w:tabs>
              <w:rPr>
                <w:sz w:val="20"/>
                <w:szCs w:val="20"/>
              </w:rPr>
            </w:pPr>
          </w:p>
          <w:p w14:paraId="7778C583" w14:textId="77777777" w:rsidR="00B354F8" w:rsidRDefault="00B354F8" w:rsidP="007F4A96">
            <w:pPr>
              <w:tabs>
                <w:tab w:val="left" w:pos="4020"/>
              </w:tabs>
              <w:rPr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3962" w14:textId="77777777" w:rsidR="00646409" w:rsidRDefault="00646409">
            <w:pPr>
              <w:rPr>
                <w:sz w:val="20"/>
                <w:szCs w:val="20"/>
              </w:rPr>
            </w:pPr>
          </w:p>
        </w:tc>
      </w:tr>
      <w:tr w:rsidR="003070CC" w:rsidRPr="00957943" w14:paraId="784835FD" w14:textId="77777777" w:rsidTr="00505C2D">
        <w:trPr>
          <w:trHeight w:val="227"/>
          <w:jc w:val="center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D69395" w14:textId="77777777" w:rsidR="003070CC" w:rsidRPr="00957943" w:rsidRDefault="003070CC" w:rsidP="00BE72C8">
            <w:pPr>
              <w:tabs>
                <w:tab w:val="left" w:pos="726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Announcements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E8AD2C" w14:textId="77777777" w:rsidR="003070CC" w:rsidRPr="00957943" w:rsidRDefault="003070CC" w:rsidP="00BE72C8">
            <w:pPr>
              <w:rPr>
                <w:b/>
                <w:sz w:val="20"/>
                <w:szCs w:val="20"/>
              </w:rPr>
            </w:pPr>
          </w:p>
        </w:tc>
      </w:tr>
      <w:tr w:rsidR="009552D0" w14:paraId="2515715B" w14:textId="77777777" w:rsidTr="00E35D29">
        <w:trPr>
          <w:trHeight w:val="314"/>
          <w:jc w:val="center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4C3648" w14:textId="2FDD354B" w:rsidR="009552D0" w:rsidRDefault="009552D0">
            <w:pPr>
              <w:rPr>
                <w:sz w:val="20"/>
                <w:szCs w:val="20"/>
              </w:rPr>
            </w:pPr>
            <w:r w:rsidRPr="003070CC">
              <w:rPr>
                <w:b/>
                <w:sz w:val="20"/>
                <w:szCs w:val="20"/>
              </w:rPr>
              <w:t>Adjournment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15F0" w14:textId="77777777" w:rsidR="009552D0" w:rsidRDefault="009552D0">
            <w:pPr>
              <w:tabs>
                <w:tab w:val="left" w:pos="2005"/>
              </w:tabs>
              <w:rPr>
                <w:sz w:val="20"/>
                <w:szCs w:val="20"/>
              </w:rPr>
            </w:pPr>
          </w:p>
        </w:tc>
      </w:tr>
      <w:tr w:rsidR="009552D0" w14:paraId="02C41BEB" w14:textId="77777777" w:rsidTr="00E35D29">
        <w:trPr>
          <w:trHeight w:val="314"/>
          <w:jc w:val="center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A6961" w14:textId="6B02BF1A" w:rsidR="009552D0" w:rsidRPr="003070CC" w:rsidRDefault="00202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 Other items of interest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99865B" w14:textId="77777777" w:rsidR="009552D0" w:rsidRDefault="009552D0" w:rsidP="00BE72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Future Meetings</w:t>
            </w:r>
          </w:p>
        </w:tc>
      </w:tr>
      <w:tr w:rsidR="009552D0" w14:paraId="3579308B" w14:textId="77777777" w:rsidTr="00505C2D">
        <w:trPr>
          <w:trHeight w:val="314"/>
          <w:jc w:val="center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A518" w14:textId="32F66D9D" w:rsidR="009552D0" w:rsidRDefault="0020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 – 2:15 PM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017E" w14:textId="29B21EC0" w:rsidR="009552D0" w:rsidRDefault="009552D0" w:rsidP="00BE72C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Fall 201</w:t>
            </w:r>
            <w:r w:rsidR="002023E1">
              <w:rPr>
                <w:sz w:val="18"/>
                <w:szCs w:val="20"/>
              </w:rPr>
              <w:t>9: September 10, October 8, November 12</w:t>
            </w:r>
          </w:p>
          <w:p w14:paraId="2E1D4F55" w14:textId="7BA82DF9" w:rsidR="009552D0" w:rsidRDefault="009552D0" w:rsidP="00BE72C8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Spring 20</w:t>
            </w:r>
            <w:r w:rsidR="002023E1">
              <w:rPr>
                <w:sz w:val="18"/>
                <w:szCs w:val="20"/>
              </w:rPr>
              <w:t>20</w:t>
            </w:r>
            <w:r>
              <w:rPr>
                <w:sz w:val="18"/>
                <w:szCs w:val="20"/>
              </w:rPr>
              <w:t xml:space="preserve">: </w:t>
            </w:r>
            <w:r w:rsidR="002023E1">
              <w:rPr>
                <w:sz w:val="18"/>
                <w:szCs w:val="20"/>
              </w:rPr>
              <w:t xml:space="preserve"> January 14, February 11, March: NONE April 14, May 12 (finals week)</w:t>
            </w:r>
          </w:p>
        </w:tc>
      </w:tr>
    </w:tbl>
    <w:p w14:paraId="71F79847" w14:textId="77777777" w:rsidR="0089388F" w:rsidRDefault="0089388F" w:rsidP="002023E1"/>
    <w:sectPr w:rsidR="0089388F">
      <w:headerReference w:type="default" r:id="rId7"/>
      <w:footerReference w:type="default" r:id="rId8"/>
      <w:pgSz w:w="15840" w:h="12240" w:orient="landscape"/>
      <w:pgMar w:top="777" w:right="720" w:bottom="777" w:left="72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53E42" w14:textId="77777777" w:rsidR="00332829" w:rsidRDefault="00332829">
      <w:r>
        <w:separator/>
      </w:r>
    </w:p>
  </w:endnote>
  <w:endnote w:type="continuationSeparator" w:id="0">
    <w:p w14:paraId="709CC140" w14:textId="77777777" w:rsidR="00332829" w:rsidRDefault="0033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1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C36FD" w14:textId="3BB7456A" w:rsidR="005548FF" w:rsidRDefault="005548FF">
    <w:pPr>
      <w:pStyle w:val="Footer"/>
      <w:pBdr>
        <w:top w:val="single" w:sz="4" w:space="1" w:color="C0C0C0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2A34D9">
      <w:rPr>
        <w:noProof/>
      </w:rPr>
      <w:t>1</w:t>
    </w:r>
    <w:r>
      <w:fldChar w:fldCharType="end"/>
    </w:r>
    <w:r>
      <w:t xml:space="preserve"> | </w:t>
    </w:r>
    <w:r>
      <w:rPr>
        <w:color w:val="808080"/>
        <w:spacing w:val="60"/>
      </w:rPr>
      <w:t>Page</w:t>
    </w:r>
  </w:p>
  <w:p w14:paraId="0E46735C" w14:textId="77777777" w:rsidR="005548FF" w:rsidRDefault="00554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5AC9D" w14:textId="77777777" w:rsidR="00332829" w:rsidRDefault="00332829">
      <w:r>
        <w:separator/>
      </w:r>
    </w:p>
  </w:footnote>
  <w:footnote w:type="continuationSeparator" w:id="0">
    <w:p w14:paraId="17AE2EFA" w14:textId="77777777" w:rsidR="00332829" w:rsidRDefault="0033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56FE" w14:textId="07C21C6D" w:rsidR="005548FF" w:rsidRDefault="005548FF" w:rsidP="00534A15">
    <w:pPr>
      <w:jc w:val="right"/>
      <w:rPr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68480" behindDoc="1" locked="0" layoutInCell="1" allowOverlap="1" wp14:anchorId="0EC597C9" wp14:editId="4D5CB091">
          <wp:simplePos x="0" y="0"/>
          <wp:positionH relativeFrom="page">
            <wp:posOffset>914400</wp:posOffset>
          </wp:positionH>
          <wp:positionV relativeFrom="page">
            <wp:posOffset>342900</wp:posOffset>
          </wp:positionV>
          <wp:extent cx="762000" cy="47307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b/>
        <w:bCs/>
        <w:sz w:val="32"/>
        <w:szCs w:val="32"/>
      </w:rPr>
      <w:t>Moorpark SLO Committee Agenda</w:t>
    </w:r>
  </w:p>
  <w:p w14:paraId="087B5573" w14:textId="2FDCF885" w:rsidR="005548FF" w:rsidRDefault="005548FF" w:rsidP="00534A15">
    <w:pPr>
      <w:jc w:val="right"/>
      <w:rPr>
        <w:b/>
        <w:bCs/>
        <w:sz w:val="16"/>
        <w:szCs w:val="16"/>
      </w:rPr>
    </w:pPr>
    <w:r>
      <w:rPr>
        <w:sz w:val="20"/>
        <w:szCs w:val="20"/>
      </w:rPr>
      <w:t>Tuesday,</w:t>
    </w:r>
    <w:r>
      <w:rPr>
        <w:b/>
        <w:sz w:val="20"/>
        <w:szCs w:val="20"/>
      </w:rPr>
      <w:t xml:space="preserve"> </w:t>
    </w:r>
    <w:r w:rsidR="005432EC">
      <w:rPr>
        <w:b/>
        <w:sz w:val="20"/>
        <w:szCs w:val="20"/>
      </w:rPr>
      <w:t>September 10</w:t>
    </w:r>
    <w:r>
      <w:rPr>
        <w:b/>
        <w:sz w:val="20"/>
        <w:szCs w:val="20"/>
      </w:rPr>
      <w:t>, 201</w:t>
    </w:r>
    <w:r w:rsidR="009F1510">
      <w:rPr>
        <w:b/>
        <w:sz w:val="20"/>
        <w:szCs w:val="20"/>
      </w:rPr>
      <w:t>9</w:t>
    </w:r>
    <w:r>
      <w:rPr>
        <w:sz w:val="20"/>
        <w:szCs w:val="20"/>
      </w:rPr>
      <w:t>, 1:00-2:30pm in Admin 138</w:t>
    </w:r>
  </w:p>
  <w:p w14:paraId="5FA07220" w14:textId="040BD1D1" w:rsidR="005548FF" w:rsidRDefault="0055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92B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15162F0"/>
    <w:multiLevelType w:val="hybridMultilevel"/>
    <w:tmpl w:val="772C53CC"/>
    <w:lvl w:ilvl="0" w:tplc="33F22EB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110A2"/>
    <w:multiLevelType w:val="hybridMultilevel"/>
    <w:tmpl w:val="937C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96F82"/>
    <w:multiLevelType w:val="hybridMultilevel"/>
    <w:tmpl w:val="DDDAB3C0"/>
    <w:lvl w:ilvl="0" w:tplc="F6D4A90C">
      <w:start w:val="4"/>
      <w:numFmt w:val="bullet"/>
      <w:lvlText w:val=""/>
      <w:lvlJc w:val="left"/>
      <w:pPr>
        <w:ind w:left="765" w:hanging="360"/>
      </w:pPr>
      <w:rPr>
        <w:rFonts w:ascii="Wingdings" w:eastAsia="SimSun" w:hAnsi="Wingdings" w:cs="font341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50E5DF5"/>
    <w:multiLevelType w:val="hybridMultilevel"/>
    <w:tmpl w:val="9E083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9C28C4"/>
    <w:multiLevelType w:val="hybridMultilevel"/>
    <w:tmpl w:val="2C92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B7B17"/>
    <w:multiLevelType w:val="hybridMultilevel"/>
    <w:tmpl w:val="5B704038"/>
    <w:lvl w:ilvl="0" w:tplc="9AE602A2">
      <w:start w:val="4"/>
      <w:numFmt w:val="bullet"/>
      <w:lvlText w:val=""/>
      <w:lvlJc w:val="left"/>
      <w:pPr>
        <w:ind w:left="112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7D"/>
    <w:rsid w:val="00000204"/>
    <w:rsid w:val="00000AB7"/>
    <w:rsid w:val="00005499"/>
    <w:rsid w:val="00031832"/>
    <w:rsid w:val="00044902"/>
    <w:rsid w:val="000666CB"/>
    <w:rsid w:val="00070862"/>
    <w:rsid w:val="00073A31"/>
    <w:rsid w:val="00085553"/>
    <w:rsid w:val="000A7885"/>
    <w:rsid w:val="000B0006"/>
    <w:rsid w:val="000E3816"/>
    <w:rsid w:val="000F18C9"/>
    <w:rsid w:val="001374CA"/>
    <w:rsid w:val="001B199E"/>
    <w:rsid w:val="001E700B"/>
    <w:rsid w:val="002023E1"/>
    <w:rsid w:val="00246983"/>
    <w:rsid w:val="0025263B"/>
    <w:rsid w:val="00273398"/>
    <w:rsid w:val="002870BC"/>
    <w:rsid w:val="002A34D9"/>
    <w:rsid w:val="002E4CBF"/>
    <w:rsid w:val="002E4F9D"/>
    <w:rsid w:val="003070CC"/>
    <w:rsid w:val="00332829"/>
    <w:rsid w:val="00344A02"/>
    <w:rsid w:val="003D001E"/>
    <w:rsid w:val="004172A4"/>
    <w:rsid w:val="00432953"/>
    <w:rsid w:val="0044507D"/>
    <w:rsid w:val="00445EDC"/>
    <w:rsid w:val="00496843"/>
    <w:rsid w:val="00505C2D"/>
    <w:rsid w:val="00534A15"/>
    <w:rsid w:val="00537403"/>
    <w:rsid w:val="005432EC"/>
    <w:rsid w:val="00544610"/>
    <w:rsid w:val="005548FF"/>
    <w:rsid w:val="0057341F"/>
    <w:rsid w:val="005863D3"/>
    <w:rsid w:val="005A0F35"/>
    <w:rsid w:val="005A6673"/>
    <w:rsid w:val="005D7F40"/>
    <w:rsid w:val="005F6789"/>
    <w:rsid w:val="006346EA"/>
    <w:rsid w:val="00646409"/>
    <w:rsid w:val="006734B2"/>
    <w:rsid w:val="00680CB9"/>
    <w:rsid w:val="00695DA0"/>
    <w:rsid w:val="006A42C3"/>
    <w:rsid w:val="006E25F4"/>
    <w:rsid w:val="006E4DCD"/>
    <w:rsid w:val="006E77F8"/>
    <w:rsid w:val="00702305"/>
    <w:rsid w:val="00720D9D"/>
    <w:rsid w:val="00730DBD"/>
    <w:rsid w:val="007428C8"/>
    <w:rsid w:val="007869A1"/>
    <w:rsid w:val="007F2FE0"/>
    <w:rsid w:val="007F4A96"/>
    <w:rsid w:val="008132C0"/>
    <w:rsid w:val="00821B55"/>
    <w:rsid w:val="00843589"/>
    <w:rsid w:val="0089388F"/>
    <w:rsid w:val="00927BC4"/>
    <w:rsid w:val="009509CE"/>
    <w:rsid w:val="00953B1C"/>
    <w:rsid w:val="009552D0"/>
    <w:rsid w:val="00956D7C"/>
    <w:rsid w:val="00957943"/>
    <w:rsid w:val="00973D7D"/>
    <w:rsid w:val="00991C87"/>
    <w:rsid w:val="009A228B"/>
    <w:rsid w:val="009A246D"/>
    <w:rsid w:val="009C2ED1"/>
    <w:rsid w:val="009E20ED"/>
    <w:rsid w:val="009F066E"/>
    <w:rsid w:val="009F1510"/>
    <w:rsid w:val="00A11C18"/>
    <w:rsid w:val="00AF2733"/>
    <w:rsid w:val="00AF5EF2"/>
    <w:rsid w:val="00B131F8"/>
    <w:rsid w:val="00B33BE1"/>
    <w:rsid w:val="00B354F8"/>
    <w:rsid w:val="00B421D5"/>
    <w:rsid w:val="00BA7E7E"/>
    <w:rsid w:val="00BE2766"/>
    <w:rsid w:val="00BE72C8"/>
    <w:rsid w:val="00C33402"/>
    <w:rsid w:val="00C82F7C"/>
    <w:rsid w:val="00C868B0"/>
    <w:rsid w:val="00CB4500"/>
    <w:rsid w:val="00CC4F1B"/>
    <w:rsid w:val="00CD1150"/>
    <w:rsid w:val="00CF1169"/>
    <w:rsid w:val="00D31136"/>
    <w:rsid w:val="00D35A5D"/>
    <w:rsid w:val="00D636DE"/>
    <w:rsid w:val="00DD0BBC"/>
    <w:rsid w:val="00E30447"/>
    <w:rsid w:val="00E7288C"/>
    <w:rsid w:val="00E76F93"/>
    <w:rsid w:val="00F01A44"/>
    <w:rsid w:val="00F03B6C"/>
    <w:rsid w:val="00F6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B77E1C"/>
  <w14:defaultImageDpi w14:val="300"/>
  <w15:docId w15:val="{6A0F9972-FCC1-45FE-9634-1D598454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font341"/>
      <w:sz w:val="22"/>
      <w:szCs w:val="22"/>
      <w:lang w:eastAsia="ar-SA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Heading2Char">
    <w:name w:val="Heading 2 Char"/>
    <w:rPr>
      <w:rFonts w:ascii="Cambria" w:hAnsi="Cambria" w:cs="font341"/>
      <w:b/>
      <w:bCs/>
      <w:color w:val="4F81BD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font341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styleId="Header">
    <w:name w:val="header"/>
    <w:basedOn w:val="Normal"/>
    <w:uiPriority w:val="99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A15"/>
    <w:rPr>
      <w:rFonts w:ascii="Tahoma" w:eastAsia="SimSun" w:hAnsi="Tahoma" w:cs="Tahoma"/>
      <w:sz w:val="16"/>
      <w:szCs w:val="16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534A15"/>
    <w:pPr>
      <w:widowControl w:val="0"/>
      <w:suppressAutoHyphens w:val="0"/>
      <w:spacing w:after="200" w:line="27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Default">
    <w:name w:val="Default"/>
    <w:rsid w:val="002E4F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263B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Putnam</dc:creator>
  <cp:keywords/>
  <cp:lastModifiedBy>Danielle Vieira</cp:lastModifiedBy>
  <cp:revision>2</cp:revision>
  <cp:lastPrinted>2019-09-09T19:20:00Z</cp:lastPrinted>
  <dcterms:created xsi:type="dcterms:W3CDTF">2019-09-09T19:40:00Z</dcterms:created>
  <dcterms:modified xsi:type="dcterms:W3CDTF">2019-09-09T19:40:00Z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