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D2AF" w14:textId="77777777" w:rsidR="00F931B0" w:rsidRPr="005A51F2" w:rsidRDefault="00F931B0" w:rsidP="004A486F">
      <w:pPr>
        <w:pStyle w:val="Heading1"/>
        <w:jc w:val="center"/>
      </w:pPr>
      <w:bookmarkStart w:id="0" w:name="_GoBack"/>
      <w:bookmarkEnd w:id="0"/>
      <w:r w:rsidRPr="005A51F2">
        <w:t>Committee on Accreditation and Planning</w:t>
      </w:r>
      <w:r w:rsidR="005A51F2" w:rsidRPr="005A51F2">
        <w:t xml:space="preserve"> - Education</w:t>
      </w:r>
    </w:p>
    <w:p w14:paraId="0F396D9A" w14:textId="77777777" w:rsidR="00F931B0" w:rsidRPr="001270A0" w:rsidRDefault="00F931B0" w:rsidP="00F931B0">
      <w:pPr>
        <w:jc w:val="center"/>
        <w:rPr>
          <w:rFonts w:ascii="Tahoma" w:hAnsi="Tahoma" w:cs="Tahoma"/>
          <w:bCs w:val="0"/>
          <w:color w:val="000000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Responsible to plan, monitor and evaluate the college-wide educational master planning process:</w:t>
      </w:r>
    </w:p>
    <w:p w14:paraId="292E613F" w14:textId="77777777" w:rsidR="00F931B0" w:rsidRPr="001270A0" w:rsidRDefault="00F931B0" w:rsidP="00F931B0">
      <w:pPr>
        <w:ind w:left="424"/>
        <w:jc w:val="center"/>
        <w:rPr>
          <w:rFonts w:ascii="Tahoma" w:hAnsi="Tahoma" w:cs="Tahoma"/>
          <w:bCs w:val="0"/>
          <w:color w:val="3366FF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Annual Program Planning ~ Educational Master Plan ~Accreditation Self-Study Process Implementation</w:t>
      </w:r>
    </w:p>
    <w:p w14:paraId="73557F7B" w14:textId="77777777" w:rsidR="00940D37" w:rsidRDefault="00940D37" w:rsidP="004A486F">
      <w:pPr>
        <w:ind w:firstLine="424"/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14:paraId="32088A78" w14:textId="77777777" w:rsidR="00940D37" w:rsidRDefault="00EF687E" w:rsidP="004A486F">
      <w:pPr>
        <w:ind w:firstLine="424"/>
        <w:jc w:val="center"/>
        <w:rPr>
          <w:rFonts w:cs="Arial"/>
          <w:b/>
          <w:bCs w:val="0"/>
          <w:sz w:val="28"/>
        </w:rPr>
      </w:pPr>
      <w:r>
        <w:rPr>
          <w:rFonts w:cs="Arial"/>
          <w:b/>
          <w:bCs w:val="0"/>
          <w:sz w:val="28"/>
        </w:rPr>
        <w:t>April 26</w:t>
      </w:r>
      <w:r w:rsidR="00940D37">
        <w:rPr>
          <w:rFonts w:cs="Arial"/>
          <w:b/>
          <w:bCs w:val="0"/>
          <w:sz w:val="28"/>
        </w:rPr>
        <w:t>, 2016</w:t>
      </w:r>
    </w:p>
    <w:p w14:paraId="0CB4EFF2" w14:textId="77777777" w:rsidR="00B451CD" w:rsidRDefault="00F931B0" w:rsidP="004A486F">
      <w:pPr>
        <w:ind w:firstLine="424"/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530"/>
        <w:gridCol w:w="900"/>
        <w:gridCol w:w="540"/>
        <w:gridCol w:w="2610"/>
        <w:gridCol w:w="2220"/>
        <w:gridCol w:w="810"/>
        <w:gridCol w:w="3000"/>
      </w:tblGrid>
      <w:tr w:rsidR="007B57F7" w:rsidRPr="007B57F7" w14:paraId="1DE768F6" w14:textId="77777777" w:rsidTr="004A486F">
        <w:trPr>
          <w:gridAfter w:val="8"/>
          <w:wAfter w:w="1180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14:paraId="1465BBEE" w14:textId="77777777" w:rsidR="00CC572B" w:rsidRPr="007B57F7" w:rsidRDefault="00CC572B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Campus Community</w:t>
            </w:r>
          </w:p>
        </w:tc>
      </w:tr>
      <w:tr w:rsidR="007B57F7" w:rsidRPr="007B57F7" w14:paraId="732A1FAA" w14:textId="77777777" w:rsidTr="004A486F">
        <w:trPr>
          <w:trHeight w:val="368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51B2747E" w14:textId="77777777"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Position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2BD86B" w14:textId="77777777"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1A6820" w14:textId="77777777"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540" w:type="dxa"/>
            <w:vMerge w:val="restart"/>
            <w:vAlign w:val="center"/>
          </w:tcPr>
          <w:p w14:paraId="5F1952A3" w14:textId="77777777"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9842E33" w14:textId="77777777"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Coord</w:t>
            </w:r>
            <w:proofErr w:type="spellEnd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. &amp; Dept. Chairs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EED4574" w14:textId="77777777"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8E2E56" w14:textId="77777777"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C945FC0" w14:textId="77777777" w:rsidR="001270A0" w:rsidRPr="007B57F7" w:rsidRDefault="001270A0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Guests</w:t>
            </w:r>
          </w:p>
        </w:tc>
      </w:tr>
      <w:tr w:rsidR="007B57F7" w:rsidRPr="007B57F7" w14:paraId="4F8B66CA" w14:textId="77777777" w:rsidTr="004A486F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14:paraId="320DB192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Ed CAP Co-Chairs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620EC5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DD8884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4BCAE779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21EFDA6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9F5AA56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9487B3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14:paraId="7D26AB6D" w14:textId="77777777"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14:paraId="411D8BA7" w14:textId="77777777" w:rsidTr="004A486F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14:paraId="31F32654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8124147" w14:textId="77777777" w:rsidR="001270A0" w:rsidRPr="007B57F7" w:rsidRDefault="006F79A0" w:rsidP="006F79A0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Lee </w:t>
            </w:r>
            <w:proofErr w:type="spellStart"/>
            <w:r>
              <w:rPr>
                <w:rFonts w:asciiTheme="minorHAnsi" w:hAnsiTheme="minorHAnsi"/>
                <w:sz w:val="16"/>
                <w:szCs w:val="18"/>
              </w:rPr>
              <w:t>Ballistero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4F5F15B0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0DCFD310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8E0C348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Music/Dance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1B0A361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Robert Salas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78B4C0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41BB14E6" w14:textId="77777777"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14:paraId="3737CEB4" w14:textId="77777777" w:rsidTr="004A486F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2583662D" w14:textId="77777777" w:rsidR="001270A0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Exec Vice Pres</w:t>
            </w:r>
          </w:p>
          <w:p w14:paraId="3CF3A464" w14:textId="77777777" w:rsidR="000D7FC3" w:rsidRPr="007B57F7" w:rsidRDefault="000D7FC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VP Business Services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F65436" w14:textId="77777777" w:rsidR="001270A0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Lori Bennett</w:t>
            </w:r>
          </w:p>
          <w:p w14:paraId="2A098B30" w14:textId="77777777" w:rsidR="000D7FC3" w:rsidRPr="007B57F7" w:rsidRDefault="000D7FC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Sylvia Barajas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2D75AC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2A081B08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401C9B1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Theatre/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Comm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3A33F3A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Jill McCall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BD6930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25793D77" w14:textId="77777777"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14:paraId="7787F457" w14:textId="77777777" w:rsidTr="004A486F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7301AC60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Acad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Senate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3EC8AD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Nenagh Brown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A55A9B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2B91CA45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3098A5E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Counseling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00DEEB2" w14:textId="77777777" w:rsidR="001270A0" w:rsidRPr="007B57F7" w:rsidRDefault="006A3FE8" w:rsidP="007B57F7">
            <w:pPr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</w:pPr>
            <w:r w:rsidRPr="007B57F7">
              <w:rPr>
                <w:rFonts w:asciiTheme="minorHAnsi" w:hAnsiTheme="minorHAnsi" w:cs="Segoe UI"/>
                <w:bCs w:val="0"/>
                <w:sz w:val="16"/>
                <w:szCs w:val="18"/>
              </w:rPr>
              <w:t>Trulie Thompson</w:t>
            </w:r>
            <w:r w:rsidR="001270A0" w:rsidRPr="007B57F7"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  <w:t>Lydia Basmajian</w:t>
            </w:r>
          </w:p>
          <w:p w14:paraId="618B057E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D5EA318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22A38DE9" w14:textId="77777777"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14:paraId="509B484C" w14:textId="77777777" w:rsidTr="004A486F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35B59F7F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M&amp;O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B4A893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John Sinutko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B3D64A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523081EA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9F4CE38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EOPS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F97F683" w14:textId="77777777" w:rsidR="001270A0" w:rsidRPr="007B57F7" w:rsidRDefault="00940D37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Marnie Melendez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D8D3F5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60484C12" w14:textId="77777777"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14:paraId="7BDE5574" w14:textId="77777777" w:rsidTr="004A486F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70316BD1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Assoc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Students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021375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B143F2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38888FF4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A0752FD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Activities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6079B76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E3D8C1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2BFF4A9E" w14:textId="77777777"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14:paraId="5C076BCC" w14:textId="77777777" w:rsidTr="004A486F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14:paraId="1B813CFA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Service Council Reps. 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0D03C8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656FC01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420E7EDE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4125CF95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 xml:space="preserve">Student Health 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Ctr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Coordinator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14:paraId="6299652A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Manakas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31CAD486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4D47F178" w14:textId="77777777"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14:paraId="7E2FD118" w14:textId="77777777" w:rsidTr="004A486F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14:paraId="23BF5DD5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F7F7D5B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8F9091D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64DF7D84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6CDF24F1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47991248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65F412D" w14:textId="77777777"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1F544034" w14:textId="77777777"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0BA5C781" w14:textId="77777777" w:rsidTr="004A486F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0B758D7E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C1D358" w14:textId="77777777"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Amanuel Gebru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D5B621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1EB8DDB1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51D90A4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Accounting / Business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A42A60A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Reet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Sumal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79E8ABE4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6E1736FF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26C8F309" w14:textId="77777777" w:rsidTr="004A486F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71E364DF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A1A404" w14:textId="77777777"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Norm Martin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1E0199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713023BE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ED83612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English/Humanities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79F28BB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Sydney Sims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EA5FC2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7D685670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475D339E" w14:textId="77777777" w:rsidTr="004A486F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06206CED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FF6C9B" w14:textId="77777777"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Inajane Nicklas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F64C19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04D25A77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4E5329E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World Languages/ESL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7D39165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Helga Winkler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7D99CC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4F81F33C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26108EC0" w14:textId="77777777" w:rsidTr="004A486F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5D9200AD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30C33D" w14:textId="77777777"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BEE58E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08797618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6B433C9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Library Services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A338148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Faten Habib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F38A22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6E073887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0F134A7B" w14:textId="77777777" w:rsidTr="004A486F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64413164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10BAC5" w14:textId="77777777"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Julius Sokenu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9F18F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4414B432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951B34F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Kinesiology/Health Ed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E58DE7F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Remy McCarthy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5CB78E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29FAA186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3CD28DE7" w14:textId="77777777" w:rsidTr="004A486F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CF805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(Interim)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3BF84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John Loprieno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13C6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7F7E978D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688E98B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3D7453EF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C4DAE1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450DC886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059AB42A" w14:textId="77777777" w:rsidTr="004A486F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ACDC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Dean (Interim)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65ADF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Howard Davis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90D07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13B5B4AA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CE09F8C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CIS/CNSE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05583C5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ACE21A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726AC87F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10D470EF" w14:textId="77777777" w:rsidTr="004A486F">
        <w:trPr>
          <w:trHeight w:val="152"/>
        </w:trPr>
        <w:tc>
          <w:tcPr>
            <w:tcW w:w="451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AFE64D6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2C6F1459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C6C736C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Visual and Applied Arts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794CEF4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Lydia Etman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D41C84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6E56BE6E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298934B2" w14:textId="77777777" w:rsidTr="004A486F">
        <w:trPr>
          <w:trHeight w:val="215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40FD34C0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4CDD7EDE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858F1AC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EATM/Animal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73C4A52" w14:textId="77777777" w:rsidR="00367D63" w:rsidRPr="007B57F7" w:rsidRDefault="00367D63" w:rsidP="00940D3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Cynthia Stringfield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FC08C7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45E97DBA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243F3842" w14:textId="77777777" w:rsidTr="004A486F">
        <w:trPr>
          <w:trHeight w:val="134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0FB74844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055C03A4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6046120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Life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10EEB74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Andrew Kinkella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6BB163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0280DA31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7557818C" w14:textId="77777777" w:rsidTr="004A486F">
        <w:trPr>
          <w:trHeight w:val="186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285E0722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3A4474F3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F4760B2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Health Sciences Coordinator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0558560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Carol Higashida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EA7F55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3E238FFC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04A67429" w14:textId="7777777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3911D13E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7B951B40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2435D63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Chemistry/Earth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D62719D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 Keil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AD54ED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589FC71C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145CEFC4" w14:textId="7777777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00C30D75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55E7FCB2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FD62589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Mathematics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56ADB27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Chris Cole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662D9A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4DF03CE5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10DB6386" w14:textId="7777777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4C66EC1F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237D4AC3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8A9EB17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Physics/Astronomy/Engineering/CS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9AC9970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Ron Wallingford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872D7C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45E8D90B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0262FBEF" w14:textId="77777777" w:rsidTr="004A486F">
        <w:trPr>
          <w:trHeight w:val="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4B85CE11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673F3977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F8C7B85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Behavioral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B6B8FBB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Dan Vieira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75E0DB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5D402F49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0C3998DD" w14:textId="77777777" w:rsidTr="004A486F">
        <w:trPr>
          <w:trHeight w:val="1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2A67AF55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66BE0980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37F5821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Child Development Center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764C1A7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F661171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29B7D380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4BE8C3B0" w14:textId="7777777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18AA1514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4FF75BFC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F90A378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Social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ADC1307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sz w:val="16"/>
                <w:szCs w:val="18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D2C49D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6BCDA967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47F19AC3" w14:textId="7777777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3BA806BD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3817454C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FCA36C5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Institutional Researcher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BA40C51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7956DF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14:paraId="0D065B84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14DC7863" w14:textId="7777777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CB1371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7BB59F67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1B12BF5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4EFFB19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Mary Rees - Academic Senate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809E31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41796F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14:paraId="23EA70FD" w14:textId="77777777" w:rsidTr="004A486F">
        <w:trPr>
          <w:trHeight w:val="197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033179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3A8DE20C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025C032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34B3632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76B1C12" w14:textId="77777777"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53209469" w14:textId="77777777"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8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"/>
        <w:gridCol w:w="4140"/>
        <w:gridCol w:w="1620"/>
        <w:gridCol w:w="4590"/>
      </w:tblGrid>
      <w:tr w:rsidR="004A486F" w:rsidRPr="007B57F7" w14:paraId="0D3E6FB8" w14:textId="77777777" w:rsidTr="004A486F">
        <w:tc>
          <w:tcPr>
            <w:tcW w:w="2628" w:type="dxa"/>
            <w:shd w:val="clear" w:color="auto" w:fill="B6DDE8"/>
            <w:vAlign w:val="center"/>
          </w:tcPr>
          <w:p w14:paraId="73FD6283" w14:textId="77777777" w:rsidR="004A486F" w:rsidRPr="007B57F7" w:rsidRDefault="004A486F" w:rsidP="004A486F">
            <w:pPr>
              <w:rPr>
                <w:rFonts w:asciiTheme="minorHAnsi" w:hAnsiTheme="minorHAnsi"/>
              </w:rPr>
            </w:pPr>
            <w:r w:rsidRPr="007B57F7">
              <w:rPr>
                <w:rFonts w:asciiTheme="minorHAnsi" w:hAnsiTheme="minorHAnsi"/>
                <w:b/>
                <w:sz w:val="16"/>
                <w:szCs w:val="16"/>
              </w:rPr>
              <w:t>TODAY’S HANDOUTS</w:t>
            </w:r>
          </w:p>
        </w:tc>
        <w:tc>
          <w:tcPr>
            <w:tcW w:w="4860" w:type="dxa"/>
            <w:gridSpan w:val="2"/>
            <w:shd w:val="clear" w:color="auto" w:fill="B6DDE8"/>
            <w:vAlign w:val="center"/>
          </w:tcPr>
          <w:p w14:paraId="5AB93C2A" w14:textId="77777777" w:rsidR="004A486F" w:rsidRPr="007B57F7" w:rsidRDefault="004A486F" w:rsidP="004A486F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Fall Meetings and Topics</w:t>
            </w:r>
          </w:p>
        </w:tc>
        <w:tc>
          <w:tcPr>
            <w:tcW w:w="6210" w:type="dxa"/>
            <w:gridSpan w:val="2"/>
            <w:shd w:val="clear" w:color="auto" w:fill="B6DDE8"/>
            <w:vAlign w:val="center"/>
          </w:tcPr>
          <w:p w14:paraId="0F460BC6" w14:textId="77777777" w:rsidR="004A486F" w:rsidRPr="007B57F7" w:rsidRDefault="004A486F" w:rsidP="004A486F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Spring Meetings and Topics</w:t>
            </w:r>
          </w:p>
        </w:tc>
      </w:tr>
      <w:tr w:rsidR="00940D37" w:rsidRPr="007B57F7" w14:paraId="22E1E0F5" w14:textId="77777777" w:rsidTr="004A486F">
        <w:trPr>
          <w:trHeight w:val="143"/>
        </w:trPr>
        <w:tc>
          <w:tcPr>
            <w:tcW w:w="2628" w:type="dxa"/>
            <w:vMerge w:val="restart"/>
          </w:tcPr>
          <w:p w14:paraId="2F508F95" w14:textId="77777777" w:rsidR="00940D37" w:rsidRPr="0034218F" w:rsidRDefault="002A7669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None</w:t>
            </w:r>
          </w:p>
          <w:p w14:paraId="40A10146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 w:rsidRPr="0034218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7BBAB278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14:paraId="445D8FD8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4641AD3" w14:textId="77777777" w:rsidR="00940D37" w:rsidRPr="002A7669" w:rsidRDefault="00940D37" w:rsidP="00940D37">
            <w:pPr>
              <w:rPr>
                <w:rFonts w:asciiTheme="minorHAnsi" w:hAnsiTheme="minorHAnsi"/>
                <w:strike/>
                <w:sz w:val="16"/>
                <w:szCs w:val="16"/>
              </w:rPr>
            </w:pPr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>1/12</w:t>
            </w:r>
          </w:p>
        </w:tc>
        <w:tc>
          <w:tcPr>
            <w:tcW w:w="4590" w:type="dxa"/>
            <w:vAlign w:val="center"/>
          </w:tcPr>
          <w:p w14:paraId="1F65E3D3" w14:textId="77777777" w:rsidR="00940D37" w:rsidRPr="002A7669" w:rsidRDefault="00940D37" w:rsidP="00940D37">
            <w:pPr>
              <w:rPr>
                <w:rFonts w:asciiTheme="minorHAnsi" w:hAnsiTheme="minorHAnsi"/>
                <w:strike/>
                <w:sz w:val="16"/>
                <w:szCs w:val="16"/>
              </w:rPr>
            </w:pPr>
            <w:proofErr w:type="spellStart"/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>Self Evaluation</w:t>
            </w:r>
            <w:proofErr w:type="spellEnd"/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 xml:space="preserve"> Review Continued</w:t>
            </w:r>
          </w:p>
        </w:tc>
      </w:tr>
      <w:tr w:rsidR="00940D37" w:rsidRPr="007B57F7" w14:paraId="35362D96" w14:textId="77777777" w:rsidTr="004A486F">
        <w:tc>
          <w:tcPr>
            <w:tcW w:w="2628" w:type="dxa"/>
            <w:vMerge/>
            <w:vAlign w:val="center"/>
          </w:tcPr>
          <w:p w14:paraId="4E7FDF89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AAF5E04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14:paraId="54B691B9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B0150FA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1/26</w:t>
            </w:r>
          </w:p>
        </w:tc>
        <w:tc>
          <w:tcPr>
            <w:tcW w:w="4590" w:type="dxa"/>
            <w:vAlign w:val="center"/>
          </w:tcPr>
          <w:p w14:paraId="7C8C80CD" w14:textId="77777777" w:rsidR="00940D37" w:rsidRPr="002A7669" w:rsidRDefault="00940D37" w:rsidP="00940D37">
            <w:pPr>
              <w:rPr>
                <w:rFonts w:asciiTheme="minorHAnsi" w:hAnsiTheme="minorHAnsi"/>
                <w:strike/>
                <w:sz w:val="16"/>
                <w:szCs w:val="16"/>
              </w:rPr>
            </w:pPr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>Quality Focused Essa</w:t>
            </w:r>
            <w:r w:rsidRPr="00EF687E">
              <w:rPr>
                <w:rFonts w:asciiTheme="minorHAnsi" w:hAnsiTheme="minorHAnsi"/>
                <w:sz w:val="16"/>
                <w:szCs w:val="16"/>
              </w:rPr>
              <w:t>y</w:t>
            </w:r>
            <w:r w:rsidR="002A7669" w:rsidRPr="00EF687E">
              <w:rPr>
                <w:rFonts w:asciiTheme="minorHAnsi" w:hAnsiTheme="minorHAnsi"/>
                <w:sz w:val="16"/>
                <w:szCs w:val="16"/>
              </w:rPr>
              <w:t xml:space="preserve"> Strategic Planning Activities</w:t>
            </w:r>
          </w:p>
        </w:tc>
      </w:tr>
      <w:tr w:rsidR="00940D37" w:rsidRPr="007B57F7" w14:paraId="610BED97" w14:textId="77777777" w:rsidTr="004A486F">
        <w:tc>
          <w:tcPr>
            <w:tcW w:w="2628" w:type="dxa"/>
            <w:vMerge/>
            <w:vAlign w:val="center"/>
          </w:tcPr>
          <w:p w14:paraId="7A7FA9BB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E9F6DC3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14:paraId="15428B03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4DBBC45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2/23</w:t>
            </w:r>
          </w:p>
        </w:tc>
        <w:tc>
          <w:tcPr>
            <w:tcW w:w="4590" w:type="dxa"/>
            <w:vAlign w:val="center"/>
          </w:tcPr>
          <w:p w14:paraId="6CD27629" w14:textId="77777777" w:rsidR="00940D37" w:rsidRPr="00EF687E" w:rsidRDefault="00940D37" w:rsidP="00940D37">
            <w:pPr>
              <w:rPr>
                <w:rFonts w:asciiTheme="minorHAnsi" w:hAnsiTheme="minorHAnsi"/>
                <w:strike/>
                <w:sz w:val="16"/>
                <w:szCs w:val="16"/>
              </w:rPr>
            </w:pPr>
            <w:r w:rsidRPr="00EF687E">
              <w:rPr>
                <w:rFonts w:asciiTheme="minorHAnsi" w:hAnsiTheme="minorHAnsi"/>
                <w:strike/>
                <w:sz w:val="16"/>
                <w:szCs w:val="16"/>
              </w:rPr>
              <w:t>Evaluate Program Planning Process</w:t>
            </w:r>
          </w:p>
        </w:tc>
      </w:tr>
      <w:tr w:rsidR="00940D37" w:rsidRPr="007B57F7" w14:paraId="743D395B" w14:textId="77777777" w:rsidTr="004A486F">
        <w:tc>
          <w:tcPr>
            <w:tcW w:w="2628" w:type="dxa"/>
            <w:vMerge/>
            <w:vAlign w:val="center"/>
          </w:tcPr>
          <w:p w14:paraId="21A6ACDF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242B9E3" w14:textId="77777777" w:rsidR="00940D3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14:paraId="24E1E8E5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9B07236" w14:textId="77777777" w:rsidR="00940D37" w:rsidRPr="00EF687E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 w:rsidRPr="00EF687E">
              <w:rPr>
                <w:rFonts w:asciiTheme="minorHAnsi" w:hAnsiTheme="minorHAnsi"/>
                <w:sz w:val="16"/>
                <w:szCs w:val="16"/>
              </w:rPr>
              <w:t>March</w:t>
            </w:r>
          </w:p>
        </w:tc>
        <w:tc>
          <w:tcPr>
            <w:tcW w:w="4590" w:type="dxa"/>
            <w:vAlign w:val="center"/>
          </w:tcPr>
          <w:p w14:paraId="511A2D00" w14:textId="77777777" w:rsidR="00940D37" w:rsidRPr="00EF687E" w:rsidRDefault="00EF687E" w:rsidP="00940D37">
            <w:pPr>
              <w:rPr>
                <w:rFonts w:asciiTheme="minorHAnsi" w:hAnsiTheme="minorHAnsi"/>
                <w:sz w:val="16"/>
                <w:szCs w:val="16"/>
              </w:rPr>
            </w:pPr>
            <w:r w:rsidRPr="00EF687E">
              <w:rPr>
                <w:rFonts w:asciiTheme="minorHAnsi" w:hAnsiTheme="minorHAnsi"/>
                <w:sz w:val="16"/>
                <w:szCs w:val="16"/>
              </w:rPr>
              <w:t>No Meeting</w:t>
            </w:r>
          </w:p>
        </w:tc>
      </w:tr>
      <w:tr w:rsidR="00940D37" w:rsidRPr="007B57F7" w14:paraId="5AC92440" w14:textId="77777777" w:rsidTr="004A486F">
        <w:tc>
          <w:tcPr>
            <w:tcW w:w="2628" w:type="dxa"/>
            <w:vMerge/>
            <w:vAlign w:val="center"/>
          </w:tcPr>
          <w:p w14:paraId="6BCE4886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3C12F3E" w14:textId="77777777" w:rsidR="00940D3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14:paraId="053E5364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311CC17" w14:textId="77777777" w:rsidR="00940D3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4/26</w:t>
            </w:r>
          </w:p>
        </w:tc>
        <w:tc>
          <w:tcPr>
            <w:tcW w:w="4590" w:type="dxa"/>
            <w:vAlign w:val="center"/>
          </w:tcPr>
          <w:p w14:paraId="1CCF6101" w14:textId="77777777"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18090A0" w14:textId="77777777" w:rsidR="008F1F0D" w:rsidRDefault="008F1F0D"/>
    <w:p w14:paraId="6C39411C" w14:textId="77777777" w:rsidR="00681759" w:rsidRDefault="00681759"/>
    <w:p w14:paraId="6B83BA18" w14:textId="77777777" w:rsidR="00F04FC5" w:rsidRDefault="00F04FC5"/>
    <w:p w14:paraId="37870C5A" w14:textId="77777777" w:rsidR="004A486F" w:rsidRDefault="004A486F"/>
    <w:p w14:paraId="52F1A63F" w14:textId="77777777" w:rsidR="004941B4" w:rsidRDefault="004941B4">
      <w:pPr>
        <w:rPr>
          <w:smallCaps/>
          <w:u w:val="single"/>
        </w:rPr>
      </w:pPr>
      <w:r>
        <w:rPr>
          <w:smallCaps/>
          <w:u w:val="single"/>
        </w:rPr>
        <w:br w:type="page"/>
      </w:r>
    </w:p>
    <w:p w14:paraId="1B8398A7" w14:textId="77777777" w:rsidR="00F931B0" w:rsidRPr="00115DFB" w:rsidRDefault="00F04FC5">
      <w:pPr>
        <w:rPr>
          <w:rFonts w:cs="Arial"/>
          <w:smallCaps/>
          <w:u w:val="single"/>
        </w:rPr>
      </w:pPr>
      <w:r w:rsidRPr="00115DFB">
        <w:rPr>
          <w:smallCaps/>
          <w:u w:val="single"/>
        </w:rPr>
        <w:lastRenderedPageBreak/>
        <w:t xml:space="preserve">Agenda </w:t>
      </w:r>
    </w:p>
    <w:p w14:paraId="22840960" w14:textId="77777777" w:rsidR="00F04FC5" w:rsidRPr="00F01FBE" w:rsidRDefault="00F04FC5" w:rsidP="004A486F">
      <w:pPr>
        <w:ind w:firstLine="7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950"/>
        <w:gridCol w:w="4242"/>
        <w:gridCol w:w="1518"/>
        <w:gridCol w:w="3348"/>
      </w:tblGrid>
      <w:tr w:rsidR="00681239" w:rsidRPr="00681239" w14:paraId="13CD6DBE" w14:textId="77777777" w:rsidTr="00CE4778">
        <w:tc>
          <w:tcPr>
            <w:tcW w:w="558" w:type="dxa"/>
          </w:tcPr>
          <w:p w14:paraId="3E685F06" w14:textId="77777777"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40504E">
              <w:rPr>
                <w:rFonts w:cs="Arial"/>
                <w:b/>
                <w:sz w:val="14"/>
                <w:szCs w:val="22"/>
              </w:rPr>
              <w:t>Item #</w:t>
            </w:r>
          </w:p>
        </w:tc>
        <w:tc>
          <w:tcPr>
            <w:tcW w:w="4950" w:type="dxa"/>
          </w:tcPr>
          <w:p w14:paraId="45123708" w14:textId="77777777"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Agenda Item</w:t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14:paraId="66D5FD2E" w14:textId="77777777"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Discussion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Notes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3A5EAE4B" w14:textId="77777777"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Lead By</w:t>
            </w:r>
          </w:p>
        </w:tc>
        <w:tc>
          <w:tcPr>
            <w:tcW w:w="3348" w:type="dxa"/>
          </w:tcPr>
          <w:p w14:paraId="5D515241" w14:textId="77777777"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Action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/ Next Steps</w:t>
            </w:r>
          </w:p>
        </w:tc>
      </w:tr>
      <w:tr w:rsidR="00681239" w14:paraId="3EEC7F0D" w14:textId="77777777" w:rsidTr="00CE4778">
        <w:tc>
          <w:tcPr>
            <w:tcW w:w="558" w:type="dxa"/>
          </w:tcPr>
          <w:p w14:paraId="4AF7DB9A" w14:textId="77777777"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950" w:type="dxa"/>
          </w:tcPr>
          <w:p w14:paraId="21B08B06" w14:textId="77777777" w:rsidR="00ED1D29" w:rsidRDefault="002A7669" w:rsidP="004941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Minutes</w:t>
            </w:r>
            <w:r w:rsidR="00ED1D29">
              <w:rPr>
                <w:rFonts w:cs="Arial"/>
                <w:szCs w:val="22"/>
              </w:rPr>
              <w:t xml:space="preserve"> – January </w:t>
            </w:r>
            <w:proofErr w:type="spellStart"/>
            <w:r w:rsidR="00ED1D29">
              <w:rPr>
                <w:rFonts w:cs="Arial"/>
                <w:szCs w:val="22"/>
              </w:rPr>
              <w:t>Mtg</w:t>
            </w:r>
            <w:proofErr w:type="spellEnd"/>
            <w:r w:rsidR="00ED1D29">
              <w:rPr>
                <w:rFonts w:cs="Arial"/>
                <w:szCs w:val="22"/>
              </w:rPr>
              <w:t xml:space="preserve"> Minutes</w:t>
            </w:r>
          </w:p>
          <w:p w14:paraId="0CD2241F" w14:textId="77777777" w:rsidR="004A486F" w:rsidRDefault="00ED1D29" w:rsidP="004941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February </w:t>
            </w:r>
            <w:proofErr w:type="spellStart"/>
            <w:r>
              <w:rPr>
                <w:rFonts w:cs="Arial"/>
                <w:szCs w:val="22"/>
              </w:rPr>
              <w:t>Mtg</w:t>
            </w:r>
            <w:proofErr w:type="spellEnd"/>
            <w:r>
              <w:rPr>
                <w:rFonts w:cs="Arial"/>
                <w:szCs w:val="22"/>
              </w:rPr>
              <w:t xml:space="preserve"> (No March </w:t>
            </w:r>
            <w:proofErr w:type="spellStart"/>
            <w:r>
              <w:rPr>
                <w:rFonts w:cs="Arial"/>
                <w:szCs w:val="22"/>
              </w:rPr>
              <w:t>Mtg</w:t>
            </w:r>
            <w:proofErr w:type="spellEnd"/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14:paraId="74C082EA" w14:textId="77777777" w:rsidR="002A7669" w:rsidRDefault="002A7669" w:rsidP="002A7669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186B3A0E" w14:textId="77777777" w:rsidR="00681239" w:rsidRPr="00681239" w:rsidRDefault="00681239" w:rsidP="004A486F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14:paraId="649EE60D" w14:textId="77777777"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14:paraId="161800C6" w14:textId="77777777" w:rsidTr="00CE4778">
        <w:tc>
          <w:tcPr>
            <w:tcW w:w="558" w:type="dxa"/>
          </w:tcPr>
          <w:p w14:paraId="11D2F901" w14:textId="77777777"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950" w:type="dxa"/>
          </w:tcPr>
          <w:p w14:paraId="65A768B0" w14:textId="77777777" w:rsidR="00CE4778" w:rsidRDefault="00ED1D2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Planning Template Update</w:t>
            </w:r>
          </w:p>
          <w:p w14:paraId="62681328" w14:textId="77777777" w:rsidR="00ED1D29" w:rsidRDefault="00ED1D2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Visual Tour (Lisa Putnam)</w:t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14:paraId="4DB3E2F6" w14:textId="77777777" w:rsidR="00CE4778" w:rsidRDefault="00CE4778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0916D3C2" w14:textId="77777777"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14:paraId="4BC66B87" w14:textId="77777777"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14:paraId="7E81FBCB" w14:textId="77777777" w:rsidTr="00CE4778">
        <w:tc>
          <w:tcPr>
            <w:tcW w:w="558" w:type="dxa"/>
          </w:tcPr>
          <w:p w14:paraId="31E26088" w14:textId="77777777"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950" w:type="dxa"/>
          </w:tcPr>
          <w:p w14:paraId="549E0883" w14:textId="77777777" w:rsidR="00ED1D29" w:rsidRDefault="00ED1D29" w:rsidP="00ED1D29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Acccreditation</w:t>
            </w:r>
            <w:proofErr w:type="spellEnd"/>
            <w:r>
              <w:rPr>
                <w:rFonts w:cs="Arial"/>
                <w:szCs w:val="22"/>
              </w:rPr>
              <w:t xml:space="preserve"> Update:</w:t>
            </w:r>
          </w:p>
          <w:p w14:paraId="4DB971E4" w14:textId="77777777" w:rsidR="00ED1D29" w:rsidRDefault="00ED1D29" w:rsidP="00ED1D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Self-Evaluation</w:t>
            </w:r>
          </w:p>
          <w:p w14:paraId="5E530BAC" w14:textId="77777777" w:rsidR="00FD0543" w:rsidRPr="00681239" w:rsidRDefault="00ED1D29" w:rsidP="00ED1D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QFE </w:t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14:paraId="32F3A924" w14:textId="77777777" w:rsidR="00ED1D29" w:rsidRDefault="00ED1D29" w:rsidP="004050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See Portal Posting</w:t>
            </w:r>
          </w:p>
          <w:p w14:paraId="48AC93E2" w14:textId="77777777" w:rsidR="00681239" w:rsidRDefault="00ED1D29" w:rsidP="004050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Comments/Feedback, email EVP Office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1FB21BB9" w14:textId="77777777"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14:paraId="0EDE3AC9" w14:textId="77777777"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ED1D29" w14:paraId="06FAD00F" w14:textId="77777777" w:rsidTr="00CE4778">
        <w:tc>
          <w:tcPr>
            <w:tcW w:w="558" w:type="dxa"/>
          </w:tcPr>
          <w:p w14:paraId="5BA5A596" w14:textId="77777777" w:rsidR="00ED1D29" w:rsidRDefault="00ED1D2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950" w:type="dxa"/>
          </w:tcPr>
          <w:p w14:paraId="7CCE5BA8" w14:textId="77777777" w:rsidR="00ED1D29" w:rsidRDefault="00ED1D29" w:rsidP="00ED1D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Review Accomplishments 2015-16</w:t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14:paraId="139F3904" w14:textId="77777777" w:rsidR="00ED1D29" w:rsidRDefault="00ED1D2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5E5B0107" w14:textId="77777777" w:rsidR="00ED1D29" w:rsidRPr="00681239" w:rsidRDefault="00ED1D2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14:paraId="64435AAF" w14:textId="77777777" w:rsidR="00ED1D29" w:rsidRDefault="00ED1D29" w:rsidP="0040504E">
            <w:pPr>
              <w:rPr>
                <w:rFonts w:cs="Arial"/>
                <w:szCs w:val="22"/>
              </w:rPr>
            </w:pPr>
          </w:p>
        </w:tc>
      </w:tr>
      <w:tr w:rsidR="00ED1D29" w14:paraId="44D7D950" w14:textId="77777777" w:rsidTr="00CE4778">
        <w:tc>
          <w:tcPr>
            <w:tcW w:w="558" w:type="dxa"/>
          </w:tcPr>
          <w:p w14:paraId="5F0C72D0" w14:textId="77777777" w:rsidR="00ED1D29" w:rsidRDefault="00ED1D2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950" w:type="dxa"/>
          </w:tcPr>
          <w:p w14:paraId="7B9D8B92" w14:textId="77777777" w:rsidR="00ED1D29" w:rsidRDefault="00ED1D29" w:rsidP="00ED1D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Committee Evaluation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14:paraId="66006376" w14:textId="77777777" w:rsidR="00ED1D29" w:rsidRDefault="00ED1D2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37F496C9" w14:textId="77777777" w:rsidR="00ED1D29" w:rsidRPr="00681239" w:rsidRDefault="00ED1D2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14:paraId="3D496C98" w14:textId="77777777" w:rsidR="00ED1D29" w:rsidRDefault="00ED1D29" w:rsidP="0040504E">
            <w:pPr>
              <w:rPr>
                <w:rFonts w:cs="Arial"/>
                <w:szCs w:val="22"/>
              </w:rPr>
            </w:pPr>
          </w:p>
        </w:tc>
      </w:tr>
      <w:tr w:rsidR="00ED1D29" w14:paraId="67CE1AEB" w14:textId="77777777" w:rsidTr="00CE4778">
        <w:tc>
          <w:tcPr>
            <w:tcW w:w="558" w:type="dxa"/>
          </w:tcPr>
          <w:p w14:paraId="27B8A097" w14:textId="77777777" w:rsidR="00ED1D29" w:rsidRDefault="00ED1D29" w:rsidP="0040504E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4950" w:type="dxa"/>
          </w:tcPr>
          <w:p w14:paraId="70F5821E" w14:textId="77777777" w:rsidR="00ED1D29" w:rsidRDefault="00ED1D29" w:rsidP="00ED1D29">
            <w:pPr>
              <w:rPr>
                <w:rFonts w:cs="Arial"/>
                <w:szCs w:val="22"/>
              </w:rPr>
            </w:pP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14:paraId="158D9AC2" w14:textId="77777777" w:rsidR="00ED1D29" w:rsidRDefault="00ED1D2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7476C0A4" w14:textId="77777777" w:rsidR="00ED1D29" w:rsidRPr="00681239" w:rsidRDefault="00ED1D2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14:paraId="0AC94E50" w14:textId="77777777" w:rsidR="00ED1D29" w:rsidRDefault="00ED1D29" w:rsidP="0040504E">
            <w:pPr>
              <w:rPr>
                <w:rFonts w:cs="Arial"/>
                <w:szCs w:val="22"/>
              </w:rPr>
            </w:pPr>
          </w:p>
        </w:tc>
      </w:tr>
    </w:tbl>
    <w:p w14:paraId="68EB8AA0" w14:textId="77777777" w:rsidR="007B57F7" w:rsidRPr="007B57F7" w:rsidRDefault="007B57F7" w:rsidP="007B57F7">
      <w:pPr>
        <w:rPr>
          <w:rFonts w:cs="Arial"/>
          <w:szCs w:val="22"/>
        </w:rPr>
      </w:pPr>
    </w:p>
    <w:sectPr w:rsidR="007B57F7" w:rsidRPr="007B57F7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84C10"/>
    <w:multiLevelType w:val="hybridMultilevel"/>
    <w:tmpl w:val="AFBE9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9F5102"/>
    <w:multiLevelType w:val="hybridMultilevel"/>
    <w:tmpl w:val="20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6"/>
  </w:num>
  <w:num w:numId="7">
    <w:abstractNumId w:val="12"/>
  </w:num>
  <w:num w:numId="8">
    <w:abstractNumId w:val="21"/>
  </w:num>
  <w:num w:numId="9">
    <w:abstractNumId w:val="18"/>
  </w:num>
  <w:num w:numId="10">
    <w:abstractNumId w:val="5"/>
  </w:num>
  <w:num w:numId="11">
    <w:abstractNumId w:val="17"/>
  </w:num>
  <w:num w:numId="12">
    <w:abstractNumId w:val="25"/>
  </w:num>
  <w:num w:numId="13">
    <w:abstractNumId w:val="22"/>
  </w:num>
  <w:num w:numId="14">
    <w:abstractNumId w:val="9"/>
  </w:num>
  <w:num w:numId="15">
    <w:abstractNumId w:val="13"/>
  </w:num>
  <w:num w:numId="16">
    <w:abstractNumId w:val="16"/>
  </w:num>
  <w:num w:numId="17">
    <w:abstractNumId w:val="10"/>
  </w:num>
  <w:num w:numId="18">
    <w:abstractNumId w:val="24"/>
  </w:num>
  <w:num w:numId="19">
    <w:abstractNumId w:val="1"/>
  </w:num>
  <w:num w:numId="20">
    <w:abstractNumId w:val="27"/>
  </w:num>
  <w:num w:numId="21">
    <w:abstractNumId w:val="19"/>
  </w:num>
  <w:num w:numId="22">
    <w:abstractNumId w:val="11"/>
  </w:num>
  <w:num w:numId="23">
    <w:abstractNumId w:val="4"/>
  </w:num>
  <w:num w:numId="24">
    <w:abstractNumId w:val="20"/>
  </w:num>
  <w:num w:numId="25">
    <w:abstractNumId w:val="14"/>
  </w:num>
  <w:num w:numId="26">
    <w:abstractNumId w:val="1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B0"/>
    <w:rsid w:val="0000031A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D7FC3"/>
    <w:rsid w:val="000E5954"/>
    <w:rsid w:val="000F0836"/>
    <w:rsid w:val="000F1CE2"/>
    <w:rsid w:val="000F3E94"/>
    <w:rsid w:val="000F6017"/>
    <w:rsid w:val="00100296"/>
    <w:rsid w:val="0010179E"/>
    <w:rsid w:val="00110A22"/>
    <w:rsid w:val="00113172"/>
    <w:rsid w:val="0011519C"/>
    <w:rsid w:val="00115DFB"/>
    <w:rsid w:val="00116B92"/>
    <w:rsid w:val="00121F2A"/>
    <w:rsid w:val="001270A0"/>
    <w:rsid w:val="00136B25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04484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444B5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032"/>
    <w:rsid w:val="00284510"/>
    <w:rsid w:val="00287EBF"/>
    <w:rsid w:val="0029182B"/>
    <w:rsid w:val="00291C3B"/>
    <w:rsid w:val="00292196"/>
    <w:rsid w:val="002A58DA"/>
    <w:rsid w:val="002A7669"/>
    <w:rsid w:val="002B1FCA"/>
    <w:rsid w:val="002C10B2"/>
    <w:rsid w:val="002C2CE8"/>
    <w:rsid w:val="002C4205"/>
    <w:rsid w:val="002C4DD5"/>
    <w:rsid w:val="002E7C4D"/>
    <w:rsid w:val="00302F97"/>
    <w:rsid w:val="0030598D"/>
    <w:rsid w:val="00316933"/>
    <w:rsid w:val="003207C8"/>
    <w:rsid w:val="0032459B"/>
    <w:rsid w:val="00324D2F"/>
    <w:rsid w:val="00326F0C"/>
    <w:rsid w:val="0033292E"/>
    <w:rsid w:val="00334DFB"/>
    <w:rsid w:val="00335563"/>
    <w:rsid w:val="0034028F"/>
    <w:rsid w:val="0034218F"/>
    <w:rsid w:val="0034451D"/>
    <w:rsid w:val="00345402"/>
    <w:rsid w:val="003478B9"/>
    <w:rsid w:val="00353E00"/>
    <w:rsid w:val="00360394"/>
    <w:rsid w:val="003621C7"/>
    <w:rsid w:val="0036296F"/>
    <w:rsid w:val="00364CF1"/>
    <w:rsid w:val="00367D63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E11E3"/>
    <w:rsid w:val="003E7514"/>
    <w:rsid w:val="003F120A"/>
    <w:rsid w:val="003F3A96"/>
    <w:rsid w:val="003F5A9F"/>
    <w:rsid w:val="003F6E5B"/>
    <w:rsid w:val="00404F0D"/>
    <w:rsid w:val="0040504E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3F65"/>
    <w:rsid w:val="00445092"/>
    <w:rsid w:val="00446C14"/>
    <w:rsid w:val="00446DC8"/>
    <w:rsid w:val="00463FD0"/>
    <w:rsid w:val="004643B9"/>
    <w:rsid w:val="0046613A"/>
    <w:rsid w:val="00490E8C"/>
    <w:rsid w:val="004941B4"/>
    <w:rsid w:val="00495077"/>
    <w:rsid w:val="004A1F9F"/>
    <w:rsid w:val="004A2A1B"/>
    <w:rsid w:val="004A486F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A7BEB"/>
    <w:rsid w:val="005B6B42"/>
    <w:rsid w:val="005C02C1"/>
    <w:rsid w:val="005C4D79"/>
    <w:rsid w:val="005C6C74"/>
    <w:rsid w:val="005D0D80"/>
    <w:rsid w:val="005D2C1A"/>
    <w:rsid w:val="005D409F"/>
    <w:rsid w:val="005D668D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54D1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239"/>
    <w:rsid w:val="00681759"/>
    <w:rsid w:val="006856AB"/>
    <w:rsid w:val="006870F1"/>
    <w:rsid w:val="00693A28"/>
    <w:rsid w:val="006A30E5"/>
    <w:rsid w:val="006A3F83"/>
    <w:rsid w:val="006A3FE8"/>
    <w:rsid w:val="006B103D"/>
    <w:rsid w:val="006B493E"/>
    <w:rsid w:val="006E1CB1"/>
    <w:rsid w:val="006E31CA"/>
    <w:rsid w:val="006E3946"/>
    <w:rsid w:val="006F2329"/>
    <w:rsid w:val="006F2788"/>
    <w:rsid w:val="006F29A0"/>
    <w:rsid w:val="006F7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24391"/>
    <w:rsid w:val="00731AA9"/>
    <w:rsid w:val="00736A0B"/>
    <w:rsid w:val="00741092"/>
    <w:rsid w:val="00741C14"/>
    <w:rsid w:val="00754734"/>
    <w:rsid w:val="00760C8B"/>
    <w:rsid w:val="0076248D"/>
    <w:rsid w:val="00771D5A"/>
    <w:rsid w:val="00772292"/>
    <w:rsid w:val="007801D2"/>
    <w:rsid w:val="007807CB"/>
    <w:rsid w:val="00783C90"/>
    <w:rsid w:val="00785778"/>
    <w:rsid w:val="0078636A"/>
    <w:rsid w:val="00793536"/>
    <w:rsid w:val="007A05B4"/>
    <w:rsid w:val="007A2EAC"/>
    <w:rsid w:val="007A51BF"/>
    <w:rsid w:val="007B0B10"/>
    <w:rsid w:val="007B57CA"/>
    <w:rsid w:val="007B57F7"/>
    <w:rsid w:val="007C1044"/>
    <w:rsid w:val="007C25F3"/>
    <w:rsid w:val="007C2F7F"/>
    <w:rsid w:val="007C554C"/>
    <w:rsid w:val="007C6DEA"/>
    <w:rsid w:val="007D4186"/>
    <w:rsid w:val="007D5384"/>
    <w:rsid w:val="007E0DC2"/>
    <w:rsid w:val="007E3610"/>
    <w:rsid w:val="007E3936"/>
    <w:rsid w:val="007E493F"/>
    <w:rsid w:val="007E63F4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46FC2"/>
    <w:rsid w:val="00856ED2"/>
    <w:rsid w:val="0086030B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A0F7E"/>
    <w:rsid w:val="008A1D28"/>
    <w:rsid w:val="008B1BE1"/>
    <w:rsid w:val="008B3155"/>
    <w:rsid w:val="008C4E96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0D37"/>
    <w:rsid w:val="0094606C"/>
    <w:rsid w:val="00951D30"/>
    <w:rsid w:val="00956A84"/>
    <w:rsid w:val="009605DC"/>
    <w:rsid w:val="00962F25"/>
    <w:rsid w:val="009636F2"/>
    <w:rsid w:val="009658C1"/>
    <w:rsid w:val="00981E89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C16EF"/>
    <w:rsid w:val="009D25DC"/>
    <w:rsid w:val="009D2ABE"/>
    <w:rsid w:val="009D2DDB"/>
    <w:rsid w:val="009D3895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426F"/>
    <w:rsid w:val="00B768DC"/>
    <w:rsid w:val="00B76F05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C572B"/>
    <w:rsid w:val="00CD0F81"/>
    <w:rsid w:val="00CD3D09"/>
    <w:rsid w:val="00CD5BE6"/>
    <w:rsid w:val="00CE46B2"/>
    <w:rsid w:val="00CE4778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D2C80"/>
    <w:rsid w:val="00DE5171"/>
    <w:rsid w:val="00DE65A1"/>
    <w:rsid w:val="00E12409"/>
    <w:rsid w:val="00E13675"/>
    <w:rsid w:val="00E14B8B"/>
    <w:rsid w:val="00E24AC5"/>
    <w:rsid w:val="00E25886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224"/>
    <w:rsid w:val="00EB35F1"/>
    <w:rsid w:val="00EB42ED"/>
    <w:rsid w:val="00EB6386"/>
    <w:rsid w:val="00EC2C05"/>
    <w:rsid w:val="00EC2F6A"/>
    <w:rsid w:val="00ED1D29"/>
    <w:rsid w:val="00ED1D84"/>
    <w:rsid w:val="00ED44B7"/>
    <w:rsid w:val="00ED481A"/>
    <w:rsid w:val="00ED704C"/>
    <w:rsid w:val="00EE2AD4"/>
    <w:rsid w:val="00EF687E"/>
    <w:rsid w:val="00F01187"/>
    <w:rsid w:val="00F01FBE"/>
    <w:rsid w:val="00F020A3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12D3"/>
    <w:rsid w:val="00F85ED5"/>
    <w:rsid w:val="00F86C6C"/>
    <w:rsid w:val="00F87FC4"/>
    <w:rsid w:val="00F923B3"/>
    <w:rsid w:val="00F931B0"/>
    <w:rsid w:val="00FA32FF"/>
    <w:rsid w:val="00FA5253"/>
    <w:rsid w:val="00FA586A"/>
    <w:rsid w:val="00FC31B8"/>
    <w:rsid w:val="00FD0543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6373"/>
  <w15:docId w15:val="{482CBB8C-5FC1-4FA3-9EC0-4BB46EAF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E2EF-3FB2-4381-BFD4-1A61A4C19EF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5FD5E7-2B7F-4DD0-842F-23E65DE1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 Putnam</cp:lastModifiedBy>
  <cp:revision>2</cp:revision>
  <cp:lastPrinted>2015-08-18T19:03:00Z</cp:lastPrinted>
  <dcterms:created xsi:type="dcterms:W3CDTF">2016-04-26T04:15:00Z</dcterms:created>
  <dcterms:modified xsi:type="dcterms:W3CDTF">2016-04-26T04:15:00Z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