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784" w:rsidRDefault="0026508C" w:rsidP="005D3784">
      <w:pPr>
        <w:ind w:left="1440"/>
        <w:jc w:val="center"/>
        <w:rPr>
          <w:b/>
          <w:bCs/>
          <w:sz w:val="32"/>
          <w:szCs w:val="3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7.95pt;margin-top:0;width:53.55pt;height:53.55pt;z-index:251657728">
            <v:imagedata r:id="rId12" o:title=""/>
            <w10:wrap type="square" side="right"/>
          </v:shape>
          <o:OLEObject Type="Embed" ProgID="Acrobat.Document.11" ShapeID="_x0000_s1026" DrawAspect="Content" ObjectID="_1569320663" r:id="rId13"/>
        </w:pict>
      </w:r>
    </w:p>
    <w:p w:rsidR="005F714F" w:rsidRDefault="005D3784" w:rsidP="005D3784">
      <w:pPr>
        <w:ind w:left="1440"/>
        <w:rPr>
          <w:rFonts w:asciiTheme="majorHAnsi" w:hAnsiTheme="majorHAnsi"/>
          <w:b/>
          <w:bCs/>
          <w:sz w:val="22"/>
          <w:szCs w:val="22"/>
        </w:rPr>
      </w:pPr>
      <w:r>
        <w:rPr>
          <w:rFonts w:asciiTheme="majorHAnsi" w:hAnsiTheme="majorHAnsi"/>
          <w:b/>
          <w:bCs/>
          <w:sz w:val="22"/>
          <w:szCs w:val="22"/>
        </w:rPr>
        <w:tab/>
      </w:r>
      <w:r>
        <w:rPr>
          <w:rFonts w:asciiTheme="majorHAnsi" w:hAnsiTheme="majorHAnsi"/>
          <w:b/>
          <w:bCs/>
          <w:sz w:val="22"/>
          <w:szCs w:val="22"/>
        </w:rPr>
        <w:tab/>
      </w:r>
      <w:r>
        <w:rPr>
          <w:rFonts w:asciiTheme="majorHAnsi" w:hAnsiTheme="majorHAnsi"/>
          <w:b/>
          <w:bCs/>
          <w:sz w:val="22"/>
          <w:szCs w:val="22"/>
        </w:rPr>
        <w:tab/>
      </w:r>
      <w:r>
        <w:rPr>
          <w:rFonts w:asciiTheme="majorHAnsi" w:hAnsiTheme="majorHAnsi"/>
          <w:b/>
          <w:bCs/>
          <w:sz w:val="22"/>
          <w:szCs w:val="22"/>
        </w:rPr>
        <w:tab/>
      </w:r>
    </w:p>
    <w:p w:rsidR="005F714F" w:rsidRDefault="005F714F" w:rsidP="005D3784">
      <w:pPr>
        <w:ind w:left="1440"/>
        <w:rPr>
          <w:rFonts w:asciiTheme="majorHAnsi" w:hAnsiTheme="majorHAnsi"/>
          <w:b/>
          <w:bCs/>
          <w:sz w:val="22"/>
          <w:szCs w:val="22"/>
        </w:rPr>
      </w:pPr>
    </w:p>
    <w:p w:rsidR="005F714F" w:rsidRDefault="005F714F" w:rsidP="005D3784">
      <w:pPr>
        <w:ind w:left="1440"/>
        <w:rPr>
          <w:rFonts w:asciiTheme="majorHAnsi" w:hAnsiTheme="majorHAnsi"/>
          <w:b/>
          <w:bCs/>
          <w:sz w:val="22"/>
          <w:szCs w:val="22"/>
        </w:rPr>
      </w:pPr>
    </w:p>
    <w:p w:rsidR="00307A79" w:rsidRPr="005D3784" w:rsidRDefault="0074238A" w:rsidP="005F714F">
      <w:pPr>
        <w:jc w:val="center"/>
        <w:rPr>
          <w:b/>
          <w:bCs/>
          <w:sz w:val="32"/>
          <w:szCs w:val="32"/>
        </w:rPr>
      </w:pPr>
      <w:r>
        <w:rPr>
          <w:rFonts w:asciiTheme="majorHAnsi" w:hAnsiTheme="majorHAnsi"/>
          <w:b/>
          <w:bCs/>
          <w:sz w:val="22"/>
          <w:szCs w:val="22"/>
        </w:rPr>
        <w:t>Agenda</w:t>
      </w:r>
    </w:p>
    <w:p w:rsidR="00300735" w:rsidRPr="0039288C" w:rsidRDefault="00414137" w:rsidP="00300735">
      <w:pPr>
        <w:jc w:val="center"/>
        <w:rPr>
          <w:rFonts w:asciiTheme="majorHAnsi" w:hAnsiTheme="majorHAnsi"/>
          <w:b/>
          <w:bCs/>
          <w:sz w:val="22"/>
          <w:szCs w:val="22"/>
          <w:u w:val="single"/>
        </w:rPr>
      </w:pPr>
      <w:r w:rsidRPr="0039288C">
        <w:rPr>
          <w:rFonts w:asciiTheme="majorHAnsi" w:hAnsiTheme="majorHAnsi"/>
          <w:b/>
          <w:bCs/>
          <w:sz w:val="22"/>
          <w:szCs w:val="22"/>
          <w:u w:val="single"/>
        </w:rPr>
        <w:t xml:space="preserve">Professional </w:t>
      </w:r>
      <w:r w:rsidR="00300735" w:rsidRPr="0039288C">
        <w:rPr>
          <w:rFonts w:asciiTheme="majorHAnsi" w:hAnsiTheme="majorHAnsi"/>
          <w:b/>
          <w:bCs/>
          <w:sz w:val="22"/>
          <w:szCs w:val="22"/>
          <w:u w:val="single"/>
        </w:rPr>
        <w:t>Development Committee</w:t>
      </w:r>
    </w:p>
    <w:p w:rsidR="00373747" w:rsidRDefault="00E852C6" w:rsidP="00373747">
      <w:pPr>
        <w:contextualSpacing/>
        <w:jc w:val="center"/>
        <w:rPr>
          <w:rFonts w:asciiTheme="majorHAnsi" w:hAnsiTheme="majorHAnsi"/>
          <w:b/>
          <w:bCs/>
          <w:sz w:val="22"/>
          <w:szCs w:val="22"/>
        </w:rPr>
      </w:pPr>
      <w:r>
        <w:rPr>
          <w:rFonts w:asciiTheme="majorHAnsi" w:hAnsiTheme="majorHAnsi"/>
          <w:b/>
          <w:bCs/>
          <w:sz w:val="22"/>
          <w:szCs w:val="22"/>
        </w:rPr>
        <w:t>October 18</w:t>
      </w:r>
      <w:r w:rsidR="006C1B9B">
        <w:rPr>
          <w:rFonts w:asciiTheme="majorHAnsi" w:hAnsiTheme="majorHAnsi"/>
          <w:b/>
          <w:bCs/>
          <w:sz w:val="22"/>
          <w:szCs w:val="22"/>
        </w:rPr>
        <w:t>,</w:t>
      </w:r>
      <w:r w:rsidR="0074238A">
        <w:rPr>
          <w:rFonts w:asciiTheme="majorHAnsi" w:hAnsiTheme="majorHAnsi"/>
          <w:b/>
          <w:bCs/>
          <w:sz w:val="22"/>
          <w:szCs w:val="22"/>
        </w:rPr>
        <w:t xml:space="preserve"> 2017</w:t>
      </w:r>
    </w:p>
    <w:p w:rsidR="00373747" w:rsidRDefault="00373747" w:rsidP="005E5A7C">
      <w:pPr>
        <w:contextualSpacing/>
        <w:rPr>
          <w:rFonts w:asciiTheme="majorHAnsi" w:hAnsiTheme="majorHAnsi"/>
          <w:b/>
          <w:bCs/>
          <w:sz w:val="22"/>
          <w:szCs w:val="22"/>
        </w:rPr>
      </w:pPr>
    </w:p>
    <w:p w:rsidR="0039288C" w:rsidRPr="00245144" w:rsidRDefault="0039288C" w:rsidP="005E5A7C">
      <w:pPr>
        <w:contextualSpacing/>
        <w:rPr>
          <w:rFonts w:eastAsiaTheme="minorEastAsia"/>
          <w:sz w:val="22"/>
          <w:szCs w:val="22"/>
        </w:rPr>
      </w:pPr>
      <w:r w:rsidRPr="00245144">
        <w:rPr>
          <w:rFonts w:eastAsiaTheme="minorEastAsia"/>
          <w:sz w:val="22"/>
          <w:szCs w:val="22"/>
        </w:rPr>
        <w:t xml:space="preserve">Charter: The Professional Development Committee makes recommendations on the direction of professional development </w:t>
      </w:r>
      <w:r w:rsidR="002A3F36" w:rsidRPr="00245144">
        <w:rPr>
          <w:rFonts w:eastAsiaTheme="minorEastAsia"/>
          <w:sz w:val="22"/>
          <w:szCs w:val="22"/>
        </w:rPr>
        <w:t>activities for full-time and part-time faculty and staff, in</w:t>
      </w:r>
      <w:r w:rsidRPr="00245144">
        <w:rPr>
          <w:rFonts w:eastAsiaTheme="minorEastAsia"/>
          <w:sz w:val="22"/>
          <w:szCs w:val="22"/>
        </w:rPr>
        <w:t>cluding:</w:t>
      </w:r>
    </w:p>
    <w:p w:rsidR="007B0010" w:rsidRPr="00245144" w:rsidRDefault="002A3F36" w:rsidP="00AD5024">
      <w:pPr>
        <w:pStyle w:val="ListParagraph"/>
        <w:numPr>
          <w:ilvl w:val="0"/>
          <w:numId w:val="1"/>
        </w:numPr>
        <w:rPr>
          <w:rFonts w:eastAsiaTheme="minorEastAsia"/>
          <w:sz w:val="22"/>
          <w:szCs w:val="22"/>
        </w:rPr>
      </w:pPr>
      <w:r w:rsidRPr="00245144">
        <w:rPr>
          <w:rFonts w:eastAsiaTheme="minorEastAsia"/>
          <w:sz w:val="22"/>
          <w:szCs w:val="22"/>
        </w:rPr>
        <w:t xml:space="preserve">Plan, implement, and assess Fall </w:t>
      </w:r>
      <w:r w:rsidR="007B0010" w:rsidRPr="00245144">
        <w:rPr>
          <w:rFonts w:eastAsiaTheme="minorEastAsia"/>
          <w:sz w:val="22"/>
          <w:szCs w:val="22"/>
        </w:rPr>
        <w:t xml:space="preserve">and Spring </w:t>
      </w:r>
      <w:r w:rsidR="009426A5" w:rsidRPr="00245144">
        <w:rPr>
          <w:rFonts w:eastAsiaTheme="minorEastAsia"/>
          <w:sz w:val="22"/>
          <w:szCs w:val="22"/>
        </w:rPr>
        <w:t>Faculty</w:t>
      </w:r>
      <w:r w:rsidR="007B0010" w:rsidRPr="00245144">
        <w:rPr>
          <w:rFonts w:eastAsiaTheme="minorEastAsia"/>
          <w:sz w:val="22"/>
          <w:szCs w:val="22"/>
        </w:rPr>
        <w:t xml:space="preserve"> </w:t>
      </w:r>
      <w:r w:rsidRPr="00245144">
        <w:rPr>
          <w:rFonts w:eastAsiaTheme="minorEastAsia"/>
          <w:sz w:val="22"/>
          <w:szCs w:val="22"/>
        </w:rPr>
        <w:t>P</w:t>
      </w:r>
      <w:r w:rsidR="00EA64DD" w:rsidRPr="00245144">
        <w:rPr>
          <w:rFonts w:eastAsiaTheme="minorEastAsia"/>
          <w:sz w:val="22"/>
          <w:szCs w:val="22"/>
        </w:rPr>
        <w:t>r</w:t>
      </w:r>
      <w:r w:rsidR="0039288C" w:rsidRPr="00245144">
        <w:rPr>
          <w:rFonts w:eastAsiaTheme="minorEastAsia"/>
          <w:sz w:val="22"/>
          <w:szCs w:val="22"/>
        </w:rPr>
        <w:t xml:space="preserve">ofessional </w:t>
      </w:r>
      <w:r w:rsidRPr="00245144">
        <w:rPr>
          <w:rFonts w:eastAsiaTheme="minorEastAsia"/>
          <w:sz w:val="22"/>
          <w:szCs w:val="22"/>
        </w:rPr>
        <w:t>D</w:t>
      </w:r>
      <w:r w:rsidR="0039288C" w:rsidRPr="00245144">
        <w:rPr>
          <w:rFonts w:eastAsiaTheme="minorEastAsia"/>
          <w:sz w:val="22"/>
          <w:szCs w:val="22"/>
        </w:rPr>
        <w:t xml:space="preserve">evelopment </w:t>
      </w:r>
      <w:r w:rsidR="007B0010" w:rsidRPr="00245144">
        <w:rPr>
          <w:rFonts w:eastAsiaTheme="minorEastAsia"/>
          <w:sz w:val="22"/>
          <w:szCs w:val="22"/>
        </w:rPr>
        <w:t xml:space="preserve">(FLEX) </w:t>
      </w:r>
      <w:r w:rsidRPr="00245144">
        <w:rPr>
          <w:rFonts w:eastAsiaTheme="minorEastAsia"/>
          <w:sz w:val="22"/>
          <w:szCs w:val="22"/>
        </w:rPr>
        <w:t>Program a</w:t>
      </w:r>
      <w:r w:rsidR="0039288C" w:rsidRPr="00245144">
        <w:rPr>
          <w:rFonts w:eastAsiaTheme="minorEastAsia"/>
          <w:sz w:val="22"/>
          <w:szCs w:val="22"/>
        </w:rPr>
        <w:t>ctivities</w:t>
      </w:r>
    </w:p>
    <w:p w:rsidR="007B0010" w:rsidRPr="00245144" w:rsidRDefault="0039288C" w:rsidP="00AD5024">
      <w:pPr>
        <w:pStyle w:val="ListParagraph"/>
        <w:numPr>
          <w:ilvl w:val="0"/>
          <w:numId w:val="1"/>
        </w:numPr>
        <w:rPr>
          <w:rFonts w:eastAsiaTheme="minorEastAsia"/>
          <w:sz w:val="22"/>
          <w:szCs w:val="22"/>
        </w:rPr>
      </w:pPr>
      <w:r w:rsidRPr="00245144">
        <w:rPr>
          <w:rFonts w:eastAsiaTheme="minorEastAsia"/>
          <w:sz w:val="22"/>
          <w:szCs w:val="22"/>
        </w:rPr>
        <w:t>Plan</w:t>
      </w:r>
      <w:r w:rsidR="002A3F36" w:rsidRPr="00245144">
        <w:rPr>
          <w:rFonts w:eastAsiaTheme="minorEastAsia"/>
          <w:sz w:val="22"/>
          <w:szCs w:val="22"/>
        </w:rPr>
        <w:t>, i</w:t>
      </w:r>
      <w:r w:rsidRPr="00245144">
        <w:rPr>
          <w:rFonts w:eastAsiaTheme="minorEastAsia"/>
          <w:sz w:val="22"/>
          <w:szCs w:val="22"/>
        </w:rPr>
        <w:t>mplement</w:t>
      </w:r>
      <w:r w:rsidR="002A3F36" w:rsidRPr="00245144">
        <w:rPr>
          <w:rFonts w:eastAsiaTheme="minorEastAsia"/>
          <w:sz w:val="22"/>
          <w:szCs w:val="22"/>
        </w:rPr>
        <w:t xml:space="preserve">, and assess </w:t>
      </w:r>
      <w:r w:rsidR="00EA64DD" w:rsidRPr="00245144">
        <w:rPr>
          <w:rFonts w:eastAsiaTheme="minorEastAsia"/>
          <w:sz w:val="22"/>
          <w:szCs w:val="22"/>
        </w:rPr>
        <w:t>classified staff professional d</w:t>
      </w:r>
      <w:r w:rsidR="007B0010" w:rsidRPr="00245144">
        <w:rPr>
          <w:rFonts w:eastAsiaTheme="minorEastAsia"/>
          <w:sz w:val="22"/>
          <w:szCs w:val="22"/>
        </w:rPr>
        <w:t>evelopment opportunities</w:t>
      </w:r>
    </w:p>
    <w:p w:rsidR="002A3F36" w:rsidRPr="00245144" w:rsidRDefault="007B0010" w:rsidP="00AD5024">
      <w:pPr>
        <w:pStyle w:val="ListParagraph"/>
        <w:numPr>
          <w:ilvl w:val="0"/>
          <w:numId w:val="1"/>
        </w:numPr>
        <w:rPr>
          <w:rFonts w:eastAsiaTheme="minorEastAsia"/>
          <w:sz w:val="22"/>
          <w:szCs w:val="22"/>
        </w:rPr>
      </w:pPr>
      <w:r w:rsidRPr="00245144">
        <w:rPr>
          <w:rFonts w:eastAsiaTheme="minorEastAsia"/>
          <w:sz w:val="22"/>
          <w:szCs w:val="22"/>
        </w:rPr>
        <w:t>Coordinate, pr</w:t>
      </w:r>
      <w:r w:rsidR="00EA64DD" w:rsidRPr="00245144">
        <w:rPr>
          <w:rFonts w:eastAsiaTheme="minorEastAsia"/>
          <w:sz w:val="22"/>
          <w:szCs w:val="22"/>
        </w:rPr>
        <w:t>omote, and assess college-wide professional d</w:t>
      </w:r>
      <w:r w:rsidRPr="00245144">
        <w:rPr>
          <w:rFonts w:eastAsiaTheme="minorEastAsia"/>
          <w:sz w:val="22"/>
          <w:szCs w:val="22"/>
        </w:rPr>
        <w:t>evelopment activities</w:t>
      </w:r>
    </w:p>
    <w:p w:rsidR="002A3F36" w:rsidRPr="00245144" w:rsidRDefault="0039288C" w:rsidP="00AD5024">
      <w:pPr>
        <w:pStyle w:val="ListParagraph"/>
        <w:numPr>
          <w:ilvl w:val="0"/>
          <w:numId w:val="1"/>
        </w:numPr>
        <w:rPr>
          <w:rFonts w:eastAsiaTheme="minorEastAsia"/>
          <w:sz w:val="22"/>
          <w:szCs w:val="22"/>
        </w:rPr>
      </w:pPr>
      <w:r w:rsidRPr="00245144">
        <w:rPr>
          <w:rFonts w:eastAsiaTheme="minorEastAsia"/>
          <w:sz w:val="22"/>
          <w:szCs w:val="22"/>
        </w:rPr>
        <w:t>Evaluate applications and award professional development funds</w:t>
      </w:r>
      <w:r w:rsidR="00EA64DD" w:rsidRPr="00245144">
        <w:rPr>
          <w:rFonts w:eastAsiaTheme="minorEastAsia"/>
          <w:sz w:val="22"/>
          <w:szCs w:val="22"/>
        </w:rPr>
        <w:t xml:space="preserve"> to full</w:t>
      </w:r>
      <w:r w:rsidR="002A3F36" w:rsidRPr="00245144">
        <w:rPr>
          <w:rFonts w:eastAsiaTheme="minorEastAsia"/>
          <w:sz w:val="22"/>
          <w:szCs w:val="22"/>
        </w:rPr>
        <w:t>-time faculty; funds to be considered are limited to those monies identified in the AFT Collective Bargaining Agreement</w:t>
      </w:r>
    </w:p>
    <w:p w:rsidR="00080F64" w:rsidRDefault="00EA64DD" w:rsidP="00652B20">
      <w:pPr>
        <w:widowControl w:val="0"/>
        <w:numPr>
          <w:ilvl w:val="0"/>
          <w:numId w:val="1"/>
        </w:numPr>
        <w:autoSpaceDE w:val="0"/>
        <w:autoSpaceDN w:val="0"/>
        <w:adjustRightInd w:val="0"/>
        <w:spacing w:after="200"/>
        <w:ind w:right="13"/>
        <w:contextualSpacing/>
        <w:rPr>
          <w:rFonts w:eastAsiaTheme="minorEastAsia"/>
          <w:sz w:val="22"/>
          <w:szCs w:val="22"/>
        </w:rPr>
      </w:pPr>
      <w:r w:rsidRPr="00245144">
        <w:rPr>
          <w:rFonts w:eastAsiaTheme="minorEastAsia"/>
          <w:sz w:val="22"/>
          <w:szCs w:val="22"/>
        </w:rPr>
        <w:t>Evaluate applications and award other funds provided to the professional development committee</w:t>
      </w:r>
    </w:p>
    <w:p w:rsidR="00652B20" w:rsidRPr="00652B20" w:rsidRDefault="00652B20" w:rsidP="00652B20">
      <w:pPr>
        <w:widowControl w:val="0"/>
        <w:autoSpaceDE w:val="0"/>
        <w:autoSpaceDN w:val="0"/>
        <w:adjustRightInd w:val="0"/>
        <w:spacing w:after="200"/>
        <w:ind w:left="720" w:right="13"/>
        <w:contextualSpacing/>
        <w:rPr>
          <w:rFonts w:eastAsiaTheme="minorEastAsia"/>
          <w:sz w:val="22"/>
          <w:szCs w:val="22"/>
        </w:rPr>
      </w:pPr>
    </w:p>
    <w:p w:rsidR="00080F64" w:rsidRDefault="00080F64" w:rsidP="00373747">
      <w:pPr>
        <w:jc w:val="both"/>
        <w:rPr>
          <w:i/>
          <w:color w:val="000000"/>
          <w:sz w:val="16"/>
          <w:szCs w:val="16"/>
          <w:shd w:val="clear" w:color="auto" w:fill="FFFFFF"/>
        </w:rPr>
      </w:pPr>
      <w:r w:rsidRPr="00373747">
        <w:rPr>
          <w:rFonts w:asciiTheme="majorHAnsi" w:hAnsiTheme="majorHAnsi"/>
          <w:bCs/>
          <w:sz w:val="22"/>
          <w:szCs w:val="22"/>
        </w:rPr>
        <w:t>Moorpark College Mission Statement:</w:t>
      </w:r>
      <w:r>
        <w:rPr>
          <w:rFonts w:asciiTheme="majorHAnsi" w:hAnsiTheme="majorHAnsi"/>
          <w:bCs/>
          <w:sz w:val="22"/>
          <w:szCs w:val="22"/>
        </w:rPr>
        <w:t xml:space="preserve">  </w:t>
      </w:r>
      <w:r w:rsidRPr="00C608A9">
        <w:rPr>
          <w:i/>
          <w:color w:val="000000"/>
          <w:sz w:val="16"/>
          <w:szCs w:val="16"/>
          <w:shd w:val="clear" w:color="auto" w:fill="FFFFFF"/>
        </w:rPr>
        <w:t>With a "students first" philosophy, Moorpark College empowers its diverse community of learners to complete their goals for academic transfer, basic skills, and career technical education. Moorpark College integrates instruction and student services, collaborates with industry and educational partners, and promotes a global perspective.</w:t>
      </w:r>
    </w:p>
    <w:p w:rsidR="00300735" w:rsidRDefault="00C82FCA" w:rsidP="005E5A7C">
      <w:pPr>
        <w:widowControl w:val="0"/>
        <w:autoSpaceDE w:val="0"/>
        <w:autoSpaceDN w:val="0"/>
        <w:adjustRightInd w:val="0"/>
        <w:spacing w:after="200"/>
        <w:ind w:right="13"/>
        <w:contextualSpacing/>
        <w:jc w:val="center"/>
        <w:rPr>
          <w:rFonts w:asciiTheme="majorHAnsi" w:hAnsiTheme="majorHAnsi"/>
          <w:b/>
          <w:bCs/>
          <w:sz w:val="22"/>
          <w:szCs w:val="22"/>
        </w:rPr>
      </w:pPr>
      <w:r w:rsidRPr="002A3F36">
        <w:rPr>
          <w:rFonts w:asciiTheme="majorHAnsi" w:hAnsiTheme="majorHAnsi"/>
          <w:b/>
          <w:bCs/>
          <w:sz w:val="22"/>
          <w:szCs w:val="22"/>
        </w:rPr>
        <w:t>MEMBERSHIP/ATTENDANCE</w:t>
      </w:r>
    </w:p>
    <w:p w:rsidR="00AB608E" w:rsidRDefault="00AB608E" w:rsidP="005E5A7C">
      <w:pPr>
        <w:widowControl w:val="0"/>
        <w:autoSpaceDE w:val="0"/>
        <w:autoSpaceDN w:val="0"/>
        <w:adjustRightInd w:val="0"/>
        <w:spacing w:after="200"/>
        <w:ind w:right="13"/>
        <w:contextualSpacing/>
        <w:jc w:val="center"/>
        <w:rPr>
          <w:rFonts w:asciiTheme="majorHAnsi" w:hAnsiTheme="majorHAnsi"/>
          <w:b/>
          <w:bCs/>
          <w:sz w:val="22"/>
          <w:szCs w:val="22"/>
        </w:rPr>
      </w:pPr>
    </w:p>
    <w:tbl>
      <w:tblPr>
        <w:tblW w:w="5081"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1782"/>
        <w:gridCol w:w="938"/>
        <w:gridCol w:w="2103"/>
        <w:gridCol w:w="2164"/>
        <w:gridCol w:w="938"/>
      </w:tblGrid>
      <w:tr w:rsidR="00AB608E" w:rsidRPr="001456AC" w:rsidTr="00FD16D3">
        <w:tc>
          <w:tcPr>
            <w:tcW w:w="1104" w:type="pct"/>
            <w:tcBorders>
              <w:top w:val="single" w:sz="4" w:space="0" w:color="auto"/>
              <w:left w:val="single" w:sz="4" w:space="0" w:color="auto"/>
              <w:bottom w:val="single" w:sz="4" w:space="0" w:color="auto"/>
              <w:right w:val="single" w:sz="4" w:space="0" w:color="auto"/>
            </w:tcBorders>
            <w:shd w:val="clear" w:color="auto" w:fill="auto"/>
          </w:tcPr>
          <w:p w:rsidR="00AB608E" w:rsidRPr="001456AC" w:rsidRDefault="00AB608E" w:rsidP="00FD16D3">
            <w:pPr>
              <w:contextualSpacing/>
              <w:jc w:val="center"/>
              <w:rPr>
                <w:rFonts w:asciiTheme="majorHAnsi" w:hAnsiTheme="majorHAnsi"/>
                <w:b/>
                <w:bCs/>
                <w:sz w:val="18"/>
                <w:szCs w:val="18"/>
              </w:rPr>
            </w:pPr>
            <w:r>
              <w:rPr>
                <w:rFonts w:asciiTheme="majorHAnsi" w:hAnsiTheme="majorHAnsi"/>
                <w:b/>
                <w:bCs/>
                <w:sz w:val="18"/>
                <w:szCs w:val="18"/>
              </w:rPr>
              <w:t>POSITION</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AB608E" w:rsidRPr="001456AC" w:rsidRDefault="00AB608E" w:rsidP="00FD16D3">
            <w:pPr>
              <w:contextualSpacing/>
              <w:jc w:val="center"/>
              <w:rPr>
                <w:rFonts w:asciiTheme="majorHAnsi" w:hAnsiTheme="majorHAnsi"/>
                <w:b/>
                <w:bCs/>
                <w:sz w:val="18"/>
                <w:szCs w:val="18"/>
              </w:rPr>
            </w:pPr>
            <w:r w:rsidRPr="001456AC">
              <w:rPr>
                <w:rFonts w:asciiTheme="majorHAnsi" w:hAnsiTheme="majorHAnsi"/>
                <w:b/>
                <w:bCs/>
                <w:sz w:val="18"/>
                <w:szCs w:val="18"/>
              </w:rPr>
              <w:t>MEMBER</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AB608E" w:rsidRPr="001456AC" w:rsidRDefault="00AB608E" w:rsidP="00FD16D3">
            <w:pPr>
              <w:contextualSpacing/>
              <w:jc w:val="center"/>
              <w:rPr>
                <w:rFonts w:asciiTheme="majorHAnsi" w:hAnsiTheme="majorHAnsi"/>
                <w:b/>
                <w:bCs/>
                <w:sz w:val="18"/>
                <w:szCs w:val="18"/>
              </w:rPr>
            </w:pPr>
            <w:r>
              <w:rPr>
                <w:rFonts w:asciiTheme="majorHAnsi" w:hAnsiTheme="majorHAnsi"/>
                <w:b/>
                <w:bCs/>
                <w:sz w:val="18"/>
                <w:szCs w:val="18"/>
              </w:rPr>
              <w:t>ATTEND</w:t>
            </w:r>
          </w:p>
        </w:tc>
        <w:tc>
          <w:tcPr>
            <w:tcW w:w="1034" w:type="pct"/>
            <w:tcBorders>
              <w:top w:val="single" w:sz="4" w:space="0" w:color="auto"/>
              <w:left w:val="single" w:sz="4" w:space="0" w:color="auto"/>
              <w:bottom w:val="single" w:sz="4" w:space="0" w:color="auto"/>
              <w:right w:val="single" w:sz="4" w:space="0" w:color="auto"/>
            </w:tcBorders>
            <w:shd w:val="clear" w:color="auto" w:fill="auto"/>
          </w:tcPr>
          <w:p w:rsidR="00AB608E" w:rsidRPr="001456AC" w:rsidRDefault="00AB608E" w:rsidP="00FD16D3">
            <w:pPr>
              <w:contextualSpacing/>
              <w:jc w:val="center"/>
              <w:rPr>
                <w:rFonts w:asciiTheme="majorHAnsi" w:hAnsiTheme="majorHAnsi"/>
                <w:b/>
                <w:bCs/>
                <w:sz w:val="18"/>
                <w:szCs w:val="18"/>
              </w:rPr>
            </w:pPr>
            <w:r>
              <w:rPr>
                <w:rFonts w:asciiTheme="majorHAnsi" w:hAnsiTheme="majorHAnsi"/>
                <w:b/>
                <w:bCs/>
                <w:sz w:val="18"/>
                <w:szCs w:val="18"/>
              </w:rPr>
              <w:t>POSITION</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AB608E" w:rsidRPr="001456AC" w:rsidRDefault="00AB608E" w:rsidP="00FD16D3">
            <w:pPr>
              <w:pStyle w:val="ListBullet"/>
              <w:tabs>
                <w:tab w:val="clear" w:pos="360"/>
              </w:tabs>
              <w:ind w:left="0" w:firstLine="0"/>
              <w:contextualSpacing/>
              <w:jc w:val="center"/>
              <w:rPr>
                <w:rFonts w:asciiTheme="majorHAnsi" w:hAnsiTheme="majorHAnsi"/>
                <w:b/>
                <w:bCs/>
                <w:sz w:val="18"/>
                <w:szCs w:val="18"/>
              </w:rPr>
            </w:pPr>
            <w:r w:rsidRPr="001456AC">
              <w:rPr>
                <w:rFonts w:asciiTheme="majorHAnsi" w:hAnsiTheme="majorHAnsi"/>
                <w:b/>
                <w:bCs/>
                <w:sz w:val="18"/>
                <w:szCs w:val="18"/>
              </w:rPr>
              <w:t>MEMBER</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AB608E" w:rsidRPr="001456AC" w:rsidRDefault="00AB608E" w:rsidP="00FD16D3">
            <w:pPr>
              <w:pStyle w:val="ListBullet"/>
              <w:tabs>
                <w:tab w:val="clear" w:pos="360"/>
              </w:tabs>
              <w:ind w:left="0" w:firstLine="0"/>
              <w:contextualSpacing/>
              <w:jc w:val="center"/>
              <w:rPr>
                <w:rFonts w:asciiTheme="majorHAnsi" w:hAnsiTheme="majorHAnsi"/>
                <w:b/>
                <w:bCs/>
                <w:sz w:val="18"/>
                <w:szCs w:val="18"/>
              </w:rPr>
            </w:pPr>
            <w:r>
              <w:rPr>
                <w:rFonts w:asciiTheme="majorHAnsi" w:hAnsiTheme="majorHAnsi"/>
                <w:b/>
                <w:bCs/>
                <w:sz w:val="18"/>
                <w:szCs w:val="18"/>
              </w:rPr>
              <w:t>ATTEND</w:t>
            </w:r>
          </w:p>
        </w:tc>
      </w:tr>
      <w:tr w:rsidR="00AB608E" w:rsidRPr="00441FC0" w:rsidTr="00FD16D3">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441FC0" w:rsidRDefault="00AB608E" w:rsidP="00FD16D3">
            <w:pPr>
              <w:jc w:val="center"/>
              <w:rPr>
                <w:rFonts w:asciiTheme="majorHAnsi" w:hAnsiTheme="majorHAnsi"/>
                <w:b/>
                <w:bCs/>
                <w:sz w:val="16"/>
                <w:szCs w:val="16"/>
              </w:rPr>
            </w:pPr>
            <w:r w:rsidRPr="00441FC0">
              <w:rPr>
                <w:rFonts w:asciiTheme="majorHAnsi" w:hAnsiTheme="majorHAnsi"/>
                <w:b/>
                <w:bCs/>
                <w:sz w:val="16"/>
                <w:szCs w:val="16"/>
              </w:rPr>
              <w:t>Co-Chair Dean</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441FC0" w:rsidRDefault="00AB608E" w:rsidP="00FD16D3">
            <w:pPr>
              <w:jc w:val="center"/>
              <w:rPr>
                <w:rFonts w:asciiTheme="majorHAnsi" w:hAnsiTheme="majorHAnsi"/>
                <w:bCs/>
                <w:sz w:val="16"/>
                <w:szCs w:val="16"/>
              </w:rPr>
            </w:pPr>
            <w:r>
              <w:rPr>
                <w:rFonts w:asciiTheme="majorHAnsi" w:hAnsiTheme="majorHAnsi"/>
                <w:bCs/>
                <w:sz w:val="16"/>
                <w:szCs w:val="16"/>
              </w:rPr>
              <w:t>Helga Winkler</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EC641C" w:rsidRDefault="00AB608E" w:rsidP="00FD16D3">
            <w:pPr>
              <w:jc w:val="center"/>
              <w:rPr>
                <w:rFonts w:asciiTheme="majorHAnsi" w:hAnsiTheme="majorHAnsi"/>
                <w:b/>
                <w:bCs/>
                <w:sz w:val="16"/>
                <w:szCs w:val="16"/>
              </w:rPr>
            </w:pP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441FC0" w:rsidRDefault="00AB608E" w:rsidP="00FD16D3">
            <w:pPr>
              <w:jc w:val="center"/>
              <w:rPr>
                <w:rFonts w:asciiTheme="majorHAnsi" w:hAnsiTheme="majorHAnsi"/>
                <w:b/>
                <w:bCs/>
                <w:sz w:val="16"/>
                <w:szCs w:val="16"/>
              </w:rPr>
            </w:pPr>
            <w:r>
              <w:rPr>
                <w:rFonts w:asciiTheme="majorHAnsi" w:hAnsiTheme="majorHAnsi"/>
                <w:b/>
                <w:bCs/>
                <w:sz w:val="16"/>
                <w:szCs w:val="16"/>
              </w:rPr>
              <w:t>Dean</w:t>
            </w: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Default="00AB608E" w:rsidP="00FD16D3">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Jennifer Kalfsbeek</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EC641C" w:rsidRDefault="00AB608E" w:rsidP="00FD16D3">
            <w:pPr>
              <w:pStyle w:val="ListBullet"/>
              <w:tabs>
                <w:tab w:val="clear" w:pos="360"/>
              </w:tabs>
              <w:ind w:left="0" w:firstLine="0"/>
              <w:jc w:val="center"/>
              <w:rPr>
                <w:rFonts w:asciiTheme="majorHAnsi" w:hAnsiTheme="majorHAnsi"/>
                <w:b/>
                <w:bCs/>
                <w:sz w:val="16"/>
                <w:szCs w:val="16"/>
              </w:rPr>
            </w:pPr>
          </w:p>
        </w:tc>
      </w:tr>
      <w:tr w:rsidR="00AB608E" w:rsidRPr="00441FC0" w:rsidTr="00FD16D3">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441FC0" w:rsidRDefault="00AB608E" w:rsidP="00FD16D3">
            <w:pPr>
              <w:jc w:val="center"/>
              <w:rPr>
                <w:rFonts w:asciiTheme="majorHAnsi" w:hAnsiTheme="majorHAnsi"/>
                <w:b/>
                <w:bCs/>
                <w:sz w:val="16"/>
                <w:szCs w:val="16"/>
              </w:rPr>
            </w:pPr>
            <w:r>
              <w:rPr>
                <w:rFonts w:asciiTheme="majorHAnsi" w:hAnsiTheme="majorHAnsi"/>
                <w:b/>
                <w:bCs/>
                <w:sz w:val="16"/>
                <w:szCs w:val="16"/>
              </w:rPr>
              <w:t>Co-Chair Classified</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Cs/>
                <w:sz w:val="16"/>
                <w:szCs w:val="16"/>
              </w:rPr>
            </w:pPr>
            <w:r>
              <w:rPr>
                <w:rFonts w:asciiTheme="majorHAnsi" w:hAnsiTheme="majorHAnsi"/>
                <w:bCs/>
                <w:sz w:val="16"/>
                <w:szCs w:val="16"/>
              </w:rPr>
              <w:t>Linda Resendiz</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EC641C" w:rsidRDefault="00AB608E" w:rsidP="00FD16D3">
            <w:pPr>
              <w:jc w:val="center"/>
              <w:rPr>
                <w:rFonts w:asciiTheme="majorHAnsi" w:hAnsiTheme="majorHAnsi"/>
                <w:b/>
                <w:bCs/>
                <w:sz w:val="16"/>
                <w:szCs w:val="16"/>
              </w:rPr>
            </w:pP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441FC0" w:rsidRDefault="00AB608E" w:rsidP="00FD16D3">
            <w:pPr>
              <w:jc w:val="center"/>
              <w:rPr>
                <w:rFonts w:asciiTheme="majorHAnsi" w:hAnsiTheme="majorHAnsi"/>
                <w:b/>
                <w:bCs/>
                <w:sz w:val="16"/>
                <w:szCs w:val="16"/>
              </w:rPr>
            </w:pPr>
            <w:r>
              <w:rPr>
                <w:rFonts w:asciiTheme="majorHAnsi" w:hAnsiTheme="majorHAnsi"/>
                <w:b/>
                <w:bCs/>
                <w:sz w:val="16"/>
                <w:szCs w:val="16"/>
              </w:rPr>
              <w:t>AFT Rep</w:t>
            </w: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441FC0" w:rsidRDefault="00AB608E" w:rsidP="00FD16D3">
            <w:pPr>
              <w:pStyle w:val="ListBullet"/>
              <w:jc w:val="center"/>
              <w:rPr>
                <w:rFonts w:asciiTheme="majorHAnsi" w:hAnsiTheme="majorHAnsi"/>
                <w:bCs/>
                <w:sz w:val="16"/>
                <w:szCs w:val="16"/>
              </w:rPr>
            </w:pPr>
            <w:r>
              <w:rPr>
                <w:rFonts w:asciiTheme="majorHAnsi" w:hAnsiTheme="majorHAnsi"/>
                <w:bCs/>
                <w:sz w:val="16"/>
                <w:szCs w:val="16"/>
              </w:rPr>
              <w:t>VACANT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EC641C" w:rsidRDefault="00AB608E" w:rsidP="00FD16D3">
            <w:pPr>
              <w:pStyle w:val="ListBullet"/>
              <w:tabs>
                <w:tab w:val="clear" w:pos="360"/>
              </w:tabs>
              <w:ind w:left="0" w:firstLine="0"/>
              <w:jc w:val="center"/>
              <w:rPr>
                <w:rFonts w:asciiTheme="majorHAnsi" w:hAnsiTheme="majorHAnsi"/>
                <w:b/>
                <w:bCs/>
                <w:sz w:val="16"/>
                <w:szCs w:val="16"/>
              </w:rPr>
            </w:pPr>
          </w:p>
        </w:tc>
      </w:tr>
      <w:tr w:rsidR="00AB608E" w:rsidRPr="00441FC0" w:rsidTr="00FD16D3">
        <w:trPr>
          <w:trHeight w:val="96"/>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441FC0" w:rsidRDefault="00AB608E" w:rsidP="00FD16D3">
            <w:pPr>
              <w:jc w:val="center"/>
              <w:rPr>
                <w:rFonts w:asciiTheme="majorHAnsi" w:hAnsiTheme="majorHAnsi"/>
                <w:b/>
                <w:bCs/>
                <w:sz w:val="16"/>
                <w:szCs w:val="16"/>
              </w:rPr>
            </w:pPr>
            <w:r w:rsidRPr="00441FC0">
              <w:rPr>
                <w:rFonts w:asciiTheme="majorHAnsi" w:hAnsiTheme="majorHAnsi"/>
                <w:b/>
                <w:bCs/>
                <w:sz w:val="16"/>
                <w:szCs w:val="16"/>
              </w:rPr>
              <w:t>Co-Chair Faculty</w:t>
            </w:r>
          </w:p>
        </w:tc>
        <w:tc>
          <w:tcPr>
            <w:tcW w:w="876" w:type="pct"/>
            <w:tcBorders>
              <w:top w:val="single" w:sz="4" w:space="0" w:color="auto"/>
              <w:left w:val="single" w:sz="4" w:space="0" w:color="auto"/>
              <w:right w:val="single" w:sz="4" w:space="0" w:color="auto"/>
            </w:tcBorders>
            <w:shd w:val="clear" w:color="auto" w:fill="auto"/>
            <w:vAlign w:val="center"/>
          </w:tcPr>
          <w:p w:rsidR="00AB608E" w:rsidRPr="00441FC0" w:rsidRDefault="00AB608E" w:rsidP="00FD16D3">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Lee Ballestero</w:t>
            </w:r>
          </w:p>
        </w:tc>
        <w:tc>
          <w:tcPr>
            <w:tcW w:w="461" w:type="pct"/>
            <w:tcBorders>
              <w:top w:val="single" w:sz="4" w:space="0" w:color="auto"/>
              <w:left w:val="single" w:sz="4" w:space="0" w:color="auto"/>
              <w:right w:val="single" w:sz="4" w:space="0" w:color="auto"/>
            </w:tcBorders>
            <w:shd w:val="clear" w:color="auto" w:fill="auto"/>
            <w:vAlign w:val="center"/>
          </w:tcPr>
          <w:p w:rsidR="00AB608E" w:rsidRPr="00EC641C" w:rsidRDefault="00AB608E" w:rsidP="00FD16D3">
            <w:pPr>
              <w:jc w:val="center"/>
              <w:rPr>
                <w:rFonts w:asciiTheme="majorHAnsi" w:hAnsiTheme="majorHAnsi"/>
                <w:b/>
                <w:bCs/>
                <w:sz w:val="16"/>
                <w:szCs w:val="16"/>
              </w:rPr>
            </w:pPr>
          </w:p>
        </w:tc>
        <w:tc>
          <w:tcPr>
            <w:tcW w:w="1034" w:type="pct"/>
            <w:tcBorders>
              <w:top w:val="single" w:sz="4" w:space="0" w:color="auto"/>
              <w:left w:val="single" w:sz="4" w:space="0" w:color="auto"/>
              <w:right w:val="single" w:sz="4" w:space="0" w:color="auto"/>
            </w:tcBorders>
            <w:shd w:val="clear" w:color="auto" w:fill="auto"/>
            <w:vAlign w:val="center"/>
          </w:tcPr>
          <w:p w:rsidR="00AB608E" w:rsidRPr="00441FC0" w:rsidRDefault="00AB608E" w:rsidP="00FD16D3">
            <w:pPr>
              <w:jc w:val="center"/>
              <w:rPr>
                <w:rFonts w:asciiTheme="majorHAnsi" w:hAnsiTheme="majorHAnsi"/>
                <w:b/>
                <w:bCs/>
                <w:sz w:val="16"/>
                <w:szCs w:val="16"/>
              </w:rPr>
            </w:pPr>
            <w:r>
              <w:rPr>
                <w:rFonts w:asciiTheme="majorHAnsi" w:hAnsiTheme="majorHAnsi"/>
                <w:b/>
                <w:bCs/>
                <w:sz w:val="16"/>
                <w:szCs w:val="16"/>
              </w:rPr>
              <w:t>Student Rep</w:t>
            </w:r>
          </w:p>
        </w:tc>
        <w:tc>
          <w:tcPr>
            <w:tcW w:w="1064" w:type="pct"/>
            <w:tcBorders>
              <w:top w:val="single" w:sz="4" w:space="0" w:color="auto"/>
              <w:left w:val="single" w:sz="4" w:space="0" w:color="auto"/>
              <w:right w:val="single" w:sz="4" w:space="0" w:color="auto"/>
            </w:tcBorders>
            <w:shd w:val="clear" w:color="auto" w:fill="auto"/>
            <w:vAlign w:val="center"/>
          </w:tcPr>
          <w:p w:rsidR="00AB608E" w:rsidRPr="00441FC0" w:rsidRDefault="00AB608E" w:rsidP="00FD16D3">
            <w:pPr>
              <w:pStyle w:val="ListBullet"/>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AB608E" w:rsidRPr="00EC641C" w:rsidRDefault="00AB608E" w:rsidP="00FD16D3">
            <w:pPr>
              <w:pStyle w:val="ListBullet"/>
              <w:jc w:val="center"/>
              <w:rPr>
                <w:rFonts w:asciiTheme="majorHAnsi" w:hAnsiTheme="majorHAnsi"/>
                <w:b/>
                <w:bCs/>
                <w:sz w:val="16"/>
                <w:szCs w:val="16"/>
              </w:rPr>
            </w:pPr>
          </w:p>
        </w:tc>
      </w:tr>
      <w:tr w:rsidR="00AB608E" w:rsidRPr="00441FC0" w:rsidTr="00AB608E">
        <w:trPr>
          <w:trHeight w:val="215"/>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441FC0" w:rsidRDefault="00AB608E" w:rsidP="00FD16D3">
            <w:pPr>
              <w:jc w:val="center"/>
              <w:rPr>
                <w:rFonts w:asciiTheme="majorHAnsi" w:hAnsiTheme="majorHAnsi"/>
                <w:b/>
                <w:bCs/>
                <w:sz w:val="16"/>
                <w:szCs w:val="16"/>
              </w:rPr>
            </w:pPr>
            <w:r>
              <w:rPr>
                <w:rFonts w:asciiTheme="majorHAnsi" w:hAnsiTheme="majorHAnsi"/>
                <w:b/>
                <w:bCs/>
                <w:sz w:val="16"/>
                <w:szCs w:val="16"/>
              </w:rPr>
              <w:t>PD Coordinator</w:t>
            </w:r>
          </w:p>
        </w:tc>
        <w:tc>
          <w:tcPr>
            <w:tcW w:w="876" w:type="pct"/>
            <w:tcBorders>
              <w:left w:val="single" w:sz="4" w:space="0" w:color="auto"/>
              <w:bottom w:val="single" w:sz="4" w:space="0" w:color="auto"/>
              <w:right w:val="single" w:sz="4" w:space="0" w:color="auto"/>
            </w:tcBorders>
            <w:shd w:val="clear" w:color="auto" w:fill="auto"/>
            <w:vAlign w:val="center"/>
          </w:tcPr>
          <w:p w:rsidR="00AB608E" w:rsidRDefault="00AB608E" w:rsidP="00FD16D3">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Brian Burns</w:t>
            </w:r>
          </w:p>
        </w:tc>
        <w:tc>
          <w:tcPr>
            <w:tcW w:w="461" w:type="pct"/>
            <w:tcBorders>
              <w:left w:val="single" w:sz="4" w:space="0" w:color="auto"/>
              <w:bottom w:val="single" w:sz="4" w:space="0" w:color="auto"/>
              <w:right w:val="single" w:sz="4" w:space="0" w:color="auto"/>
            </w:tcBorders>
            <w:shd w:val="clear" w:color="auto" w:fill="auto"/>
            <w:vAlign w:val="center"/>
          </w:tcPr>
          <w:p w:rsidR="00AB608E" w:rsidRPr="00EC641C" w:rsidRDefault="00AB608E" w:rsidP="00FD16D3">
            <w:pPr>
              <w:jc w:val="center"/>
              <w:rPr>
                <w:rFonts w:asciiTheme="majorHAnsi" w:hAnsiTheme="majorHAnsi"/>
                <w:b/>
                <w:bCs/>
                <w:sz w:val="16"/>
                <w:szCs w:val="16"/>
              </w:rPr>
            </w:pPr>
          </w:p>
        </w:tc>
        <w:tc>
          <w:tcPr>
            <w:tcW w:w="1034" w:type="pct"/>
            <w:tcBorders>
              <w:left w:val="single" w:sz="4" w:space="0" w:color="auto"/>
              <w:bottom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
                <w:bCs/>
                <w:sz w:val="16"/>
                <w:szCs w:val="16"/>
              </w:rPr>
            </w:pPr>
            <w:r>
              <w:rPr>
                <w:rFonts w:asciiTheme="majorHAnsi" w:hAnsiTheme="majorHAnsi"/>
                <w:b/>
                <w:bCs/>
                <w:sz w:val="16"/>
                <w:szCs w:val="16"/>
              </w:rPr>
              <w:t>Classified</w:t>
            </w:r>
          </w:p>
        </w:tc>
        <w:tc>
          <w:tcPr>
            <w:tcW w:w="1064" w:type="pct"/>
            <w:tcBorders>
              <w:left w:val="single" w:sz="4" w:space="0" w:color="auto"/>
              <w:bottom w:val="single" w:sz="4" w:space="0" w:color="auto"/>
              <w:right w:val="single" w:sz="4" w:space="0" w:color="auto"/>
            </w:tcBorders>
            <w:shd w:val="clear" w:color="auto" w:fill="auto"/>
            <w:vAlign w:val="center"/>
          </w:tcPr>
          <w:p w:rsidR="00AB608E" w:rsidRPr="00441FC0" w:rsidRDefault="00AB608E" w:rsidP="00FD16D3">
            <w:pPr>
              <w:pStyle w:val="ListBullet"/>
              <w:jc w:val="center"/>
              <w:rPr>
                <w:rFonts w:asciiTheme="majorHAnsi" w:hAnsiTheme="majorHAnsi"/>
                <w:bCs/>
                <w:sz w:val="16"/>
                <w:szCs w:val="16"/>
              </w:rPr>
            </w:pPr>
            <w:r>
              <w:rPr>
                <w:rFonts w:asciiTheme="majorHAnsi" w:hAnsiTheme="majorHAnsi"/>
                <w:bCs/>
                <w:sz w:val="16"/>
                <w:szCs w:val="16"/>
              </w:rPr>
              <w:t>Matthew Spinneberg</w:t>
            </w:r>
          </w:p>
        </w:tc>
        <w:tc>
          <w:tcPr>
            <w:tcW w:w="461" w:type="pct"/>
            <w:tcBorders>
              <w:left w:val="single" w:sz="4" w:space="0" w:color="auto"/>
              <w:bottom w:val="single" w:sz="4" w:space="0" w:color="auto"/>
              <w:right w:val="single" w:sz="4" w:space="0" w:color="auto"/>
            </w:tcBorders>
            <w:shd w:val="clear" w:color="auto" w:fill="auto"/>
            <w:vAlign w:val="center"/>
          </w:tcPr>
          <w:p w:rsidR="00AB608E" w:rsidRPr="00EC641C" w:rsidRDefault="00AB608E" w:rsidP="00FD16D3">
            <w:pPr>
              <w:pStyle w:val="ListBullet"/>
              <w:jc w:val="center"/>
              <w:rPr>
                <w:rFonts w:asciiTheme="majorHAnsi" w:hAnsiTheme="majorHAnsi"/>
                <w:b/>
                <w:bCs/>
                <w:sz w:val="16"/>
                <w:szCs w:val="16"/>
              </w:rPr>
            </w:pPr>
          </w:p>
        </w:tc>
      </w:tr>
      <w:tr w:rsidR="00AB608E" w:rsidRPr="00441FC0" w:rsidTr="00FD16D3">
        <w:trPr>
          <w:trHeight w:val="134"/>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441FC0" w:rsidRDefault="00AB608E" w:rsidP="00FD16D3">
            <w:pPr>
              <w:jc w:val="center"/>
              <w:rPr>
                <w:rFonts w:asciiTheme="majorHAnsi" w:hAnsiTheme="majorHAnsi"/>
                <w:b/>
                <w:bCs/>
                <w:sz w:val="16"/>
                <w:szCs w:val="16"/>
              </w:rPr>
            </w:pPr>
            <w:r w:rsidRPr="00441FC0">
              <w:rPr>
                <w:rFonts w:asciiTheme="majorHAnsi" w:hAnsiTheme="majorHAnsi"/>
                <w:b/>
                <w:bCs/>
                <w:sz w:val="16"/>
                <w:szCs w:val="16"/>
              </w:rPr>
              <w:t>Instructional Technology</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441FC0" w:rsidRDefault="00AB608E" w:rsidP="00FD16D3">
            <w:pPr>
              <w:jc w:val="center"/>
              <w:rPr>
                <w:rFonts w:asciiTheme="majorHAnsi" w:hAnsiTheme="majorHAnsi"/>
                <w:bCs/>
                <w:sz w:val="16"/>
                <w:szCs w:val="16"/>
              </w:rPr>
            </w:pPr>
            <w:r>
              <w:rPr>
                <w:rFonts w:asciiTheme="majorHAnsi" w:hAnsiTheme="majorHAnsi"/>
                <w:bCs/>
                <w:sz w:val="16"/>
                <w:szCs w:val="16"/>
              </w:rPr>
              <w:t>Tracie Bosket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EC641C" w:rsidRDefault="00AB608E" w:rsidP="00FD16D3">
            <w:pPr>
              <w:jc w:val="center"/>
              <w:rPr>
                <w:rFonts w:asciiTheme="majorHAnsi" w:hAnsiTheme="majorHAnsi"/>
                <w:b/>
                <w:bCs/>
                <w:sz w:val="16"/>
                <w:szCs w:val="16"/>
              </w:rPr>
            </w:pP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441FC0" w:rsidRDefault="00AB608E" w:rsidP="00FD16D3">
            <w:pPr>
              <w:jc w:val="center"/>
              <w:rPr>
                <w:rFonts w:asciiTheme="majorHAnsi" w:hAnsiTheme="majorHAnsi"/>
                <w:b/>
                <w:bCs/>
                <w:sz w:val="16"/>
                <w:szCs w:val="16"/>
              </w:rPr>
            </w:pP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C45563" w:rsidRDefault="00AB608E" w:rsidP="00FD16D3">
            <w:pPr>
              <w:jc w:val="center"/>
              <w:rPr>
                <w:rFonts w:asciiTheme="majorHAnsi" w:hAnsiTheme="majorHAnsi"/>
                <w:bCs/>
                <w:sz w:val="16"/>
                <w:szCs w:val="16"/>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EC641C" w:rsidRDefault="00AB608E" w:rsidP="00FD16D3">
            <w:pPr>
              <w:pStyle w:val="ListBullet"/>
              <w:jc w:val="center"/>
              <w:rPr>
                <w:rFonts w:asciiTheme="majorHAnsi" w:hAnsiTheme="majorHAnsi"/>
                <w:b/>
                <w:bCs/>
                <w:sz w:val="16"/>
                <w:szCs w:val="16"/>
              </w:rPr>
            </w:pPr>
          </w:p>
        </w:tc>
      </w:tr>
      <w:tr w:rsidR="00AB608E" w:rsidRPr="00441FC0" w:rsidTr="00FD16D3">
        <w:trPr>
          <w:trHeight w:val="180"/>
        </w:trPr>
        <w:tc>
          <w:tcPr>
            <w:tcW w:w="1104" w:type="pct"/>
            <w:vMerge w:val="restart"/>
            <w:tcBorders>
              <w:top w:val="single" w:sz="4" w:space="0" w:color="auto"/>
              <w:left w:val="single" w:sz="4" w:space="0" w:color="auto"/>
              <w:right w:val="single" w:sz="4" w:space="0" w:color="auto"/>
            </w:tcBorders>
            <w:shd w:val="clear" w:color="auto" w:fill="auto"/>
            <w:vAlign w:val="center"/>
          </w:tcPr>
          <w:p w:rsidR="00AB608E" w:rsidRPr="00D16656" w:rsidRDefault="00AB608E" w:rsidP="00FD16D3">
            <w:pPr>
              <w:jc w:val="center"/>
              <w:rPr>
                <w:rFonts w:asciiTheme="majorHAnsi" w:hAnsiTheme="majorHAnsi"/>
                <w:b/>
                <w:bCs/>
                <w:sz w:val="16"/>
                <w:szCs w:val="16"/>
              </w:rPr>
            </w:pPr>
            <w:r w:rsidRPr="00D16656">
              <w:rPr>
                <w:rFonts w:asciiTheme="majorHAnsi" w:hAnsiTheme="majorHAnsi"/>
                <w:b/>
                <w:bCs/>
                <w:sz w:val="16"/>
                <w:szCs w:val="16"/>
              </w:rPr>
              <w:t>Languages and Learning Resources</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Cs/>
                <w:sz w:val="16"/>
                <w:szCs w:val="16"/>
              </w:rPr>
            </w:pPr>
            <w:r>
              <w:rPr>
                <w:rFonts w:asciiTheme="majorHAnsi" w:hAnsiTheme="majorHAnsi"/>
                <w:bCs/>
                <w:sz w:val="16"/>
                <w:szCs w:val="16"/>
              </w:rPr>
              <w:t>Tracy Tennenhouse</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EC641C" w:rsidRDefault="00AB608E" w:rsidP="00FD16D3">
            <w:pPr>
              <w:jc w:val="center"/>
              <w:rPr>
                <w:rFonts w:asciiTheme="majorHAnsi" w:hAnsiTheme="majorHAnsi"/>
                <w:b/>
                <w:bCs/>
                <w:sz w:val="16"/>
                <w:szCs w:val="16"/>
              </w:rPr>
            </w:pPr>
          </w:p>
        </w:tc>
        <w:tc>
          <w:tcPr>
            <w:tcW w:w="1034" w:type="pct"/>
            <w:tcBorders>
              <w:top w:val="single" w:sz="4" w:space="0" w:color="auto"/>
              <w:left w:val="single" w:sz="4" w:space="0" w:color="auto"/>
              <w:right w:val="single" w:sz="4" w:space="0" w:color="auto"/>
            </w:tcBorders>
            <w:shd w:val="clear" w:color="auto" w:fill="auto"/>
            <w:vAlign w:val="center"/>
          </w:tcPr>
          <w:p w:rsidR="00AB608E" w:rsidRPr="00D16656" w:rsidRDefault="00AB608E" w:rsidP="00FD16D3">
            <w:pPr>
              <w:jc w:val="center"/>
              <w:rPr>
                <w:rFonts w:asciiTheme="majorHAnsi" w:hAnsiTheme="majorHAnsi"/>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AB608E" w:rsidRPr="00EC641C" w:rsidRDefault="00AB608E" w:rsidP="00FD16D3">
            <w:pPr>
              <w:pStyle w:val="ListBullet"/>
              <w:jc w:val="center"/>
              <w:rPr>
                <w:rFonts w:asciiTheme="majorHAnsi" w:hAnsiTheme="majorHAnsi"/>
                <w:b/>
                <w:bCs/>
                <w:sz w:val="16"/>
                <w:szCs w:val="16"/>
              </w:rPr>
            </w:pPr>
          </w:p>
        </w:tc>
      </w:tr>
      <w:tr w:rsidR="00AB608E" w:rsidRPr="00441FC0" w:rsidTr="00FD16D3">
        <w:trPr>
          <w:trHeight w:val="165"/>
        </w:trPr>
        <w:tc>
          <w:tcPr>
            <w:tcW w:w="1104" w:type="pct"/>
            <w:vMerge/>
            <w:tcBorders>
              <w:top w:val="single" w:sz="4" w:space="0" w:color="auto"/>
              <w:left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Cs/>
                <w:sz w:val="16"/>
                <w:szCs w:val="16"/>
              </w:rPr>
            </w:pPr>
            <w:r>
              <w:rPr>
                <w:rFonts w:asciiTheme="majorHAnsi" w:hAnsiTheme="majorHAnsi"/>
                <w:bCs/>
                <w:sz w:val="16"/>
                <w:szCs w:val="16"/>
              </w:rPr>
              <w:t>Perry Bennett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EC641C" w:rsidRDefault="00AB608E" w:rsidP="00FD16D3">
            <w:pPr>
              <w:jc w:val="center"/>
              <w:rPr>
                <w:rFonts w:asciiTheme="majorHAnsi" w:hAnsiTheme="majorHAnsi"/>
                <w:b/>
                <w:bCs/>
                <w:sz w:val="16"/>
                <w:szCs w:val="16"/>
              </w:rPr>
            </w:pPr>
          </w:p>
        </w:tc>
        <w:tc>
          <w:tcPr>
            <w:tcW w:w="1034" w:type="pct"/>
            <w:tcBorders>
              <w:left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AB608E" w:rsidRPr="00EC641C" w:rsidRDefault="00AB608E" w:rsidP="00FD16D3">
            <w:pPr>
              <w:pStyle w:val="ListBullet"/>
              <w:jc w:val="center"/>
              <w:rPr>
                <w:rFonts w:asciiTheme="majorHAnsi" w:hAnsiTheme="majorHAnsi"/>
                <w:b/>
                <w:bCs/>
                <w:sz w:val="16"/>
                <w:szCs w:val="16"/>
              </w:rPr>
            </w:pPr>
          </w:p>
        </w:tc>
      </w:tr>
      <w:tr w:rsidR="00AB608E" w:rsidRPr="00441FC0" w:rsidTr="00FD16D3">
        <w:trPr>
          <w:trHeight w:val="165"/>
        </w:trPr>
        <w:tc>
          <w:tcPr>
            <w:tcW w:w="1104" w:type="pct"/>
            <w:vMerge/>
            <w:tcBorders>
              <w:top w:val="single" w:sz="4" w:space="0" w:color="auto"/>
              <w:left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Cs/>
                <w:sz w:val="16"/>
                <w:szCs w:val="16"/>
              </w:rPr>
            </w:pPr>
            <w:r>
              <w:rPr>
                <w:rFonts w:asciiTheme="majorHAnsi" w:hAnsiTheme="majorHAnsi"/>
                <w:bCs/>
                <w:sz w:val="16"/>
                <w:szCs w:val="16"/>
              </w:rPr>
              <w:t>Beth Gillis-Smith (Alt)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EC641C" w:rsidRDefault="00AB608E" w:rsidP="00FD16D3">
            <w:pPr>
              <w:jc w:val="center"/>
              <w:rPr>
                <w:rFonts w:asciiTheme="majorHAnsi" w:hAnsiTheme="majorHAnsi"/>
                <w:b/>
                <w:bCs/>
                <w:sz w:val="16"/>
                <w:szCs w:val="16"/>
              </w:rPr>
            </w:pPr>
          </w:p>
        </w:tc>
        <w:tc>
          <w:tcPr>
            <w:tcW w:w="1034" w:type="pct"/>
            <w:tcBorders>
              <w:left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
                <w:bCs/>
                <w:sz w:val="16"/>
                <w:szCs w:val="16"/>
              </w:rPr>
            </w:pPr>
            <w:r>
              <w:rPr>
                <w:rFonts w:asciiTheme="majorHAnsi" w:hAnsiTheme="majorHAnsi"/>
                <w:b/>
                <w:bCs/>
                <w:sz w:val="16"/>
                <w:szCs w:val="16"/>
              </w:rPr>
              <w:t>GUESTS</w:t>
            </w:r>
          </w:p>
        </w:tc>
        <w:tc>
          <w:tcPr>
            <w:tcW w:w="1064" w:type="pct"/>
            <w:tcBorders>
              <w:top w:val="single" w:sz="4" w:space="0" w:color="auto"/>
              <w:left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AB608E" w:rsidRPr="00EC641C" w:rsidRDefault="00AB608E" w:rsidP="00FD16D3">
            <w:pPr>
              <w:pStyle w:val="ListBullet"/>
              <w:jc w:val="center"/>
              <w:rPr>
                <w:rFonts w:asciiTheme="majorHAnsi" w:hAnsiTheme="majorHAnsi"/>
                <w:b/>
                <w:bCs/>
                <w:sz w:val="16"/>
                <w:szCs w:val="16"/>
              </w:rPr>
            </w:pPr>
          </w:p>
        </w:tc>
      </w:tr>
      <w:tr w:rsidR="00AB608E" w:rsidRPr="00441FC0" w:rsidTr="00FD16D3">
        <w:trPr>
          <w:trHeight w:val="195"/>
        </w:trPr>
        <w:tc>
          <w:tcPr>
            <w:tcW w:w="1104" w:type="pct"/>
            <w:vMerge w:val="restart"/>
            <w:tcBorders>
              <w:top w:val="single" w:sz="4" w:space="0" w:color="auto"/>
              <w:left w:val="single" w:sz="4" w:space="0" w:color="auto"/>
              <w:right w:val="single" w:sz="4" w:space="0" w:color="auto"/>
            </w:tcBorders>
            <w:shd w:val="clear" w:color="auto" w:fill="auto"/>
            <w:vAlign w:val="center"/>
          </w:tcPr>
          <w:p w:rsidR="00AB608E" w:rsidRPr="00D16656" w:rsidRDefault="00AB608E" w:rsidP="00FD16D3">
            <w:pPr>
              <w:jc w:val="center"/>
              <w:rPr>
                <w:rFonts w:asciiTheme="majorHAnsi" w:hAnsiTheme="majorHAnsi"/>
                <w:b/>
                <w:bCs/>
                <w:sz w:val="16"/>
                <w:szCs w:val="16"/>
              </w:rPr>
            </w:pPr>
            <w:r w:rsidRPr="00D16656">
              <w:rPr>
                <w:rFonts w:asciiTheme="majorHAnsi" w:hAnsiTheme="majorHAnsi"/>
                <w:b/>
                <w:bCs/>
                <w:sz w:val="16"/>
                <w:szCs w:val="16"/>
              </w:rPr>
              <w:t>Mathematics</w:t>
            </w:r>
          </w:p>
          <w:p w:rsidR="00AB608E" w:rsidRPr="00441FC0" w:rsidRDefault="00AB608E" w:rsidP="00FD16D3">
            <w:pPr>
              <w:jc w:val="center"/>
              <w:rPr>
                <w:rFonts w:asciiTheme="majorHAnsi" w:hAnsiTheme="majorHAnsi"/>
                <w:b/>
                <w:bCs/>
                <w:sz w:val="16"/>
                <w:szCs w:val="16"/>
              </w:rPr>
            </w:pPr>
            <w:r w:rsidRPr="00D16656">
              <w:rPr>
                <w:rFonts w:asciiTheme="majorHAnsi" w:hAnsiTheme="majorHAnsi"/>
                <w:b/>
                <w:bCs/>
                <w:sz w:val="16"/>
                <w:szCs w:val="16"/>
              </w:rPr>
              <w:t>and Physical Sciences</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441FC0" w:rsidRDefault="00AB608E" w:rsidP="00FD16D3">
            <w:pPr>
              <w:jc w:val="center"/>
              <w:rPr>
                <w:rFonts w:asciiTheme="majorHAnsi" w:hAnsiTheme="majorHAnsi"/>
                <w:bCs/>
                <w:sz w:val="16"/>
                <w:szCs w:val="16"/>
              </w:rPr>
            </w:pPr>
            <w:r w:rsidRPr="00D16656">
              <w:rPr>
                <w:rFonts w:asciiTheme="majorHAnsi" w:hAnsiTheme="majorHAnsi"/>
                <w:bCs/>
                <w:sz w:val="16"/>
                <w:szCs w:val="16"/>
              </w:rPr>
              <w:t>Tom Ogimachi</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EC641C" w:rsidRDefault="00AB608E" w:rsidP="00FD16D3">
            <w:pPr>
              <w:jc w:val="center"/>
              <w:rPr>
                <w:rFonts w:asciiTheme="majorHAnsi" w:hAnsiTheme="majorHAnsi"/>
                <w:b/>
                <w:bCs/>
                <w:sz w:val="16"/>
                <w:szCs w:val="16"/>
              </w:rPr>
            </w:pPr>
          </w:p>
        </w:tc>
        <w:tc>
          <w:tcPr>
            <w:tcW w:w="1034" w:type="pct"/>
            <w:tcBorders>
              <w:top w:val="single" w:sz="4" w:space="0" w:color="auto"/>
              <w:left w:val="single" w:sz="4" w:space="0" w:color="auto"/>
              <w:right w:val="single" w:sz="4" w:space="0" w:color="auto"/>
            </w:tcBorders>
            <w:shd w:val="clear" w:color="auto" w:fill="auto"/>
            <w:vAlign w:val="center"/>
          </w:tcPr>
          <w:p w:rsidR="00AB608E" w:rsidRPr="009124C8" w:rsidRDefault="00AB608E" w:rsidP="00FD16D3">
            <w:pPr>
              <w:jc w:val="center"/>
              <w:rPr>
                <w:rFonts w:asciiTheme="majorHAnsi" w:hAnsiTheme="majorHAnsi"/>
                <w:b/>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AB608E" w:rsidRPr="00AF4F2F" w:rsidRDefault="00AB608E" w:rsidP="00FD16D3">
            <w:pPr>
              <w:pStyle w:val="ListBullet"/>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AB608E" w:rsidRPr="00EC641C" w:rsidRDefault="00AB608E" w:rsidP="00FD16D3">
            <w:pPr>
              <w:pStyle w:val="ListBullet"/>
              <w:jc w:val="center"/>
              <w:rPr>
                <w:rFonts w:asciiTheme="majorHAnsi" w:hAnsiTheme="majorHAnsi"/>
                <w:b/>
                <w:bCs/>
                <w:sz w:val="16"/>
                <w:szCs w:val="16"/>
              </w:rPr>
            </w:pPr>
          </w:p>
        </w:tc>
      </w:tr>
      <w:tr w:rsidR="00AB608E" w:rsidRPr="00441FC0" w:rsidTr="00FD16D3">
        <w:trPr>
          <w:trHeight w:val="165"/>
        </w:trPr>
        <w:tc>
          <w:tcPr>
            <w:tcW w:w="1104" w:type="pct"/>
            <w:vMerge/>
            <w:tcBorders>
              <w:left w:val="single" w:sz="4" w:space="0" w:color="auto"/>
              <w:bottom w:val="single" w:sz="4" w:space="0" w:color="auto"/>
              <w:right w:val="single" w:sz="4" w:space="0" w:color="auto"/>
            </w:tcBorders>
            <w:shd w:val="clear" w:color="auto" w:fill="auto"/>
            <w:vAlign w:val="center"/>
          </w:tcPr>
          <w:p w:rsidR="00AB608E" w:rsidRPr="00441FC0" w:rsidRDefault="00AB608E" w:rsidP="00FD16D3">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Cs/>
                <w:sz w:val="16"/>
                <w:szCs w:val="16"/>
              </w:rPr>
            </w:pPr>
            <w:r>
              <w:rPr>
                <w:rFonts w:asciiTheme="majorHAnsi" w:hAnsiTheme="majorHAnsi"/>
                <w:bCs/>
                <w:sz w:val="16"/>
                <w:szCs w:val="16"/>
              </w:rPr>
              <w:t>Farisa Morales/Brian Swartz</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EC641C" w:rsidRDefault="00AB608E" w:rsidP="00FD16D3">
            <w:pPr>
              <w:jc w:val="center"/>
              <w:rPr>
                <w:rFonts w:asciiTheme="majorHAnsi" w:hAnsiTheme="majorHAnsi"/>
                <w:b/>
                <w:bCs/>
                <w:sz w:val="16"/>
                <w:szCs w:val="16"/>
              </w:rPr>
            </w:pPr>
          </w:p>
        </w:tc>
        <w:tc>
          <w:tcPr>
            <w:tcW w:w="1034" w:type="pct"/>
            <w:tcBorders>
              <w:left w:val="single" w:sz="4" w:space="0" w:color="auto"/>
              <w:bottom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
                <w:bCs/>
                <w:sz w:val="16"/>
                <w:szCs w:val="16"/>
              </w:rPr>
            </w:pPr>
          </w:p>
        </w:tc>
        <w:tc>
          <w:tcPr>
            <w:tcW w:w="1064" w:type="pct"/>
            <w:tcBorders>
              <w:left w:val="single" w:sz="4" w:space="0" w:color="auto"/>
              <w:bottom w:val="single" w:sz="4" w:space="0" w:color="auto"/>
              <w:right w:val="single" w:sz="4" w:space="0" w:color="auto"/>
            </w:tcBorders>
            <w:shd w:val="clear" w:color="auto" w:fill="auto"/>
            <w:vAlign w:val="center"/>
          </w:tcPr>
          <w:p w:rsidR="00AB608E" w:rsidRPr="00441FC0" w:rsidRDefault="00AB608E" w:rsidP="00FD16D3">
            <w:pPr>
              <w:pStyle w:val="ListBullet"/>
              <w:jc w:val="center"/>
              <w:rPr>
                <w:rFonts w:asciiTheme="majorHAnsi" w:hAnsiTheme="majorHAnsi"/>
                <w:bCs/>
                <w:sz w:val="16"/>
                <w:szCs w:val="16"/>
              </w:rPr>
            </w:pPr>
          </w:p>
        </w:tc>
        <w:tc>
          <w:tcPr>
            <w:tcW w:w="461" w:type="pct"/>
            <w:tcBorders>
              <w:left w:val="single" w:sz="4" w:space="0" w:color="auto"/>
              <w:bottom w:val="single" w:sz="4" w:space="0" w:color="auto"/>
              <w:right w:val="single" w:sz="4" w:space="0" w:color="auto"/>
            </w:tcBorders>
            <w:shd w:val="clear" w:color="auto" w:fill="auto"/>
            <w:vAlign w:val="center"/>
          </w:tcPr>
          <w:p w:rsidR="00AB608E" w:rsidRPr="00EC641C" w:rsidRDefault="00AB608E" w:rsidP="00FD16D3">
            <w:pPr>
              <w:pStyle w:val="ListBullet"/>
              <w:jc w:val="center"/>
              <w:rPr>
                <w:rFonts w:asciiTheme="majorHAnsi" w:hAnsiTheme="majorHAnsi"/>
                <w:b/>
                <w:bCs/>
                <w:sz w:val="16"/>
                <w:szCs w:val="16"/>
              </w:rPr>
            </w:pPr>
          </w:p>
        </w:tc>
      </w:tr>
      <w:tr w:rsidR="00AB608E" w:rsidRPr="00441FC0" w:rsidTr="00FD16D3">
        <w:trPr>
          <w:trHeight w:val="210"/>
        </w:trPr>
        <w:tc>
          <w:tcPr>
            <w:tcW w:w="1104" w:type="pct"/>
            <w:vMerge w:val="restart"/>
            <w:tcBorders>
              <w:top w:val="single" w:sz="4" w:space="0" w:color="auto"/>
              <w:left w:val="single" w:sz="4" w:space="0" w:color="auto"/>
              <w:right w:val="single" w:sz="4" w:space="0" w:color="auto"/>
            </w:tcBorders>
            <w:shd w:val="clear" w:color="auto" w:fill="auto"/>
            <w:vAlign w:val="center"/>
          </w:tcPr>
          <w:p w:rsidR="00AB608E" w:rsidRPr="00D16656" w:rsidRDefault="00AB608E" w:rsidP="00FD16D3">
            <w:pPr>
              <w:jc w:val="center"/>
              <w:rPr>
                <w:rFonts w:asciiTheme="majorHAnsi" w:hAnsiTheme="majorHAnsi"/>
                <w:b/>
                <w:bCs/>
                <w:sz w:val="16"/>
                <w:szCs w:val="16"/>
              </w:rPr>
            </w:pPr>
            <w:r w:rsidRPr="00D16656">
              <w:rPr>
                <w:rFonts w:asciiTheme="majorHAnsi" w:hAnsiTheme="majorHAnsi"/>
                <w:b/>
                <w:bCs/>
                <w:sz w:val="16"/>
                <w:szCs w:val="16"/>
              </w:rPr>
              <w:t>Behavioral and Social  Sciences</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441FC0" w:rsidRDefault="00AB608E" w:rsidP="00FD16D3">
            <w:pPr>
              <w:jc w:val="center"/>
              <w:rPr>
                <w:rFonts w:asciiTheme="majorHAnsi" w:hAnsiTheme="majorHAnsi"/>
                <w:bCs/>
                <w:sz w:val="16"/>
                <w:szCs w:val="16"/>
              </w:rPr>
            </w:pPr>
            <w:r>
              <w:rPr>
                <w:rFonts w:asciiTheme="majorHAnsi" w:hAnsiTheme="majorHAnsi"/>
                <w:bCs/>
                <w:sz w:val="16"/>
                <w:szCs w:val="16"/>
              </w:rPr>
              <w:t>Elisa Setmire</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EC641C" w:rsidRDefault="00AB608E" w:rsidP="00FD16D3">
            <w:pPr>
              <w:jc w:val="center"/>
              <w:rPr>
                <w:rFonts w:asciiTheme="majorHAnsi" w:hAnsiTheme="majorHAnsi"/>
                <w:b/>
                <w:bCs/>
                <w:sz w:val="16"/>
                <w:szCs w:val="16"/>
              </w:rPr>
            </w:pPr>
          </w:p>
        </w:tc>
        <w:tc>
          <w:tcPr>
            <w:tcW w:w="1034" w:type="pct"/>
            <w:tcBorders>
              <w:top w:val="single" w:sz="4" w:space="0" w:color="auto"/>
              <w:left w:val="single" w:sz="4" w:space="0" w:color="auto"/>
              <w:right w:val="single" w:sz="4" w:space="0" w:color="auto"/>
            </w:tcBorders>
            <w:shd w:val="clear" w:color="auto" w:fill="auto"/>
            <w:vAlign w:val="center"/>
          </w:tcPr>
          <w:p w:rsidR="00AB608E" w:rsidRPr="00441FC0" w:rsidRDefault="00AB608E" w:rsidP="00FD16D3">
            <w:pPr>
              <w:jc w:val="center"/>
              <w:rPr>
                <w:rFonts w:asciiTheme="majorHAnsi" w:hAnsiTheme="majorHAnsi"/>
                <w:b/>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AB608E" w:rsidRPr="00441FC0" w:rsidRDefault="00AB608E" w:rsidP="00FD16D3">
            <w:pPr>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AB608E" w:rsidRPr="00EC641C" w:rsidRDefault="00AB608E" w:rsidP="00FD16D3">
            <w:pPr>
              <w:pStyle w:val="ListBullet"/>
              <w:jc w:val="center"/>
              <w:rPr>
                <w:rFonts w:asciiTheme="majorHAnsi" w:hAnsiTheme="majorHAnsi"/>
                <w:b/>
                <w:bCs/>
                <w:sz w:val="16"/>
                <w:szCs w:val="16"/>
              </w:rPr>
            </w:pPr>
          </w:p>
        </w:tc>
      </w:tr>
      <w:tr w:rsidR="00AB608E" w:rsidRPr="00441FC0" w:rsidTr="00FD16D3">
        <w:trPr>
          <w:trHeight w:val="269"/>
        </w:trPr>
        <w:tc>
          <w:tcPr>
            <w:tcW w:w="1104" w:type="pct"/>
            <w:vMerge/>
            <w:tcBorders>
              <w:left w:val="single" w:sz="4" w:space="0" w:color="auto"/>
              <w:bottom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Cs/>
                <w:sz w:val="16"/>
                <w:szCs w:val="16"/>
              </w:rPr>
            </w:pPr>
            <w:r>
              <w:rPr>
                <w:rFonts w:asciiTheme="majorHAnsi" w:hAnsiTheme="majorHAnsi"/>
                <w:bCs/>
                <w:sz w:val="16"/>
                <w:szCs w:val="16"/>
              </w:rPr>
              <w:t>Rex Edwards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EC641C" w:rsidRDefault="00AB608E" w:rsidP="00FD16D3">
            <w:pPr>
              <w:jc w:val="center"/>
              <w:rPr>
                <w:rFonts w:asciiTheme="majorHAnsi" w:hAnsiTheme="majorHAnsi"/>
                <w:b/>
                <w:bCs/>
                <w:sz w:val="16"/>
                <w:szCs w:val="16"/>
              </w:rPr>
            </w:pPr>
          </w:p>
        </w:tc>
        <w:tc>
          <w:tcPr>
            <w:tcW w:w="1034" w:type="pct"/>
            <w:tcBorders>
              <w:left w:val="single" w:sz="4" w:space="0" w:color="auto"/>
              <w:bottom w:val="single" w:sz="4" w:space="0" w:color="auto"/>
              <w:right w:val="single" w:sz="4" w:space="0" w:color="auto"/>
            </w:tcBorders>
            <w:shd w:val="clear" w:color="auto" w:fill="auto"/>
            <w:vAlign w:val="center"/>
          </w:tcPr>
          <w:p w:rsidR="00AB608E" w:rsidRPr="00441FC0" w:rsidRDefault="00AB608E" w:rsidP="00FD16D3">
            <w:pPr>
              <w:jc w:val="center"/>
              <w:rPr>
                <w:rFonts w:asciiTheme="majorHAnsi" w:hAnsiTheme="majorHAnsi"/>
                <w:b/>
                <w:bCs/>
                <w:sz w:val="16"/>
                <w:szCs w:val="16"/>
              </w:rPr>
            </w:pPr>
          </w:p>
        </w:tc>
        <w:tc>
          <w:tcPr>
            <w:tcW w:w="1064" w:type="pct"/>
            <w:tcBorders>
              <w:left w:val="single" w:sz="4" w:space="0" w:color="auto"/>
              <w:bottom w:val="single" w:sz="4" w:space="0" w:color="auto"/>
              <w:right w:val="single" w:sz="4" w:space="0" w:color="auto"/>
            </w:tcBorders>
            <w:shd w:val="clear" w:color="auto" w:fill="auto"/>
            <w:vAlign w:val="center"/>
          </w:tcPr>
          <w:p w:rsidR="00AB608E" w:rsidRPr="00441FC0" w:rsidRDefault="00AB608E" w:rsidP="00FD16D3">
            <w:pPr>
              <w:jc w:val="center"/>
              <w:rPr>
                <w:rFonts w:asciiTheme="majorHAnsi" w:hAnsiTheme="majorHAnsi"/>
                <w:bCs/>
                <w:sz w:val="16"/>
                <w:szCs w:val="16"/>
              </w:rPr>
            </w:pPr>
          </w:p>
        </w:tc>
        <w:tc>
          <w:tcPr>
            <w:tcW w:w="461" w:type="pct"/>
            <w:tcBorders>
              <w:left w:val="single" w:sz="4" w:space="0" w:color="auto"/>
              <w:bottom w:val="single" w:sz="4" w:space="0" w:color="auto"/>
              <w:right w:val="single" w:sz="4" w:space="0" w:color="auto"/>
            </w:tcBorders>
            <w:shd w:val="clear" w:color="auto" w:fill="auto"/>
            <w:vAlign w:val="center"/>
          </w:tcPr>
          <w:p w:rsidR="00AB608E" w:rsidRPr="00EC641C" w:rsidRDefault="00AB608E" w:rsidP="00FD16D3">
            <w:pPr>
              <w:pStyle w:val="ListBullet"/>
              <w:jc w:val="center"/>
              <w:rPr>
                <w:rFonts w:asciiTheme="majorHAnsi" w:hAnsiTheme="majorHAnsi"/>
                <w:b/>
                <w:bCs/>
                <w:sz w:val="16"/>
                <w:szCs w:val="16"/>
              </w:rPr>
            </w:pPr>
          </w:p>
        </w:tc>
      </w:tr>
      <w:tr w:rsidR="00AB608E" w:rsidRPr="00441FC0" w:rsidTr="00FD16D3">
        <w:trPr>
          <w:trHeight w:val="180"/>
        </w:trPr>
        <w:tc>
          <w:tcPr>
            <w:tcW w:w="1104" w:type="pct"/>
            <w:vMerge w:val="restart"/>
            <w:tcBorders>
              <w:top w:val="single" w:sz="4" w:space="0" w:color="auto"/>
              <w:left w:val="single" w:sz="4" w:space="0" w:color="auto"/>
              <w:right w:val="single" w:sz="4" w:space="0" w:color="auto"/>
            </w:tcBorders>
            <w:shd w:val="clear" w:color="auto" w:fill="auto"/>
            <w:vAlign w:val="center"/>
          </w:tcPr>
          <w:p w:rsidR="00AB608E" w:rsidRPr="00441FC0" w:rsidRDefault="00AB608E" w:rsidP="00FD16D3">
            <w:pPr>
              <w:jc w:val="center"/>
              <w:rPr>
                <w:rFonts w:asciiTheme="majorHAnsi" w:hAnsiTheme="majorHAnsi"/>
                <w:b/>
                <w:bCs/>
                <w:sz w:val="16"/>
                <w:szCs w:val="16"/>
              </w:rPr>
            </w:pPr>
            <w:r w:rsidRPr="00D16656">
              <w:rPr>
                <w:rFonts w:asciiTheme="majorHAnsi" w:hAnsiTheme="majorHAnsi"/>
                <w:b/>
                <w:bCs/>
                <w:sz w:val="16"/>
                <w:szCs w:val="16"/>
              </w:rPr>
              <w:t>Arts &amp; Communications</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441FC0" w:rsidRDefault="00AB608E" w:rsidP="00FD16D3">
            <w:pPr>
              <w:pStyle w:val="ListBullet"/>
              <w:jc w:val="center"/>
              <w:rPr>
                <w:rFonts w:asciiTheme="majorHAnsi" w:hAnsiTheme="majorHAnsi"/>
                <w:bCs/>
                <w:sz w:val="16"/>
                <w:szCs w:val="16"/>
              </w:rPr>
            </w:pPr>
            <w:r>
              <w:rPr>
                <w:rFonts w:asciiTheme="majorHAnsi" w:hAnsiTheme="majorHAnsi"/>
                <w:bCs/>
                <w:sz w:val="16"/>
                <w:szCs w:val="16"/>
              </w:rPr>
              <w:t>Joanna Miller</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EC641C" w:rsidRDefault="00AB608E" w:rsidP="00FD16D3">
            <w:pPr>
              <w:jc w:val="center"/>
              <w:rPr>
                <w:rFonts w:asciiTheme="majorHAnsi" w:hAnsiTheme="majorHAnsi"/>
                <w:b/>
                <w:bCs/>
                <w:sz w:val="16"/>
                <w:szCs w:val="16"/>
              </w:rPr>
            </w:pPr>
          </w:p>
        </w:tc>
        <w:tc>
          <w:tcPr>
            <w:tcW w:w="1034" w:type="pct"/>
            <w:tcBorders>
              <w:top w:val="single" w:sz="4" w:space="0" w:color="auto"/>
              <w:left w:val="single" w:sz="4" w:space="0" w:color="auto"/>
              <w:right w:val="single" w:sz="4" w:space="0" w:color="auto"/>
            </w:tcBorders>
            <w:shd w:val="clear" w:color="auto" w:fill="auto"/>
            <w:vAlign w:val="center"/>
          </w:tcPr>
          <w:p w:rsidR="00AB608E" w:rsidRPr="00D16656" w:rsidRDefault="00AB608E" w:rsidP="00FD16D3">
            <w:pPr>
              <w:jc w:val="center"/>
              <w:rPr>
                <w:rFonts w:asciiTheme="majorHAnsi" w:hAnsiTheme="majorHAnsi"/>
                <w:b/>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AB608E" w:rsidRPr="00EC641C" w:rsidRDefault="00AB608E" w:rsidP="00FD16D3">
            <w:pPr>
              <w:pStyle w:val="ListBullet"/>
              <w:jc w:val="center"/>
              <w:rPr>
                <w:rFonts w:asciiTheme="majorHAnsi" w:hAnsiTheme="majorHAnsi"/>
                <w:b/>
                <w:bCs/>
                <w:sz w:val="16"/>
                <w:szCs w:val="16"/>
              </w:rPr>
            </w:pPr>
          </w:p>
        </w:tc>
      </w:tr>
      <w:tr w:rsidR="00AB608E" w:rsidRPr="00441FC0" w:rsidTr="00FD16D3">
        <w:trPr>
          <w:trHeight w:val="58"/>
        </w:trPr>
        <w:tc>
          <w:tcPr>
            <w:tcW w:w="1104" w:type="pct"/>
            <w:vMerge/>
            <w:tcBorders>
              <w:left w:val="single" w:sz="4" w:space="0" w:color="auto"/>
              <w:bottom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Default="00AB608E" w:rsidP="00FD16D3">
            <w:pPr>
              <w:pStyle w:val="ListBullet"/>
              <w:jc w:val="center"/>
              <w:rPr>
                <w:rFonts w:asciiTheme="majorHAnsi" w:hAnsiTheme="majorHAnsi"/>
                <w:bCs/>
                <w:sz w:val="16"/>
                <w:szCs w:val="16"/>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EC641C" w:rsidRDefault="00AB608E" w:rsidP="00FD16D3">
            <w:pPr>
              <w:jc w:val="center"/>
              <w:rPr>
                <w:rFonts w:asciiTheme="majorHAnsi" w:hAnsiTheme="majorHAnsi"/>
                <w:b/>
                <w:bCs/>
                <w:sz w:val="16"/>
                <w:szCs w:val="16"/>
              </w:rPr>
            </w:pPr>
          </w:p>
        </w:tc>
        <w:tc>
          <w:tcPr>
            <w:tcW w:w="1034" w:type="pct"/>
            <w:tcBorders>
              <w:left w:val="single" w:sz="4" w:space="0" w:color="auto"/>
              <w:bottom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
                <w:bCs/>
                <w:sz w:val="16"/>
                <w:szCs w:val="16"/>
              </w:rPr>
            </w:pPr>
          </w:p>
        </w:tc>
        <w:tc>
          <w:tcPr>
            <w:tcW w:w="1064" w:type="pct"/>
            <w:tcBorders>
              <w:left w:val="single" w:sz="4" w:space="0" w:color="auto"/>
              <w:bottom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Cs/>
                <w:sz w:val="16"/>
                <w:szCs w:val="16"/>
              </w:rPr>
            </w:pPr>
          </w:p>
        </w:tc>
        <w:tc>
          <w:tcPr>
            <w:tcW w:w="461" w:type="pct"/>
            <w:tcBorders>
              <w:left w:val="single" w:sz="4" w:space="0" w:color="auto"/>
              <w:bottom w:val="single" w:sz="4" w:space="0" w:color="auto"/>
              <w:right w:val="single" w:sz="4" w:space="0" w:color="auto"/>
            </w:tcBorders>
            <w:shd w:val="clear" w:color="auto" w:fill="auto"/>
            <w:vAlign w:val="center"/>
          </w:tcPr>
          <w:p w:rsidR="00AB608E" w:rsidRPr="00EC641C" w:rsidRDefault="00AB608E" w:rsidP="00FD16D3">
            <w:pPr>
              <w:pStyle w:val="ListBullet"/>
              <w:jc w:val="center"/>
              <w:rPr>
                <w:rFonts w:asciiTheme="majorHAnsi" w:hAnsiTheme="majorHAnsi"/>
                <w:b/>
                <w:bCs/>
                <w:sz w:val="16"/>
                <w:szCs w:val="16"/>
              </w:rPr>
            </w:pPr>
          </w:p>
        </w:tc>
      </w:tr>
      <w:tr w:rsidR="00AB608E" w:rsidRPr="00441FC0" w:rsidTr="00FD16D3">
        <w:trPr>
          <w:trHeight w:val="225"/>
        </w:trPr>
        <w:tc>
          <w:tcPr>
            <w:tcW w:w="1104" w:type="pct"/>
            <w:vMerge w:val="restart"/>
            <w:tcBorders>
              <w:top w:val="single" w:sz="4" w:space="0" w:color="auto"/>
              <w:left w:val="single" w:sz="4" w:space="0" w:color="auto"/>
              <w:right w:val="single" w:sz="4" w:space="0" w:color="auto"/>
            </w:tcBorders>
            <w:shd w:val="clear" w:color="auto" w:fill="auto"/>
            <w:vAlign w:val="center"/>
          </w:tcPr>
          <w:p w:rsidR="00AB608E" w:rsidRPr="00D16656" w:rsidRDefault="00AB608E" w:rsidP="00FD16D3">
            <w:pPr>
              <w:jc w:val="center"/>
              <w:rPr>
                <w:rFonts w:asciiTheme="majorHAnsi" w:hAnsiTheme="majorHAnsi"/>
                <w:b/>
                <w:bCs/>
                <w:sz w:val="16"/>
                <w:szCs w:val="16"/>
              </w:rPr>
            </w:pPr>
            <w:r w:rsidRPr="00D16656">
              <w:rPr>
                <w:rFonts w:asciiTheme="majorHAnsi" w:hAnsiTheme="majorHAnsi"/>
                <w:b/>
                <w:bCs/>
                <w:sz w:val="16"/>
                <w:szCs w:val="16"/>
              </w:rPr>
              <w:t>Business Administration, Child Development, &amp; Student Engagement</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BB1385" w:rsidRDefault="00AB608E" w:rsidP="00FD16D3">
            <w:pPr>
              <w:pStyle w:val="ListBullet"/>
              <w:jc w:val="center"/>
              <w:rPr>
                <w:rFonts w:asciiTheme="majorHAnsi" w:hAnsiTheme="majorHAnsi"/>
                <w:bCs/>
                <w:sz w:val="16"/>
                <w:szCs w:val="16"/>
              </w:rPr>
            </w:pPr>
            <w:r>
              <w:rPr>
                <w:rFonts w:asciiTheme="majorHAnsi" w:hAnsiTheme="majorHAnsi"/>
                <w:bCs/>
                <w:sz w:val="16"/>
                <w:szCs w:val="16"/>
              </w:rPr>
              <w:t>Mary Mills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EC641C" w:rsidRDefault="00AB608E" w:rsidP="00FD16D3">
            <w:pPr>
              <w:jc w:val="center"/>
              <w:rPr>
                <w:rFonts w:asciiTheme="majorHAnsi" w:hAnsiTheme="majorHAnsi"/>
                <w:b/>
                <w:bCs/>
                <w:sz w:val="16"/>
                <w:szCs w:val="16"/>
              </w:rPr>
            </w:pPr>
          </w:p>
        </w:tc>
        <w:tc>
          <w:tcPr>
            <w:tcW w:w="1034" w:type="pct"/>
            <w:tcBorders>
              <w:top w:val="single" w:sz="4" w:space="0" w:color="auto"/>
              <w:left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AB608E" w:rsidRPr="00EC641C" w:rsidRDefault="00AB608E" w:rsidP="00FD16D3">
            <w:pPr>
              <w:pStyle w:val="ListBullet"/>
              <w:jc w:val="center"/>
              <w:rPr>
                <w:rFonts w:asciiTheme="majorHAnsi" w:hAnsiTheme="majorHAnsi"/>
                <w:b/>
                <w:bCs/>
                <w:sz w:val="16"/>
                <w:szCs w:val="16"/>
              </w:rPr>
            </w:pPr>
          </w:p>
        </w:tc>
      </w:tr>
      <w:tr w:rsidR="00AB608E" w:rsidRPr="00441FC0" w:rsidTr="00FD16D3">
        <w:trPr>
          <w:trHeight w:val="150"/>
        </w:trPr>
        <w:tc>
          <w:tcPr>
            <w:tcW w:w="1104" w:type="pct"/>
            <w:vMerge/>
            <w:tcBorders>
              <w:left w:val="single" w:sz="4" w:space="0" w:color="auto"/>
              <w:bottom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Default="00AB608E" w:rsidP="00FD16D3">
            <w:pPr>
              <w:pStyle w:val="ListBullet"/>
              <w:jc w:val="center"/>
              <w:rPr>
                <w:rFonts w:asciiTheme="majorHAnsi" w:hAnsiTheme="majorHAnsi"/>
                <w:bCs/>
                <w:sz w:val="16"/>
                <w:szCs w:val="16"/>
              </w:rPr>
            </w:pPr>
            <w:r w:rsidRPr="00D16656">
              <w:rPr>
                <w:rFonts w:asciiTheme="majorHAnsi" w:hAnsiTheme="majorHAnsi"/>
                <w:bCs/>
                <w:sz w:val="16"/>
                <w:szCs w:val="16"/>
              </w:rPr>
              <w:t>Samantha Zaldivar</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AB608E" w:rsidRPr="00EC641C" w:rsidRDefault="00AB608E" w:rsidP="00FD16D3">
            <w:pPr>
              <w:jc w:val="center"/>
              <w:rPr>
                <w:rFonts w:asciiTheme="majorHAnsi" w:hAnsiTheme="majorHAnsi"/>
                <w:b/>
                <w:bCs/>
                <w:sz w:val="16"/>
                <w:szCs w:val="16"/>
              </w:rPr>
            </w:pPr>
          </w:p>
        </w:tc>
        <w:tc>
          <w:tcPr>
            <w:tcW w:w="1034" w:type="pct"/>
            <w:tcBorders>
              <w:left w:val="single" w:sz="4" w:space="0" w:color="auto"/>
              <w:bottom w:val="single" w:sz="4" w:space="0" w:color="auto"/>
              <w:right w:val="single" w:sz="4" w:space="0" w:color="auto"/>
            </w:tcBorders>
            <w:shd w:val="clear" w:color="auto" w:fill="auto"/>
            <w:vAlign w:val="center"/>
          </w:tcPr>
          <w:p w:rsidR="00AB608E" w:rsidRPr="00441FC0" w:rsidRDefault="00AB608E" w:rsidP="00FD16D3">
            <w:pPr>
              <w:jc w:val="center"/>
              <w:rPr>
                <w:rFonts w:asciiTheme="majorHAnsi" w:hAnsiTheme="majorHAnsi"/>
                <w:b/>
                <w:bCs/>
                <w:sz w:val="16"/>
                <w:szCs w:val="16"/>
              </w:rPr>
            </w:pPr>
            <w:r w:rsidRPr="00D16656">
              <w:rPr>
                <w:rFonts w:asciiTheme="majorHAnsi" w:hAnsiTheme="majorHAnsi"/>
                <w:b/>
                <w:bCs/>
                <w:sz w:val="16"/>
                <w:szCs w:val="16"/>
              </w:rPr>
              <w:t>Athletics and Institutional Effectiveness</w:t>
            </w:r>
          </w:p>
        </w:tc>
        <w:tc>
          <w:tcPr>
            <w:tcW w:w="1064" w:type="pct"/>
            <w:tcBorders>
              <w:left w:val="single" w:sz="4" w:space="0" w:color="auto"/>
              <w:bottom w:val="single" w:sz="4" w:space="0" w:color="auto"/>
              <w:right w:val="single" w:sz="4" w:space="0" w:color="auto"/>
            </w:tcBorders>
            <w:shd w:val="clear" w:color="auto" w:fill="auto"/>
            <w:vAlign w:val="center"/>
          </w:tcPr>
          <w:p w:rsidR="00AB608E" w:rsidRPr="00AF4F2F" w:rsidRDefault="00AB608E" w:rsidP="00FD16D3">
            <w:pPr>
              <w:pStyle w:val="ListBullet"/>
              <w:jc w:val="center"/>
              <w:rPr>
                <w:rFonts w:asciiTheme="majorHAnsi" w:hAnsiTheme="majorHAnsi"/>
                <w:bCs/>
                <w:sz w:val="16"/>
                <w:szCs w:val="16"/>
              </w:rPr>
            </w:pPr>
            <w:r>
              <w:rPr>
                <w:rFonts w:asciiTheme="majorHAnsi" w:hAnsiTheme="majorHAnsi"/>
                <w:bCs/>
                <w:sz w:val="16"/>
                <w:szCs w:val="16"/>
              </w:rPr>
              <w:t>VACANT</w:t>
            </w:r>
          </w:p>
        </w:tc>
        <w:tc>
          <w:tcPr>
            <w:tcW w:w="461" w:type="pct"/>
            <w:tcBorders>
              <w:left w:val="single" w:sz="4" w:space="0" w:color="auto"/>
              <w:bottom w:val="single" w:sz="4" w:space="0" w:color="auto"/>
              <w:right w:val="single" w:sz="4" w:space="0" w:color="auto"/>
            </w:tcBorders>
            <w:shd w:val="clear" w:color="auto" w:fill="auto"/>
            <w:vAlign w:val="center"/>
          </w:tcPr>
          <w:p w:rsidR="00AB608E" w:rsidRPr="00EC641C" w:rsidRDefault="00AB608E" w:rsidP="00FD16D3">
            <w:pPr>
              <w:pStyle w:val="ListBullet"/>
              <w:jc w:val="center"/>
              <w:rPr>
                <w:rFonts w:asciiTheme="majorHAnsi" w:hAnsiTheme="majorHAnsi"/>
                <w:b/>
                <w:bCs/>
                <w:sz w:val="16"/>
                <w:szCs w:val="16"/>
              </w:rPr>
            </w:pPr>
          </w:p>
        </w:tc>
      </w:tr>
      <w:tr w:rsidR="00AB608E" w:rsidRPr="00441FC0" w:rsidTr="00AB608E">
        <w:trPr>
          <w:trHeight w:val="195"/>
        </w:trPr>
        <w:tc>
          <w:tcPr>
            <w:tcW w:w="1104" w:type="pct"/>
            <w:vMerge w:val="restart"/>
            <w:tcBorders>
              <w:top w:val="single" w:sz="4" w:space="0" w:color="auto"/>
              <w:left w:val="single" w:sz="4" w:space="0" w:color="auto"/>
              <w:right w:val="single" w:sz="4" w:space="0" w:color="auto"/>
            </w:tcBorders>
            <w:shd w:val="clear" w:color="auto" w:fill="auto"/>
            <w:vAlign w:val="center"/>
          </w:tcPr>
          <w:p w:rsidR="00AB608E" w:rsidRPr="00D16656" w:rsidRDefault="00AB608E" w:rsidP="00FD16D3">
            <w:pPr>
              <w:jc w:val="center"/>
              <w:rPr>
                <w:rFonts w:asciiTheme="majorHAnsi" w:hAnsiTheme="majorHAnsi"/>
                <w:b/>
                <w:bCs/>
                <w:sz w:val="16"/>
                <w:szCs w:val="16"/>
              </w:rPr>
            </w:pPr>
            <w:r w:rsidRPr="00D16656">
              <w:rPr>
                <w:rFonts w:asciiTheme="majorHAnsi" w:hAnsiTheme="majorHAnsi"/>
                <w:b/>
                <w:bCs/>
                <w:sz w:val="16"/>
                <w:szCs w:val="16"/>
              </w:rPr>
              <w:t>EATM, Health and Life Sciences</w:t>
            </w:r>
          </w:p>
        </w:tc>
        <w:tc>
          <w:tcPr>
            <w:tcW w:w="876" w:type="pct"/>
            <w:tcBorders>
              <w:top w:val="single" w:sz="4" w:space="0" w:color="auto"/>
              <w:left w:val="single" w:sz="4" w:space="0" w:color="auto"/>
              <w:right w:val="single" w:sz="4" w:space="0" w:color="auto"/>
            </w:tcBorders>
            <w:shd w:val="clear" w:color="auto" w:fill="auto"/>
            <w:vAlign w:val="center"/>
          </w:tcPr>
          <w:p w:rsidR="00AB608E" w:rsidRPr="00441FC0" w:rsidRDefault="00AB608E" w:rsidP="00FD16D3">
            <w:pPr>
              <w:pStyle w:val="ListBullet"/>
              <w:jc w:val="center"/>
              <w:rPr>
                <w:rFonts w:asciiTheme="majorHAnsi" w:hAnsiTheme="majorHAnsi"/>
                <w:b/>
                <w:bCs/>
                <w:sz w:val="16"/>
                <w:szCs w:val="16"/>
              </w:rPr>
            </w:pPr>
            <w:r>
              <w:rPr>
                <w:rFonts w:asciiTheme="majorHAnsi" w:hAnsiTheme="majorHAnsi"/>
                <w:bCs/>
                <w:sz w:val="16"/>
                <w:szCs w:val="16"/>
              </w:rPr>
              <w:t>Argie Clifford</w:t>
            </w:r>
          </w:p>
        </w:tc>
        <w:tc>
          <w:tcPr>
            <w:tcW w:w="461" w:type="pct"/>
            <w:vMerge w:val="restart"/>
            <w:tcBorders>
              <w:top w:val="single" w:sz="4" w:space="0" w:color="auto"/>
              <w:left w:val="single" w:sz="4" w:space="0" w:color="auto"/>
              <w:right w:val="single" w:sz="4" w:space="0" w:color="auto"/>
            </w:tcBorders>
            <w:shd w:val="clear" w:color="auto" w:fill="auto"/>
            <w:vAlign w:val="center"/>
          </w:tcPr>
          <w:p w:rsidR="00AB608E" w:rsidRPr="00EC641C" w:rsidRDefault="00AB608E" w:rsidP="00FD16D3">
            <w:pPr>
              <w:jc w:val="center"/>
              <w:rPr>
                <w:rFonts w:asciiTheme="majorHAnsi" w:hAnsiTheme="majorHAnsi"/>
                <w:b/>
                <w:bCs/>
                <w:sz w:val="16"/>
                <w:szCs w:val="16"/>
              </w:rPr>
            </w:pPr>
          </w:p>
        </w:tc>
        <w:tc>
          <w:tcPr>
            <w:tcW w:w="2559" w:type="pct"/>
            <w:gridSpan w:val="3"/>
            <w:vMerge w:val="restart"/>
            <w:tcBorders>
              <w:top w:val="single" w:sz="4" w:space="0" w:color="auto"/>
              <w:left w:val="single" w:sz="4" w:space="0" w:color="auto"/>
              <w:right w:val="single" w:sz="4" w:space="0" w:color="auto"/>
            </w:tcBorders>
            <w:shd w:val="clear" w:color="auto" w:fill="auto"/>
            <w:vAlign w:val="center"/>
          </w:tcPr>
          <w:p w:rsidR="00AB608E" w:rsidRPr="00EC641C" w:rsidRDefault="00AB608E" w:rsidP="00FD16D3">
            <w:pPr>
              <w:pStyle w:val="ListBullet"/>
              <w:jc w:val="center"/>
              <w:rPr>
                <w:rFonts w:asciiTheme="majorHAnsi" w:hAnsiTheme="majorHAnsi"/>
                <w:b/>
                <w:bCs/>
                <w:sz w:val="16"/>
                <w:szCs w:val="16"/>
              </w:rPr>
            </w:pPr>
          </w:p>
        </w:tc>
      </w:tr>
      <w:tr w:rsidR="00AB608E" w:rsidRPr="00441FC0" w:rsidTr="00AB608E">
        <w:trPr>
          <w:trHeight w:val="180"/>
        </w:trPr>
        <w:tc>
          <w:tcPr>
            <w:tcW w:w="1104" w:type="pct"/>
            <w:vMerge/>
            <w:tcBorders>
              <w:left w:val="single" w:sz="4" w:space="0" w:color="auto"/>
              <w:bottom w:val="single" w:sz="4" w:space="0" w:color="auto"/>
              <w:right w:val="single" w:sz="4" w:space="0" w:color="auto"/>
            </w:tcBorders>
            <w:shd w:val="clear" w:color="auto" w:fill="auto"/>
            <w:vAlign w:val="center"/>
          </w:tcPr>
          <w:p w:rsidR="00AB608E" w:rsidRDefault="00AB608E" w:rsidP="00FD16D3">
            <w:pPr>
              <w:jc w:val="center"/>
              <w:rPr>
                <w:rFonts w:asciiTheme="majorHAnsi" w:hAnsiTheme="majorHAnsi"/>
                <w:b/>
                <w:bCs/>
                <w:sz w:val="16"/>
                <w:szCs w:val="16"/>
              </w:rPr>
            </w:pPr>
          </w:p>
        </w:tc>
        <w:tc>
          <w:tcPr>
            <w:tcW w:w="876" w:type="pct"/>
            <w:tcBorders>
              <w:left w:val="single" w:sz="4" w:space="0" w:color="auto"/>
              <w:bottom w:val="single" w:sz="4" w:space="0" w:color="auto"/>
              <w:right w:val="single" w:sz="4" w:space="0" w:color="auto"/>
            </w:tcBorders>
            <w:shd w:val="clear" w:color="auto" w:fill="auto"/>
            <w:vAlign w:val="center"/>
          </w:tcPr>
          <w:p w:rsidR="00AB608E" w:rsidRPr="00E45852" w:rsidRDefault="00AB608E" w:rsidP="00FD16D3">
            <w:pPr>
              <w:pStyle w:val="ListBullet"/>
              <w:jc w:val="center"/>
              <w:rPr>
                <w:rFonts w:asciiTheme="majorHAnsi" w:hAnsiTheme="majorHAnsi"/>
                <w:bCs/>
                <w:sz w:val="16"/>
                <w:szCs w:val="16"/>
              </w:rPr>
            </w:pPr>
            <w:r w:rsidRPr="00BB51BF">
              <w:rPr>
                <w:rFonts w:asciiTheme="majorHAnsi" w:hAnsiTheme="majorHAnsi"/>
                <w:bCs/>
                <w:sz w:val="16"/>
                <w:szCs w:val="16"/>
              </w:rPr>
              <w:t>Jamee Maxey</w:t>
            </w:r>
            <w:r>
              <w:rPr>
                <w:rFonts w:asciiTheme="majorHAnsi" w:hAnsiTheme="majorHAnsi"/>
                <w:bCs/>
                <w:sz w:val="16"/>
                <w:szCs w:val="16"/>
              </w:rPr>
              <w:t xml:space="preserve"> (Alt)/ Yana Bernatavichute (Alt)</w:t>
            </w:r>
          </w:p>
        </w:tc>
        <w:tc>
          <w:tcPr>
            <w:tcW w:w="461" w:type="pct"/>
            <w:vMerge/>
            <w:tcBorders>
              <w:left w:val="single" w:sz="4" w:space="0" w:color="auto"/>
              <w:bottom w:val="single" w:sz="4" w:space="0" w:color="auto"/>
              <w:right w:val="single" w:sz="4" w:space="0" w:color="auto"/>
            </w:tcBorders>
            <w:shd w:val="clear" w:color="auto" w:fill="auto"/>
            <w:vAlign w:val="center"/>
          </w:tcPr>
          <w:p w:rsidR="00AB608E" w:rsidRPr="00EC641C" w:rsidRDefault="00AB608E" w:rsidP="00FD16D3">
            <w:pPr>
              <w:jc w:val="center"/>
              <w:rPr>
                <w:rFonts w:asciiTheme="majorHAnsi" w:hAnsiTheme="majorHAnsi"/>
                <w:b/>
                <w:bCs/>
                <w:sz w:val="16"/>
                <w:szCs w:val="16"/>
              </w:rPr>
            </w:pPr>
          </w:p>
        </w:tc>
        <w:tc>
          <w:tcPr>
            <w:tcW w:w="2559" w:type="pct"/>
            <w:gridSpan w:val="3"/>
            <w:vMerge/>
            <w:tcBorders>
              <w:left w:val="single" w:sz="4" w:space="0" w:color="auto"/>
              <w:bottom w:val="single" w:sz="4" w:space="0" w:color="auto"/>
              <w:right w:val="single" w:sz="4" w:space="0" w:color="auto"/>
            </w:tcBorders>
            <w:shd w:val="clear" w:color="auto" w:fill="auto"/>
            <w:vAlign w:val="center"/>
          </w:tcPr>
          <w:p w:rsidR="00AB608E" w:rsidRPr="00EC641C" w:rsidRDefault="00AB608E" w:rsidP="00FD16D3">
            <w:pPr>
              <w:pStyle w:val="ListBullet"/>
              <w:jc w:val="center"/>
              <w:rPr>
                <w:rFonts w:asciiTheme="majorHAnsi" w:hAnsiTheme="majorHAnsi"/>
                <w:b/>
                <w:bCs/>
                <w:sz w:val="16"/>
                <w:szCs w:val="16"/>
              </w:rPr>
            </w:pPr>
          </w:p>
        </w:tc>
      </w:tr>
    </w:tbl>
    <w:p w:rsidR="00AB608E" w:rsidRDefault="00AB608E" w:rsidP="005E5A7C">
      <w:pPr>
        <w:widowControl w:val="0"/>
        <w:autoSpaceDE w:val="0"/>
        <w:autoSpaceDN w:val="0"/>
        <w:adjustRightInd w:val="0"/>
        <w:spacing w:after="200"/>
        <w:ind w:right="13"/>
        <w:contextualSpacing/>
        <w:jc w:val="center"/>
        <w:rPr>
          <w:rFonts w:asciiTheme="majorHAnsi" w:hAnsiTheme="majorHAnsi"/>
          <w:b/>
          <w:bCs/>
          <w:sz w:val="22"/>
          <w:szCs w:val="22"/>
        </w:rPr>
      </w:pPr>
    </w:p>
    <w:p w:rsidR="005E5A7C" w:rsidRPr="00AD5024" w:rsidRDefault="005E5A7C" w:rsidP="005E5A7C">
      <w:pPr>
        <w:widowControl w:val="0"/>
        <w:autoSpaceDE w:val="0"/>
        <w:autoSpaceDN w:val="0"/>
        <w:adjustRightInd w:val="0"/>
        <w:spacing w:after="200"/>
        <w:ind w:right="13"/>
        <w:contextualSpacing/>
        <w:jc w:val="center"/>
        <w:rPr>
          <w:rFonts w:eastAsiaTheme="minorEastAsia"/>
          <w:sz w:val="10"/>
          <w:szCs w:val="10"/>
        </w:rPr>
      </w:pPr>
    </w:p>
    <w:p w:rsidR="00663F61" w:rsidRDefault="00663F61" w:rsidP="00663F61">
      <w:pPr>
        <w:widowControl w:val="0"/>
        <w:autoSpaceDE w:val="0"/>
        <w:autoSpaceDN w:val="0"/>
        <w:adjustRightInd w:val="0"/>
        <w:rPr>
          <w:rFonts w:ascii="Times" w:eastAsiaTheme="minorHAnsi" w:hAnsi="Times" w:cs="Times"/>
          <w:sz w:val="18"/>
          <w:szCs w:val="18"/>
        </w:rPr>
      </w:pPr>
      <w:r>
        <w:rPr>
          <w:rFonts w:ascii="Times" w:eastAsiaTheme="minorHAnsi" w:hAnsi="Times" w:cs="Times"/>
          <w:i/>
          <w:iCs/>
          <w:sz w:val="18"/>
          <w:szCs w:val="18"/>
        </w:rPr>
        <w:t>In accordance with the Ralph M. Brown Act and SB 75, minutes of the Moorpark College Professional Development Committee will record the votes of all members as follows: (1) Members recorded as absent are presumed not to have voted; (2) the names of members voting in the minority or abstaining are recorded; (3) all other members are presumed to have voted in the majority.</w:t>
      </w:r>
    </w:p>
    <w:p w:rsidR="00EC641C" w:rsidRPr="00B11D16" w:rsidRDefault="00EC641C" w:rsidP="00EC641C">
      <w:pPr>
        <w:widowControl w:val="0"/>
        <w:autoSpaceDE w:val="0"/>
        <w:autoSpaceDN w:val="0"/>
        <w:adjustRightInd w:val="0"/>
        <w:spacing w:after="240"/>
        <w:rPr>
          <w:rFonts w:ascii="Times" w:eastAsiaTheme="minorHAnsi" w:hAnsi="Times" w:cs="Times"/>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5408"/>
      </w:tblGrid>
      <w:tr w:rsidR="00300735" w:rsidRPr="00441FC0" w:rsidTr="00620A26">
        <w:tc>
          <w:tcPr>
            <w:tcW w:w="2298" w:type="pct"/>
            <w:shd w:val="clear" w:color="auto" w:fill="BFBFBF" w:themeFill="background1" w:themeFillShade="BF"/>
          </w:tcPr>
          <w:p w:rsidR="00E04531" w:rsidRPr="00441FC0" w:rsidRDefault="001808DF" w:rsidP="00584145">
            <w:pPr>
              <w:jc w:val="center"/>
              <w:rPr>
                <w:rFonts w:asciiTheme="majorHAnsi" w:hAnsiTheme="majorHAnsi" w:cs="Verdana"/>
                <w:b/>
                <w:sz w:val="20"/>
                <w:szCs w:val="20"/>
              </w:rPr>
            </w:pPr>
            <w:r w:rsidRPr="00441FC0">
              <w:rPr>
                <w:rFonts w:asciiTheme="majorHAnsi" w:hAnsiTheme="majorHAnsi" w:cs="Verdana"/>
                <w:b/>
                <w:sz w:val="20"/>
                <w:szCs w:val="20"/>
              </w:rPr>
              <w:t>AGENDA</w:t>
            </w:r>
            <w:r w:rsidR="00BD2ADE">
              <w:rPr>
                <w:rFonts w:asciiTheme="majorHAnsi" w:hAnsiTheme="majorHAnsi" w:cs="Verdana"/>
                <w:b/>
                <w:sz w:val="20"/>
                <w:szCs w:val="20"/>
              </w:rPr>
              <w:t xml:space="preserve"> ITEM</w:t>
            </w:r>
          </w:p>
        </w:tc>
        <w:tc>
          <w:tcPr>
            <w:tcW w:w="2702" w:type="pct"/>
            <w:shd w:val="clear" w:color="auto" w:fill="BFBFBF" w:themeFill="background1" w:themeFillShade="BF"/>
          </w:tcPr>
          <w:p w:rsidR="00300735" w:rsidRPr="001456AC" w:rsidRDefault="00300735" w:rsidP="00BD2ADE">
            <w:pPr>
              <w:jc w:val="center"/>
              <w:rPr>
                <w:rFonts w:asciiTheme="majorHAnsi" w:hAnsiTheme="majorHAnsi" w:cs="Verdana"/>
                <w:b/>
                <w:sz w:val="20"/>
                <w:szCs w:val="20"/>
              </w:rPr>
            </w:pPr>
            <w:r w:rsidRPr="001456AC">
              <w:rPr>
                <w:rFonts w:asciiTheme="majorHAnsi" w:hAnsiTheme="majorHAnsi" w:cs="Verdana"/>
                <w:b/>
                <w:sz w:val="20"/>
                <w:szCs w:val="20"/>
              </w:rPr>
              <w:t>ACTION</w:t>
            </w:r>
          </w:p>
        </w:tc>
      </w:tr>
      <w:tr w:rsidR="00EA743F" w:rsidRPr="00441FC0" w:rsidTr="00620A26">
        <w:trPr>
          <w:trHeight w:val="251"/>
        </w:trPr>
        <w:tc>
          <w:tcPr>
            <w:tcW w:w="2298" w:type="pct"/>
            <w:shd w:val="clear" w:color="auto" w:fill="BFBFBF" w:themeFill="background1" w:themeFillShade="BF"/>
          </w:tcPr>
          <w:p w:rsidR="00584145" w:rsidRPr="00441FC0" w:rsidRDefault="00087E43" w:rsidP="00087E43">
            <w:pPr>
              <w:rPr>
                <w:rFonts w:asciiTheme="majorHAnsi" w:hAnsiTheme="majorHAnsi" w:cs="Verdana"/>
                <w:b/>
                <w:sz w:val="20"/>
                <w:szCs w:val="20"/>
              </w:rPr>
            </w:pPr>
            <w:r w:rsidRPr="00441FC0">
              <w:rPr>
                <w:rFonts w:asciiTheme="majorHAnsi" w:hAnsiTheme="majorHAnsi" w:cs="Verdana"/>
                <w:b/>
                <w:sz w:val="20"/>
                <w:szCs w:val="20"/>
              </w:rPr>
              <w:t xml:space="preserve">CALL TO ORDER AND READING OF </w:t>
            </w:r>
            <w:r w:rsidR="00107AE2" w:rsidRPr="00441FC0">
              <w:rPr>
                <w:rFonts w:asciiTheme="majorHAnsi" w:hAnsiTheme="majorHAnsi" w:cs="Verdana"/>
                <w:b/>
                <w:sz w:val="20"/>
                <w:szCs w:val="20"/>
              </w:rPr>
              <w:t>MINUTES</w:t>
            </w:r>
          </w:p>
        </w:tc>
        <w:tc>
          <w:tcPr>
            <w:tcW w:w="2702" w:type="pct"/>
            <w:shd w:val="clear" w:color="auto" w:fill="BFBFBF" w:themeFill="background1" w:themeFillShade="BF"/>
          </w:tcPr>
          <w:p w:rsidR="00EA743F" w:rsidRPr="001456AC" w:rsidRDefault="00EA743F" w:rsidP="00B134F1">
            <w:pPr>
              <w:rPr>
                <w:rFonts w:asciiTheme="majorHAnsi" w:hAnsiTheme="majorHAnsi" w:cs="Verdana"/>
                <w:b/>
                <w:sz w:val="20"/>
                <w:szCs w:val="20"/>
              </w:rPr>
            </w:pPr>
          </w:p>
        </w:tc>
      </w:tr>
      <w:tr w:rsidR="0040725B" w:rsidRPr="00441FC0" w:rsidTr="00620A26">
        <w:tc>
          <w:tcPr>
            <w:tcW w:w="2298" w:type="pct"/>
          </w:tcPr>
          <w:p w:rsidR="00C857B8" w:rsidRDefault="00E04531" w:rsidP="0025010F">
            <w:pPr>
              <w:contextualSpacing/>
              <w:rPr>
                <w:rFonts w:asciiTheme="majorHAnsi" w:hAnsiTheme="majorHAnsi" w:cs="Verdana"/>
                <w:sz w:val="20"/>
                <w:szCs w:val="20"/>
              </w:rPr>
            </w:pPr>
            <w:r>
              <w:rPr>
                <w:rFonts w:asciiTheme="majorHAnsi" w:hAnsiTheme="majorHAnsi" w:cs="Verdana"/>
                <w:sz w:val="20"/>
                <w:szCs w:val="20"/>
              </w:rPr>
              <w:t xml:space="preserve">1.   </w:t>
            </w:r>
            <w:r w:rsidR="00C857B8">
              <w:rPr>
                <w:rFonts w:asciiTheme="majorHAnsi" w:hAnsiTheme="majorHAnsi" w:cs="Verdana"/>
                <w:sz w:val="20"/>
                <w:szCs w:val="20"/>
              </w:rPr>
              <w:t>Call to order</w:t>
            </w:r>
          </w:p>
          <w:p w:rsidR="00E04531" w:rsidRDefault="00C857B8" w:rsidP="0025010F">
            <w:pPr>
              <w:contextualSpacing/>
              <w:rPr>
                <w:rFonts w:asciiTheme="majorHAnsi" w:hAnsiTheme="majorHAnsi" w:cs="Verdana"/>
                <w:sz w:val="20"/>
                <w:szCs w:val="20"/>
              </w:rPr>
            </w:pPr>
            <w:r>
              <w:rPr>
                <w:rFonts w:asciiTheme="majorHAnsi" w:hAnsiTheme="majorHAnsi" w:cs="Verdana"/>
                <w:sz w:val="20"/>
                <w:szCs w:val="20"/>
              </w:rPr>
              <w:t xml:space="preserve">2.   </w:t>
            </w:r>
            <w:r w:rsidR="00E04531">
              <w:rPr>
                <w:rFonts w:asciiTheme="majorHAnsi" w:hAnsiTheme="majorHAnsi" w:cs="Verdana"/>
                <w:sz w:val="20"/>
                <w:szCs w:val="20"/>
              </w:rPr>
              <w:t xml:space="preserve">Public </w:t>
            </w:r>
            <w:r>
              <w:rPr>
                <w:rFonts w:asciiTheme="majorHAnsi" w:hAnsiTheme="majorHAnsi" w:cs="Verdana"/>
                <w:sz w:val="20"/>
                <w:szCs w:val="20"/>
              </w:rPr>
              <w:t>c</w:t>
            </w:r>
            <w:r w:rsidR="00E04531">
              <w:rPr>
                <w:rFonts w:asciiTheme="majorHAnsi" w:hAnsiTheme="majorHAnsi" w:cs="Verdana"/>
                <w:sz w:val="20"/>
                <w:szCs w:val="20"/>
              </w:rPr>
              <w:t>omments</w:t>
            </w:r>
          </w:p>
          <w:p w:rsidR="003F00AD" w:rsidRDefault="00A076A5" w:rsidP="003C3406">
            <w:pPr>
              <w:contextualSpacing/>
              <w:rPr>
                <w:rFonts w:asciiTheme="majorHAnsi" w:hAnsiTheme="majorHAnsi" w:cs="Verdana"/>
                <w:sz w:val="20"/>
                <w:szCs w:val="20"/>
              </w:rPr>
            </w:pPr>
            <w:r>
              <w:rPr>
                <w:rFonts w:asciiTheme="majorHAnsi" w:hAnsiTheme="majorHAnsi" w:cs="Verdana"/>
                <w:sz w:val="20"/>
                <w:szCs w:val="20"/>
              </w:rPr>
              <w:t xml:space="preserve">3.   </w:t>
            </w:r>
            <w:r w:rsidR="00A8230C">
              <w:rPr>
                <w:rFonts w:asciiTheme="majorHAnsi" w:hAnsiTheme="majorHAnsi" w:cs="Verdana"/>
                <w:sz w:val="20"/>
                <w:szCs w:val="20"/>
              </w:rPr>
              <w:t>Approval of m</w:t>
            </w:r>
            <w:r w:rsidR="0040725B" w:rsidRPr="00441FC0">
              <w:rPr>
                <w:rFonts w:asciiTheme="majorHAnsi" w:hAnsiTheme="majorHAnsi" w:cs="Verdana"/>
                <w:sz w:val="20"/>
                <w:szCs w:val="20"/>
              </w:rPr>
              <w:t>inutes</w:t>
            </w:r>
            <w:r w:rsidR="005E5A7C">
              <w:rPr>
                <w:rFonts w:asciiTheme="majorHAnsi" w:hAnsiTheme="majorHAnsi" w:cs="Verdana"/>
                <w:sz w:val="20"/>
                <w:szCs w:val="20"/>
              </w:rPr>
              <w:t>:</w:t>
            </w:r>
            <w:r w:rsidR="0040725B" w:rsidRPr="00441FC0">
              <w:rPr>
                <w:rFonts w:asciiTheme="majorHAnsi" w:hAnsiTheme="majorHAnsi" w:cs="Verdana"/>
                <w:sz w:val="20"/>
                <w:szCs w:val="20"/>
              </w:rPr>
              <w:t xml:space="preserve"> </w:t>
            </w:r>
            <w:r w:rsidR="00C25626">
              <w:rPr>
                <w:rFonts w:asciiTheme="majorHAnsi" w:hAnsiTheme="majorHAnsi" w:cs="Verdana"/>
                <w:sz w:val="20"/>
                <w:szCs w:val="20"/>
              </w:rPr>
              <w:t xml:space="preserve"> </w:t>
            </w:r>
            <w:r w:rsidR="003C3406">
              <w:rPr>
                <w:rFonts w:asciiTheme="majorHAnsi" w:hAnsiTheme="majorHAnsi" w:cs="Verdana"/>
                <w:sz w:val="20"/>
                <w:szCs w:val="20"/>
              </w:rPr>
              <w:t>9/20/17</w:t>
            </w:r>
          </w:p>
          <w:p w:rsidR="00105CC7" w:rsidRPr="00584145" w:rsidRDefault="00105CC7" w:rsidP="003C3406">
            <w:pPr>
              <w:contextualSpacing/>
              <w:rPr>
                <w:rFonts w:asciiTheme="majorHAnsi" w:hAnsiTheme="majorHAnsi" w:cs="Verdana"/>
                <w:sz w:val="20"/>
                <w:szCs w:val="20"/>
              </w:rPr>
            </w:pPr>
          </w:p>
        </w:tc>
        <w:tc>
          <w:tcPr>
            <w:tcW w:w="2702" w:type="pct"/>
          </w:tcPr>
          <w:p w:rsidR="009426A5" w:rsidRPr="00EC641C" w:rsidRDefault="009426A5" w:rsidP="00D44EC3">
            <w:pPr>
              <w:rPr>
                <w:rFonts w:asciiTheme="majorHAnsi" w:hAnsiTheme="majorHAnsi"/>
                <w:sz w:val="20"/>
                <w:szCs w:val="20"/>
              </w:rPr>
            </w:pPr>
          </w:p>
        </w:tc>
      </w:tr>
      <w:tr w:rsidR="00490EFC" w:rsidRPr="00441FC0" w:rsidTr="00620A26">
        <w:trPr>
          <w:trHeight w:val="251"/>
        </w:trPr>
        <w:tc>
          <w:tcPr>
            <w:tcW w:w="2298" w:type="pct"/>
            <w:shd w:val="clear" w:color="auto" w:fill="BFBFBF" w:themeFill="background1" w:themeFillShade="BF"/>
          </w:tcPr>
          <w:p w:rsidR="00584145" w:rsidRPr="005B6875" w:rsidRDefault="00B8796B" w:rsidP="00BA7FE0">
            <w:pPr>
              <w:autoSpaceDE w:val="0"/>
              <w:autoSpaceDN w:val="0"/>
              <w:adjustRightInd w:val="0"/>
              <w:rPr>
                <w:rFonts w:asciiTheme="majorHAnsi" w:hAnsiTheme="majorHAnsi" w:cs="Verdana"/>
                <w:b/>
                <w:color w:val="000000"/>
                <w:sz w:val="20"/>
                <w:szCs w:val="20"/>
              </w:rPr>
            </w:pPr>
            <w:r>
              <w:rPr>
                <w:rFonts w:asciiTheme="majorHAnsi" w:hAnsiTheme="majorHAnsi" w:cs="Verdana"/>
                <w:b/>
                <w:color w:val="000000"/>
                <w:sz w:val="20"/>
                <w:szCs w:val="20"/>
              </w:rPr>
              <w:lastRenderedPageBreak/>
              <w:t>PREVIOUS BUSINESS</w:t>
            </w:r>
          </w:p>
        </w:tc>
        <w:tc>
          <w:tcPr>
            <w:tcW w:w="2702" w:type="pct"/>
            <w:shd w:val="clear" w:color="auto" w:fill="BFBFBF" w:themeFill="background1" w:themeFillShade="BF"/>
          </w:tcPr>
          <w:p w:rsidR="00490EFC" w:rsidRDefault="00490EFC" w:rsidP="00A550EA">
            <w:pPr>
              <w:jc w:val="center"/>
              <w:rPr>
                <w:rFonts w:asciiTheme="majorHAnsi" w:hAnsiTheme="majorHAnsi"/>
                <w:sz w:val="20"/>
                <w:szCs w:val="20"/>
              </w:rPr>
            </w:pPr>
          </w:p>
        </w:tc>
      </w:tr>
      <w:tr w:rsidR="005B6875" w:rsidRPr="00441FC0" w:rsidTr="00620A26">
        <w:trPr>
          <w:trHeight w:val="233"/>
        </w:trPr>
        <w:tc>
          <w:tcPr>
            <w:tcW w:w="2298" w:type="pct"/>
          </w:tcPr>
          <w:p w:rsidR="003C3406" w:rsidRPr="00D34A22" w:rsidRDefault="00105CC7" w:rsidP="00CB41CB">
            <w:pPr>
              <w:autoSpaceDE w:val="0"/>
              <w:autoSpaceDN w:val="0"/>
              <w:adjustRightInd w:val="0"/>
              <w:rPr>
                <w:rFonts w:asciiTheme="majorHAnsi" w:hAnsiTheme="majorHAnsi" w:cs="Verdana"/>
                <w:sz w:val="20"/>
                <w:szCs w:val="20"/>
              </w:rPr>
            </w:pPr>
            <w:r>
              <w:rPr>
                <w:rFonts w:asciiTheme="majorHAnsi" w:hAnsiTheme="majorHAnsi" w:cs="Verdana"/>
                <w:sz w:val="20"/>
                <w:szCs w:val="20"/>
              </w:rPr>
              <w:t>1</w:t>
            </w:r>
            <w:r w:rsidR="003C3406">
              <w:rPr>
                <w:rFonts w:asciiTheme="majorHAnsi" w:hAnsiTheme="majorHAnsi" w:cs="Verdana"/>
                <w:sz w:val="20"/>
                <w:szCs w:val="20"/>
              </w:rPr>
              <w:t>. Discuss Jan. Flex ideas</w:t>
            </w:r>
          </w:p>
        </w:tc>
        <w:tc>
          <w:tcPr>
            <w:tcW w:w="2702" w:type="pct"/>
          </w:tcPr>
          <w:p w:rsidR="009426A5" w:rsidRPr="009426A5" w:rsidRDefault="009426A5" w:rsidP="009426A5">
            <w:pPr>
              <w:rPr>
                <w:rFonts w:asciiTheme="majorHAnsi" w:hAnsiTheme="majorHAnsi"/>
                <w:sz w:val="20"/>
                <w:szCs w:val="20"/>
              </w:rPr>
            </w:pPr>
          </w:p>
        </w:tc>
      </w:tr>
      <w:tr w:rsidR="005B6875" w:rsidRPr="00441FC0" w:rsidTr="00620A26">
        <w:trPr>
          <w:trHeight w:val="233"/>
        </w:trPr>
        <w:tc>
          <w:tcPr>
            <w:tcW w:w="2298" w:type="pct"/>
            <w:shd w:val="clear" w:color="auto" w:fill="BFBFBF" w:themeFill="background1" w:themeFillShade="BF"/>
          </w:tcPr>
          <w:p w:rsidR="005B6875" w:rsidRPr="00211D45" w:rsidRDefault="00490EFC" w:rsidP="009124C8">
            <w:pPr>
              <w:autoSpaceDE w:val="0"/>
              <w:autoSpaceDN w:val="0"/>
              <w:adjustRightInd w:val="0"/>
              <w:rPr>
                <w:rFonts w:asciiTheme="majorHAnsi" w:hAnsiTheme="majorHAnsi" w:cs="Verdana"/>
                <w:b/>
                <w:color w:val="000000"/>
                <w:sz w:val="20"/>
                <w:szCs w:val="20"/>
              </w:rPr>
            </w:pPr>
            <w:r w:rsidRPr="00211D45">
              <w:rPr>
                <w:rFonts w:asciiTheme="majorHAnsi" w:hAnsiTheme="majorHAnsi" w:cs="Verdana"/>
                <w:b/>
                <w:color w:val="000000"/>
                <w:sz w:val="20"/>
                <w:szCs w:val="20"/>
              </w:rPr>
              <w:t>NEW BUSINESS</w:t>
            </w:r>
          </w:p>
        </w:tc>
        <w:tc>
          <w:tcPr>
            <w:tcW w:w="2702" w:type="pct"/>
            <w:shd w:val="clear" w:color="auto" w:fill="BFBFBF" w:themeFill="background1" w:themeFillShade="BF"/>
          </w:tcPr>
          <w:p w:rsidR="005B6875" w:rsidRDefault="005B6875" w:rsidP="001456AC">
            <w:pPr>
              <w:rPr>
                <w:rFonts w:asciiTheme="majorHAnsi" w:hAnsiTheme="majorHAnsi"/>
                <w:sz w:val="20"/>
                <w:szCs w:val="20"/>
              </w:rPr>
            </w:pPr>
          </w:p>
        </w:tc>
      </w:tr>
      <w:tr w:rsidR="005B6875" w:rsidRPr="00441FC0" w:rsidTr="00620A26">
        <w:trPr>
          <w:trHeight w:val="422"/>
        </w:trPr>
        <w:tc>
          <w:tcPr>
            <w:tcW w:w="2298" w:type="pct"/>
            <w:shd w:val="clear" w:color="auto" w:fill="auto"/>
          </w:tcPr>
          <w:p w:rsidR="00CB41CB" w:rsidRPr="00CB41CB" w:rsidRDefault="006822EC" w:rsidP="00491B65">
            <w:pPr>
              <w:autoSpaceDE w:val="0"/>
              <w:autoSpaceDN w:val="0"/>
              <w:adjustRightInd w:val="0"/>
            </w:pPr>
            <w:r>
              <w:rPr>
                <w:rFonts w:asciiTheme="majorHAnsi" w:hAnsiTheme="majorHAnsi" w:cs="Verdana"/>
                <w:sz w:val="20"/>
                <w:szCs w:val="20"/>
              </w:rPr>
              <w:t xml:space="preserve">1. </w:t>
            </w:r>
            <w:r w:rsidR="00CB41CB">
              <w:rPr>
                <w:rFonts w:asciiTheme="majorHAnsi" w:hAnsiTheme="majorHAnsi" w:cs="Verdana"/>
                <w:sz w:val="20"/>
                <w:szCs w:val="20"/>
              </w:rPr>
              <w:t>Michael H. discussion of Jan. flex idea</w:t>
            </w:r>
          </w:p>
          <w:p w:rsidR="00491B65" w:rsidRPr="003C3406" w:rsidRDefault="00CB41CB" w:rsidP="00491B65">
            <w:pPr>
              <w:autoSpaceDE w:val="0"/>
              <w:autoSpaceDN w:val="0"/>
              <w:adjustRightInd w:val="0"/>
              <w:rPr>
                <w:rFonts w:asciiTheme="majorHAnsi" w:hAnsiTheme="majorHAnsi" w:cs="Verdana"/>
                <w:sz w:val="20"/>
                <w:szCs w:val="20"/>
              </w:rPr>
            </w:pPr>
            <w:r>
              <w:rPr>
                <w:rFonts w:asciiTheme="majorHAnsi" w:hAnsiTheme="majorHAnsi" w:cs="Verdana"/>
                <w:sz w:val="20"/>
                <w:szCs w:val="20"/>
              </w:rPr>
              <w:t xml:space="preserve">2. </w:t>
            </w:r>
            <w:r w:rsidR="006822EC">
              <w:rPr>
                <w:rFonts w:asciiTheme="majorHAnsi" w:hAnsiTheme="majorHAnsi" w:cs="Verdana"/>
                <w:sz w:val="20"/>
                <w:szCs w:val="20"/>
              </w:rPr>
              <w:t>Tentative schedule for Jan. Flex</w:t>
            </w:r>
          </w:p>
        </w:tc>
        <w:tc>
          <w:tcPr>
            <w:tcW w:w="2702" w:type="pct"/>
            <w:shd w:val="clear" w:color="auto" w:fill="auto"/>
          </w:tcPr>
          <w:p w:rsidR="00652B20" w:rsidRDefault="00652B20" w:rsidP="00C6661B">
            <w:pPr>
              <w:rPr>
                <w:rFonts w:asciiTheme="majorHAnsi" w:hAnsiTheme="majorHAnsi"/>
                <w:sz w:val="20"/>
                <w:szCs w:val="20"/>
              </w:rPr>
            </w:pPr>
          </w:p>
          <w:p w:rsidR="00652B20" w:rsidRDefault="00652B20" w:rsidP="00C6661B">
            <w:pPr>
              <w:rPr>
                <w:rFonts w:asciiTheme="majorHAnsi" w:hAnsiTheme="majorHAnsi"/>
                <w:sz w:val="20"/>
                <w:szCs w:val="20"/>
              </w:rPr>
            </w:pPr>
          </w:p>
          <w:p w:rsidR="00C6661B" w:rsidRDefault="00394A55" w:rsidP="00C6661B">
            <w:pPr>
              <w:rPr>
                <w:rFonts w:asciiTheme="majorHAnsi" w:hAnsiTheme="majorHAnsi"/>
                <w:sz w:val="20"/>
                <w:szCs w:val="20"/>
              </w:rPr>
            </w:pPr>
            <w:r>
              <w:rPr>
                <w:rFonts w:asciiTheme="majorHAnsi" w:hAnsiTheme="majorHAnsi"/>
                <w:sz w:val="20"/>
                <w:szCs w:val="20"/>
              </w:rPr>
              <w:t xml:space="preserve"> </w:t>
            </w:r>
          </w:p>
        </w:tc>
      </w:tr>
      <w:tr w:rsidR="005B6875" w:rsidRPr="005B6875" w:rsidTr="00620A26">
        <w:trPr>
          <w:trHeight w:val="188"/>
        </w:trPr>
        <w:tc>
          <w:tcPr>
            <w:tcW w:w="2298" w:type="pct"/>
            <w:shd w:val="clear" w:color="auto" w:fill="BFBFBF" w:themeFill="background1" w:themeFillShade="BF"/>
          </w:tcPr>
          <w:p w:rsidR="005B6875" w:rsidRPr="005B6875" w:rsidRDefault="005B6875" w:rsidP="009124C8">
            <w:pPr>
              <w:autoSpaceDE w:val="0"/>
              <w:autoSpaceDN w:val="0"/>
              <w:adjustRightInd w:val="0"/>
              <w:contextualSpacing/>
              <w:rPr>
                <w:rFonts w:asciiTheme="majorHAnsi" w:hAnsiTheme="majorHAnsi" w:cs="Verdana"/>
                <w:b/>
                <w:color w:val="000000"/>
                <w:sz w:val="20"/>
                <w:szCs w:val="20"/>
              </w:rPr>
            </w:pPr>
            <w:r>
              <w:rPr>
                <w:rFonts w:asciiTheme="majorHAnsi" w:hAnsiTheme="majorHAnsi" w:cs="Verdana"/>
                <w:b/>
                <w:color w:val="000000"/>
                <w:sz w:val="20"/>
                <w:szCs w:val="20"/>
              </w:rPr>
              <w:t>REPORTS</w:t>
            </w:r>
          </w:p>
        </w:tc>
        <w:tc>
          <w:tcPr>
            <w:tcW w:w="2702" w:type="pct"/>
            <w:shd w:val="clear" w:color="auto" w:fill="BFBFBF" w:themeFill="background1" w:themeFillShade="BF"/>
          </w:tcPr>
          <w:p w:rsidR="005B6875" w:rsidRPr="005B6875" w:rsidRDefault="005B6875" w:rsidP="001456AC">
            <w:pPr>
              <w:rPr>
                <w:rFonts w:asciiTheme="majorHAnsi" w:hAnsiTheme="majorHAnsi"/>
                <w:b/>
                <w:sz w:val="20"/>
                <w:szCs w:val="20"/>
              </w:rPr>
            </w:pPr>
          </w:p>
        </w:tc>
      </w:tr>
      <w:tr w:rsidR="005A374A" w:rsidRPr="00441FC0" w:rsidTr="00620A26">
        <w:trPr>
          <w:trHeight w:val="332"/>
        </w:trPr>
        <w:tc>
          <w:tcPr>
            <w:tcW w:w="2298" w:type="pct"/>
          </w:tcPr>
          <w:p w:rsidR="00FD53A8" w:rsidRDefault="00074282" w:rsidP="00020304">
            <w:pPr>
              <w:autoSpaceDE w:val="0"/>
              <w:autoSpaceDN w:val="0"/>
              <w:adjustRightInd w:val="0"/>
              <w:rPr>
                <w:rFonts w:asciiTheme="majorHAnsi" w:hAnsiTheme="majorHAnsi" w:cs="Verdana"/>
                <w:sz w:val="20"/>
                <w:szCs w:val="20"/>
                <w:u w:val="single"/>
              </w:rPr>
            </w:pPr>
            <w:r w:rsidRPr="00094862">
              <w:rPr>
                <w:rFonts w:asciiTheme="majorHAnsi" w:hAnsiTheme="majorHAnsi" w:cs="Verdana"/>
                <w:sz w:val="20"/>
                <w:szCs w:val="20"/>
                <w:u w:val="single"/>
              </w:rPr>
              <w:t>Faculty Travel Funding</w:t>
            </w:r>
            <w:r w:rsidR="008D336D" w:rsidRPr="00094862">
              <w:rPr>
                <w:rFonts w:asciiTheme="majorHAnsi" w:hAnsiTheme="majorHAnsi" w:cs="Verdana"/>
                <w:sz w:val="20"/>
                <w:szCs w:val="20"/>
                <w:u w:val="single"/>
              </w:rPr>
              <w:t xml:space="preserve"> Workgroup</w:t>
            </w:r>
            <w:r w:rsidR="0078009F">
              <w:rPr>
                <w:rFonts w:asciiTheme="majorHAnsi" w:hAnsiTheme="majorHAnsi" w:cs="Verdana"/>
                <w:sz w:val="20"/>
                <w:szCs w:val="20"/>
                <w:u w:val="single"/>
              </w:rPr>
              <w:t xml:space="preserve"> Update</w:t>
            </w:r>
            <w:r w:rsidR="00EF3B08">
              <w:rPr>
                <w:rFonts w:asciiTheme="majorHAnsi" w:hAnsiTheme="majorHAnsi" w:cs="Verdana"/>
                <w:sz w:val="20"/>
                <w:szCs w:val="20"/>
                <w:u w:val="single"/>
              </w:rPr>
              <w:t xml:space="preserve"> </w:t>
            </w:r>
          </w:p>
          <w:p w:rsidR="009932C8" w:rsidRPr="009932C8" w:rsidRDefault="009932C8" w:rsidP="00020304">
            <w:pPr>
              <w:autoSpaceDE w:val="0"/>
              <w:autoSpaceDN w:val="0"/>
              <w:adjustRightInd w:val="0"/>
              <w:rPr>
                <w:rFonts w:asciiTheme="majorHAnsi" w:hAnsiTheme="majorHAnsi" w:cs="Verdana"/>
                <w:sz w:val="20"/>
                <w:szCs w:val="20"/>
                <w:u w:val="single"/>
              </w:rPr>
            </w:pPr>
          </w:p>
        </w:tc>
        <w:tc>
          <w:tcPr>
            <w:tcW w:w="2702" w:type="pct"/>
          </w:tcPr>
          <w:p w:rsidR="00652B20" w:rsidRPr="008B7C47" w:rsidRDefault="00652B20" w:rsidP="00D34A22">
            <w:pPr>
              <w:rPr>
                <w:rFonts w:asciiTheme="majorHAnsi" w:hAnsiTheme="majorHAnsi"/>
                <w:sz w:val="20"/>
                <w:szCs w:val="20"/>
              </w:rPr>
            </w:pPr>
          </w:p>
        </w:tc>
      </w:tr>
      <w:tr w:rsidR="00EF3B08" w:rsidRPr="00441FC0" w:rsidTr="00620A26">
        <w:trPr>
          <w:trHeight w:val="413"/>
        </w:trPr>
        <w:tc>
          <w:tcPr>
            <w:tcW w:w="2298" w:type="pct"/>
          </w:tcPr>
          <w:p w:rsidR="00EF3B08" w:rsidRDefault="00EF3B08" w:rsidP="00C1073C">
            <w:pPr>
              <w:autoSpaceDE w:val="0"/>
              <w:autoSpaceDN w:val="0"/>
              <w:adjustRightInd w:val="0"/>
              <w:rPr>
                <w:rFonts w:asciiTheme="majorHAnsi" w:hAnsiTheme="majorHAnsi" w:cs="Verdana"/>
                <w:color w:val="000000"/>
                <w:sz w:val="20"/>
                <w:szCs w:val="20"/>
                <w:u w:val="single"/>
              </w:rPr>
            </w:pPr>
            <w:r>
              <w:rPr>
                <w:rFonts w:asciiTheme="majorHAnsi" w:hAnsiTheme="majorHAnsi" w:cs="Verdana"/>
                <w:color w:val="000000"/>
                <w:sz w:val="20"/>
                <w:szCs w:val="20"/>
                <w:u w:val="single"/>
              </w:rPr>
              <w:t>PD Coordinator Report</w:t>
            </w:r>
          </w:p>
          <w:p w:rsidR="00EF3B08" w:rsidRPr="00F81238" w:rsidRDefault="00EF3B08" w:rsidP="00C1073C">
            <w:pPr>
              <w:autoSpaceDE w:val="0"/>
              <w:autoSpaceDN w:val="0"/>
              <w:adjustRightInd w:val="0"/>
              <w:rPr>
                <w:rFonts w:asciiTheme="majorHAnsi" w:hAnsiTheme="majorHAnsi" w:cs="Verdana"/>
                <w:color w:val="000000"/>
                <w:sz w:val="20"/>
                <w:szCs w:val="20"/>
                <w:u w:val="single"/>
              </w:rPr>
            </w:pPr>
          </w:p>
        </w:tc>
        <w:tc>
          <w:tcPr>
            <w:tcW w:w="2702" w:type="pct"/>
          </w:tcPr>
          <w:p w:rsidR="00EF3B08" w:rsidRDefault="00EF3B08" w:rsidP="00491535">
            <w:pPr>
              <w:rPr>
                <w:rFonts w:asciiTheme="majorHAnsi" w:hAnsiTheme="majorHAnsi"/>
                <w:sz w:val="20"/>
                <w:szCs w:val="20"/>
              </w:rPr>
            </w:pPr>
          </w:p>
        </w:tc>
      </w:tr>
      <w:tr w:rsidR="00EA743F" w:rsidRPr="00441FC0" w:rsidTr="00620A26">
        <w:trPr>
          <w:trHeight w:val="413"/>
        </w:trPr>
        <w:tc>
          <w:tcPr>
            <w:tcW w:w="2298" w:type="pct"/>
          </w:tcPr>
          <w:p w:rsidR="00D3793D" w:rsidRDefault="005B6875" w:rsidP="00C1073C">
            <w:pPr>
              <w:autoSpaceDE w:val="0"/>
              <w:autoSpaceDN w:val="0"/>
              <w:adjustRightInd w:val="0"/>
              <w:rPr>
                <w:rFonts w:asciiTheme="majorHAnsi" w:hAnsiTheme="majorHAnsi" w:cs="Verdana"/>
                <w:color w:val="000000"/>
                <w:sz w:val="20"/>
                <w:szCs w:val="20"/>
                <w:u w:val="single"/>
              </w:rPr>
            </w:pPr>
            <w:r w:rsidRPr="00F81238">
              <w:rPr>
                <w:rFonts w:asciiTheme="majorHAnsi" w:hAnsiTheme="majorHAnsi" w:cs="Verdana"/>
                <w:color w:val="000000"/>
                <w:sz w:val="20"/>
                <w:szCs w:val="20"/>
                <w:u w:val="single"/>
              </w:rPr>
              <w:t>Classified</w:t>
            </w:r>
            <w:r w:rsidR="001540E5">
              <w:rPr>
                <w:rFonts w:asciiTheme="majorHAnsi" w:hAnsiTheme="majorHAnsi" w:cs="Verdana"/>
                <w:color w:val="000000"/>
                <w:sz w:val="20"/>
                <w:szCs w:val="20"/>
                <w:u w:val="single"/>
              </w:rPr>
              <w:t xml:space="preserve"> Report</w:t>
            </w:r>
          </w:p>
          <w:p w:rsidR="00C255ED" w:rsidRPr="00C04CB7" w:rsidRDefault="00C255ED" w:rsidP="00C04CB7">
            <w:pPr>
              <w:autoSpaceDE w:val="0"/>
              <w:autoSpaceDN w:val="0"/>
              <w:adjustRightInd w:val="0"/>
              <w:rPr>
                <w:rFonts w:asciiTheme="majorHAnsi" w:hAnsiTheme="majorHAnsi" w:cs="Verdana"/>
                <w:color w:val="000000"/>
                <w:sz w:val="20"/>
                <w:szCs w:val="20"/>
              </w:rPr>
            </w:pPr>
          </w:p>
        </w:tc>
        <w:tc>
          <w:tcPr>
            <w:tcW w:w="2702" w:type="pct"/>
          </w:tcPr>
          <w:p w:rsidR="00BB1385" w:rsidRPr="008B67FD" w:rsidRDefault="00C6661B" w:rsidP="00D34A22">
            <w:pPr>
              <w:rPr>
                <w:rFonts w:asciiTheme="majorHAnsi" w:hAnsiTheme="majorHAnsi"/>
                <w:color w:val="FF0000"/>
                <w:sz w:val="20"/>
                <w:szCs w:val="20"/>
              </w:rPr>
            </w:pPr>
            <w:r>
              <w:rPr>
                <w:rFonts w:asciiTheme="majorHAnsi" w:hAnsiTheme="majorHAnsi"/>
                <w:sz w:val="20"/>
                <w:szCs w:val="20"/>
              </w:rPr>
              <w:t xml:space="preserve"> </w:t>
            </w:r>
          </w:p>
        </w:tc>
      </w:tr>
      <w:tr w:rsidR="00EB1BB5" w:rsidRPr="00441FC0" w:rsidTr="00620A26">
        <w:trPr>
          <w:trHeight w:val="314"/>
        </w:trPr>
        <w:tc>
          <w:tcPr>
            <w:tcW w:w="2298" w:type="pct"/>
          </w:tcPr>
          <w:p w:rsidR="00C1073C" w:rsidRDefault="005B6875" w:rsidP="00C1073C">
            <w:pPr>
              <w:autoSpaceDE w:val="0"/>
              <w:autoSpaceDN w:val="0"/>
              <w:adjustRightInd w:val="0"/>
              <w:rPr>
                <w:rFonts w:asciiTheme="majorHAnsi" w:hAnsiTheme="majorHAnsi" w:cs="Verdana"/>
                <w:color w:val="000000"/>
                <w:sz w:val="20"/>
                <w:szCs w:val="20"/>
                <w:u w:val="single"/>
              </w:rPr>
            </w:pPr>
            <w:r w:rsidRPr="00F81238">
              <w:rPr>
                <w:rFonts w:asciiTheme="majorHAnsi" w:hAnsiTheme="majorHAnsi" w:cs="Verdana"/>
                <w:color w:val="000000"/>
                <w:sz w:val="20"/>
                <w:szCs w:val="20"/>
                <w:u w:val="single"/>
              </w:rPr>
              <w:t>Kudos</w:t>
            </w:r>
            <w:r w:rsidR="0078009F">
              <w:rPr>
                <w:rFonts w:asciiTheme="majorHAnsi" w:hAnsiTheme="majorHAnsi" w:cs="Verdana"/>
                <w:color w:val="000000"/>
                <w:sz w:val="20"/>
                <w:szCs w:val="20"/>
                <w:u w:val="single"/>
              </w:rPr>
              <w:t xml:space="preserve"> Report</w:t>
            </w:r>
          </w:p>
          <w:p w:rsidR="0072650E" w:rsidRPr="0072650E" w:rsidRDefault="0072650E" w:rsidP="00C1073C">
            <w:pPr>
              <w:autoSpaceDE w:val="0"/>
              <w:autoSpaceDN w:val="0"/>
              <w:adjustRightInd w:val="0"/>
              <w:rPr>
                <w:rFonts w:asciiTheme="majorHAnsi" w:hAnsiTheme="majorHAnsi"/>
                <w:sz w:val="20"/>
                <w:szCs w:val="20"/>
              </w:rPr>
            </w:pPr>
          </w:p>
        </w:tc>
        <w:tc>
          <w:tcPr>
            <w:tcW w:w="2702" w:type="pct"/>
          </w:tcPr>
          <w:p w:rsidR="00C57E71" w:rsidRPr="001456AC" w:rsidRDefault="00C57E71" w:rsidP="0078030F">
            <w:pPr>
              <w:rPr>
                <w:rFonts w:asciiTheme="majorHAnsi" w:hAnsiTheme="majorHAnsi"/>
                <w:sz w:val="20"/>
                <w:szCs w:val="20"/>
              </w:rPr>
            </w:pPr>
          </w:p>
        </w:tc>
      </w:tr>
      <w:tr w:rsidR="005B6875" w:rsidRPr="00441FC0" w:rsidTr="00620A26">
        <w:trPr>
          <w:trHeight w:val="233"/>
        </w:trPr>
        <w:tc>
          <w:tcPr>
            <w:tcW w:w="2298" w:type="pct"/>
            <w:shd w:val="clear" w:color="auto" w:fill="BFBFBF" w:themeFill="background1" w:themeFillShade="BF"/>
          </w:tcPr>
          <w:p w:rsidR="005B6875" w:rsidRPr="00441FC0" w:rsidRDefault="005B6875"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ANNOUNCEMENTS</w:t>
            </w:r>
          </w:p>
        </w:tc>
        <w:tc>
          <w:tcPr>
            <w:tcW w:w="2702" w:type="pct"/>
            <w:shd w:val="clear" w:color="auto" w:fill="BFBFBF" w:themeFill="background1" w:themeFillShade="BF"/>
          </w:tcPr>
          <w:p w:rsidR="005B6875" w:rsidRPr="001456AC" w:rsidRDefault="005B6875" w:rsidP="007F3C13">
            <w:pPr>
              <w:rPr>
                <w:rFonts w:asciiTheme="majorHAnsi" w:hAnsiTheme="majorHAnsi"/>
                <w:sz w:val="20"/>
                <w:szCs w:val="20"/>
              </w:rPr>
            </w:pPr>
          </w:p>
        </w:tc>
      </w:tr>
      <w:tr w:rsidR="005B6875" w:rsidRPr="00441FC0" w:rsidTr="00620A26">
        <w:trPr>
          <w:trHeight w:val="233"/>
        </w:trPr>
        <w:tc>
          <w:tcPr>
            <w:tcW w:w="2298" w:type="pct"/>
          </w:tcPr>
          <w:p w:rsidR="00A54A18" w:rsidRDefault="00A54A18" w:rsidP="00A54A18">
            <w:pPr>
              <w:rPr>
                <w:rFonts w:asciiTheme="majorHAnsi" w:hAnsiTheme="majorHAnsi" w:cs="Verdana"/>
                <w:sz w:val="20"/>
                <w:szCs w:val="20"/>
              </w:rPr>
            </w:pPr>
            <w:r>
              <w:rPr>
                <w:rFonts w:asciiTheme="majorHAnsi" w:hAnsiTheme="majorHAnsi" w:cs="Verdana"/>
                <w:sz w:val="20"/>
                <w:szCs w:val="20"/>
              </w:rPr>
              <w:t>Oct. 17</w:t>
            </w:r>
            <w:r w:rsidRPr="00A54A18">
              <w:rPr>
                <w:rFonts w:asciiTheme="majorHAnsi" w:hAnsiTheme="majorHAnsi" w:cs="Verdana"/>
                <w:sz w:val="20"/>
                <w:szCs w:val="20"/>
                <w:vertAlign w:val="superscript"/>
              </w:rPr>
              <w:t>th</w:t>
            </w:r>
            <w:r>
              <w:rPr>
                <w:rFonts w:asciiTheme="majorHAnsi" w:hAnsiTheme="majorHAnsi" w:cs="Verdana"/>
                <w:sz w:val="20"/>
                <w:szCs w:val="20"/>
              </w:rPr>
              <w:t xml:space="preserve"> OCOB Rap Battle Scene</w:t>
            </w:r>
          </w:p>
          <w:p w:rsidR="00A54A18" w:rsidRDefault="00A54A18" w:rsidP="00D34A22">
            <w:pPr>
              <w:rPr>
                <w:rFonts w:asciiTheme="majorHAnsi" w:hAnsiTheme="majorHAnsi" w:cs="Verdana"/>
                <w:sz w:val="20"/>
                <w:szCs w:val="20"/>
              </w:rPr>
            </w:pPr>
            <w:r>
              <w:rPr>
                <w:rFonts w:asciiTheme="majorHAnsi" w:hAnsiTheme="majorHAnsi" w:cs="Verdana"/>
                <w:sz w:val="20"/>
                <w:szCs w:val="20"/>
              </w:rPr>
              <w:t>Oct. 18</w:t>
            </w:r>
            <w:r w:rsidRPr="00A54A18">
              <w:rPr>
                <w:rFonts w:asciiTheme="majorHAnsi" w:hAnsiTheme="majorHAnsi" w:cs="Verdana"/>
                <w:sz w:val="20"/>
                <w:szCs w:val="20"/>
                <w:vertAlign w:val="superscript"/>
              </w:rPr>
              <w:t>th</w:t>
            </w:r>
            <w:r>
              <w:rPr>
                <w:rFonts w:asciiTheme="majorHAnsi" w:hAnsiTheme="majorHAnsi" w:cs="Verdana"/>
                <w:sz w:val="20"/>
                <w:szCs w:val="20"/>
              </w:rPr>
              <w:t xml:space="preserve"> OCOB-David Birchman presentation</w:t>
            </w:r>
          </w:p>
          <w:p w:rsidR="00595AB1" w:rsidRDefault="00491B65" w:rsidP="00D34A22">
            <w:pPr>
              <w:rPr>
                <w:rFonts w:asciiTheme="majorHAnsi" w:hAnsiTheme="majorHAnsi" w:cs="Verdana"/>
                <w:sz w:val="20"/>
                <w:szCs w:val="20"/>
              </w:rPr>
            </w:pPr>
            <w:r>
              <w:rPr>
                <w:rFonts w:asciiTheme="majorHAnsi" w:hAnsiTheme="majorHAnsi" w:cs="Verdana"/>
                <w:sz w:val="20"/>
                <w:szCs w:val="20"/>
              </w:rPr>
              <w:t>Oct. 30</w:t>
            </w:r>
            <w:r w:rsidRPr="00491B65">
              <w:rPr>
                <w:rFonts w:asciiTheme="majorHAnsi" w:hAnsiTheme="majorHAnsi" w:cs="Verdana"/>
                <w:sz w:val="20"/>
                <w:szCs w:val="20"/>
                <w:vertAlign w:val="superscript"/>
              </w:rPr>
              <w:t>th</w:t>
            </w:r>
            <w:r>
              <w:rPr>
                <w:rFonts w:asciiTheme="majorHAnsi" w:hAnsiTheme="majorHAnsi" w:cs="Verdana"/>
                <w:sz w:val="20"/>
                <w:szCs w:val="20"/>
              </w:rPr>
              <w:t xml:space="preserve"> </w:t>
            </w:r>
            <w:r w:rsidR="006822EC">
              <w:rPr>
                <w:rFonts w:asciiTheme="majorHAnsi" w:hAnsiTheme="majorHAnsi" w:cs="Verdana"/>
                <w:sz w:val="20"/>
                <w:szCs w:val="20"/>
              </w:rPr>
              <w:t>W</w:t>
            </w:r>
            <w:r>
              <w:rPr>
                <w:rFonts w:asciiTheme="majorHAnsi" w:hAnsiTheme="majorHAnsi" w:cs="Verdana"/>
                <w:sz w:val="20"/>
                <w:szCs w:val="20"/>
              </w:rPr>
              <w:t>orkshop on Universal Design</w:t>
            </w:r>
          </w:p>
          <w:p w:rsidR="00491B65" w:rsidRPr="00643C76" w:rsidRDefault="009C217B" w:rsidP="00A54A18">
            <w:pPr>
              <w:rPr>
                <w:rFonts w:asciiTheme="majorHAnsi" w:hAnsiTheme="majorHAnsi" w:cs="Verdana"/>
                <w:sz w:val="20"/>
                <w:szCs w:val="20"/>
              </w:rPr>
            </w:pPr>
            <w:r>
              <w:rPr>
                <w:rFonts w:asciiTheme="majorHAnsi" w:hAnsiTheme="majorHAnsi" w:cs="Verdana"/>
                <w:sz w:val="20"/>
                <w:szCs w:val="20"/>
              </w:rPr>
              <w:t>Nov. 2</w:t>
            </w:r>
            <w:r w:rsidRPr="009C217B">
              <w:rPr>
                <w:rFonts w:asciiTheme="majorHAnsi" w:hAnsiTheme="majorHAnsi" w:cs="Verdana"/>
                <w:sz w:val="20"/>
                <w:szCs w:val="20"/>
                <w:vertAlign w:val="superscript"/>
              </w:rPr>
              <w:t>nd</w:t>
            </w:r>
            <w:r>
              <w:rPr>
                <w:rFonts w:asciiTheme="majorHAnsi" w:hAnsiTheme="majorHAnsi" w:cs="Verdana"/>
                <w:sz w:val="20"/>
                <w:szCs w:val="20"/>
              </w:rPr>
              <w:t xml:space="preserve"> ALAS Summit</w:t>
            </w:r>
          </w:p>
        </w:tc>
        <w:tc>
          <w:tcPr>
            <w:tcW w:w="2702" w:type="pct"/>
          </w:tcPr>
          <w:p w:rsidR="00620A26" w:rsidRPr="001456AC" w:rsidRDefault="00620A26" w:rsidP="00D51598">
            <w:pPr>
              <w:rPr>
                <w:rFonts w:asciiTheme="majorHAnsi" w:hAnsiTheme="majorHAnsi"/>
                <w:sz w:val="20"/>
                <w:szCs w:val="20"/>
              </w:rPr>
            </w:pPr>
          </w:p>
        </w:tc>
      </w:tr>
      <w:tr w:rsidR="005B6875" w:rsidRPr="00441FC0" w:rsidTr="00620A26">
        <w:trPr>
          <w:trHeight w:val="422"/>
        </w:trPr>
        <w:tc>
          <w:tcPr>
            <w:tcW w:w="2298" w:type="pct"/>
            <w:shd w:val="clear" w:color="auto" w:fill="BFBFBF" w:themeFill="background1" w:themeFillShade="BF"/>
          </w:tcPr>
          <w:p w:rsidR="005B6875" w:rsidRPr="00441FC0" w:rsidRDefault="005B6875" w:rsidP="00292598">
            <w:pPr>
              <w:autoSpaceDE w:val="0"/>
              <w:autoSpaceDN w:val="0"/>
              <w:adjustRightInd w:val="0"/>
              <w:rPr>
                <w:rFonts w:asciiTheme="majorHAnsi" w:hAnsiTheme="majorHAnsi" w:cs="Verdana"/>
                <w:b/>
                <w:color w:val="000000"/>
                <w:sz w:val="16"/>
                <w:szCs w:val="16"/>
              </w:rPr>
            </w:pPr>
            <w:r w:rsidRPr="00441FC0">
              <w:rPr>
                <w:rFonts w:asciiTheme="majorHAnsi" w:hAnsiTheme="majorHAnsi" w:cs="Verdana"/>
                <w:b/>
                <w:color w:val="000000"/>
                <w:sz w:val="20"/>
                <w:szCs w:val="20"/>
              </w:rPr>
              <w:t>MEETINGS</w:t>
            </w:r>
          </w:p>
        </w:tc>
        <w:tc>
          <w:tcPr>
            <w:tcW w:w="2702" w:type="pct"/>
            <w:shd w:val="clear" w:color="auto" w:fill="BFBFBF" w:themeFill="background1" w:themeFillShade="BF"/>
          </w:tcPr>
          <w:p w:rsidR="005B6875" w:rsidRPr="001456AC" w:rsidRDefault="005B6875" w:rsidP="00D51598">
            <w:pPr>
              <w:rPr>
                <w:rFonts w:asciiTheme="majorHAnsi" w:hAnsiTheme="majorHAnsi"/>
                <w:sz w:val="20"/>
                <w:szCs w:val="20"/>
              </w:rPr>
            </w:pPr>
          </w:p>
        </w:tc>
      </w:tr>
      <w:tr w:rsidR="00AF4F2F" w:rsidRPr="00441FC0" w:rsidTr="00620A26">
        <w:trPr>
          <w:trHeight w:val="269"/>
        </w:trPr>
        <w:tc>
          <w:tcPr>
            <w:tcW w:w="2298" w:type="pct"/>
          </w:tcPr>
          <w:p w:rsidR="00D34A22" w:rsidRDefault="00D34A22" w:rsidP="009426A5">
            <w:pPr>
              <w:autoSpaceDE w:val="0"/>
              <w:autoSpaceDN w:val="0"/>
              <w:adjustRightInd w:val="0"/>
              <w:rPr>
                <w:rFonts w:asciiTheme="majorHAnsi" w:hAnsiTheme="majorHAnsi" w:cs="Verdana"/>
                <w:sz w:val="20"/>
                <w:szCs w:val="20"/>
              </w:rPr>
            </w:pPr>
            <w:r>
              <w:rPr>
                <w:rFonts w:asciiTheme="majorHAnsi" w:hAnsiTheme="majorHAnsi" w:cs="Verdana"/>
                <w:sz w:val="20"/>
                <w:szCs w:val="20"/>
              </w:rPr>
              <w:t>AY 2017-2018 Meetings:</w:t>
            </w:r>
          </w:p>
          <w:p w:rsidR="00D34A22" w:rsidRDefault="00D34A22" w:rsidP="009426A5">
            <w:pPr>
              <w:autoSpaceDE w:val="0"/>
              <w:autoSpaceDN w:val="0"/>
              <w:adjustRightInd w:val="0"/>
              <w:rPr>
                <w:rFonts w:asciiTheme="majorHAnsi" w:hAnsiTheme="majorHAnsi" w:cs="Verdana"/>
                <w:sz w:val="20"/>
                <w:szCs w:val="20"/>
              </w:rPr>
            </w:pPr>
            <w:r w:rsidRPr="00FF4423">
              <w:rPr>
                <w:rFonts w:asciiTheme="majorHAnsi" w:hAnsiTheme="majorHAnsi" w:cs="Verdana"/>
                <w:strike/>
                <w:sz w:val="20"/>
                <w:szCs w:val="20"/>
              </w:rPr>
              <w:t>Aug. 16</w:t>
            </w:r>
            <w:r w:rsidRPr="00FF4423">
              <w:rPr>
                <w:rFonts w:asciiTheme="majorHAnsi" w:hAnsiTheme="majorHAnsi" w:cs="Verdana"/>
                <w:strike/>
                <w:sz w:val="20"/>
                <w:szCs w:val="20"/>
                <w:vertAlign w:val="superscript"/>
              </w:rPr>
              <w:t>th</w:t>
            </w:r>
            <w:r>
              <w:rPr>
                <w:rFonts w:asciiTheme="majorHAnsi" w:hAnsiTheme="majorHAnsi" w:cs="Verdana"/>
                <w:sz w:val="20"/>
                <w:szCs w:val="20"/>
              </w:rPr>
              <w:t xml:space="preserve">, </w:t>
            </w:r>
            <w:r w:rsidRPr="003C3406">
              <w:rPr>
                <w:rFonts w:asciiTheme="majorHAnsi" w:hAnsiTheme="majorHAnsi" w:cs="Verdana"/>
                <w:strike/>
                <w:sz w:val="20"/>
                <w:szCs w:val="20"/>
              </w:rPr>
              <w:t>Sept. 20</w:t>
            </w:r>
            <w:r w:rsidRPr="003C3406">
              <w:rPr>
                <w:rFonts w:asciiTheme="majorHAnsi" w:hAnsiTheme="majorHAnsi" w:cs="Verdana"/>
                <w:strike/>
                <w:sz w:val="20"/>
                <w:szCs w:val="20"/>
                <w:vertAlign w:val="superscript"/>
              </w:rPr>
              <w:t>th</w:t>
            </w:r>
            <w:r>
              <w:rPr>
                <w:rFonts w:asciiTheme="majorHAnsi" w:hAnsiTheme="majorHAnsi" w:cs="Verdana"/>
                <w:sz w:val="20"/>
                <w:szCs w:val="20"/>
              </w:rPr>
              <w:t>, Oct. 18</w:t>
            </w:r>
            <w:r w:rsidRPr="00D34A22">
              <w:rPr>
                <w:rFonts w:asciiTheme="majorHAnsi" w:hAnsiTheme="majorHAnsi" w:cs="Verdana"/>
                <w:sz w:val="20"/>
                <w:szCs w:val="20"/>
                <w:vertAlign w:val="superscript"/>
              </w:rPr>
              <w:t>th</w:t>
            </w:r>
            <w:r>
              <w:rPr>
                <w:rFonts w:asciiTheme="majorHAnsi" w:hAnsiTheme="majorHAnsi" w:cs="Verdana"/>
                <w:sz w:val="20"/>
                <w:szCs w:val="20"/>
              </w:rPr>
              <w:t>, Nov. 15</w:t>
            </w:r>
            <w:r w:rsidRPr="00D34A22">
              <w:rPr>
                <w:rFonts w:asciiTheme="majorHAnsi" w:hAnsiTheme="majorHAnsi" w:cs="Verdana"/>
                <w:sz w:val="20"/>
                <w:szCs w:val="20"/>
                <w:vertAlign w:val="superscript"/>
              </w:rPr>
              <w:t>th</w:t>
            </w:r>
          </w:p>
          <w:p w:rsidR="00D34A22" w:rsidRPr="00423935" w:rsidRDefault="00D34A22" w:rsidP="009426A5">
            <w:pPr>
              <w:autoSpaceDE w:val="0"/>
              <w:autoSpaceDN w:val="0"/>
              <w:adjustRightInd w:val="0"/>
              <w:rPr>
                <w:rFonts w:asciiTheme="majorHAnsi" w:hAnsiTheme="majorHAnsi" w:cs="Verdana"/>
                <w:sz w:val="20"/>
                <w:szCs w:val="20"/>
              </w:rPr>
            </w:pPr>
            <w:r>
              <w:rPr>
                <w:rFonts w:asciiTheme="majorHAnsi" w:hAnsiTheme="majorHAnsi" w:cs="Verdana"/>
                <w:sz w:val="20"/>
                <w:szCs w:val="20"/>
              </w:rPr>
              <w:t>Jan. 17</w:t>
            </w:r>
            <w:r w:rsidRPr="00D34A22">
              <w:rPr>
                <w:rFonts w:asciiTheme="majorHAnsi" w:hAnsiTheme="majorHAnsi" w:cs="Verdana"/>
                <w:sz w:val="20"/>
                <w:szCs w:val="20"/>
                <w:vertAlign w:val="superscript"/>
              </w:rPr>
              <w:t>th</w:t>
            </w:r>
            <w:r>
              <w:rPr>
                <w:rFonts w:asciiTheme="majorHAnsi" w:hAnsiTheme="majorHAnsi" w:cs="Verdana"/>
                <w:sz w:val="20"/>
                <w:szCs w:val="20"/>
              </w:rPr>
              <w:t>, Feb. 21</w:t>
            </w:r>
            <w:r w:rsidRPr="00D34A22">
              <w:rPr>
                <w:rFonts w:asciiTheme="majorHAnsi" w:hAnsiTheme="majorHAnsi" w:cs="Verdana"/>
                <w:sz w:val="20"/>
                <w:szCs w:val="20"/>
                <w:vertAlign w:val="superscript"/>
              </w:rPr>
              <w:t>st</w:t>
            </w:r>
            <w:r>
              <w:rPr>
                <w:rFonts w:asciiTheme="majorHAnsi" w:hAnsiTheme="majorHAnsi" w:cs="Verdana"/>
                <w:sz w:val="20"/>
                <w:szCs w:val="20"/>
              </w:rPr>
              <w:t>, March 21</w:t>
            </w:r>
            <w:r w:rsidRPr="00D34A22">
              <w:rPr>
                <w:rFonts w:asciiTheme="majorHAnsi" w:hAnsiTheme="majorHAnsi" w:cs="Verdana"/>
                <w:sz w:val="20"/>
                <w:szCs w:val="20"/>
                <w:vertAlign w:val="superscript"/>
              </w:rPr>
              <w:t>st</w:t>
            </w:r>
            <w:r>
              <w:rPr>
                <w:rFonts w:asciiTheme="majorHAnsi" w:hAnsiTheme="majorHAnsi" w:cs="Verdana"/>
                <w:sz w:val="20"/>
                <w:szCs w:val="20"/>
              </w:rPr>
              <w:t>, April 18</w:t>
            </w:r>
            <w:r w:rsidRPr="00D34A22">
              <w:rPr>
                <w:rFonts w:asciiTheme="majorHAnsi" w:hAnsiTheme="majorHAnsi" w:cs="Verdana"/>
                <w:sz w:val="20"/>
                <w:szCs w:val="20"/>
                <w:vertAlign w:val="superscript"/>
              </w:rPr>
              <w:t>th</w:t>
            </w:r>
          </w:p>
        </w:tc>
        <w:tc>
          <w:tcPr>
            <w:tcW w:w="2702" w:type="pct"/>
          </w:tcPr>
          <w:p w:rsidR="00AF4F2F" w:rsidRPr="008C294E" w:rsidRDefault="00AF4F2F" w:rsidP="00C138EF">
            <w:pPr>
              <w:rPr>
                <w:rFonts w:asciiTheme="majorHAnsi" w:hAnsiTheme="majorHAnsi"/>
                <w:sz w:val="20"/>
                <w:szCs w:val="20"/>
              </w:rPr>
            </w:pPr>
          </w:p>
        </w:tc>
      </w:tr>
      <w:tr w:rsidR="00AF4F2F" w:rsidRPr="00441FC0" w:rsidTr="00620A26">
        <w:trPr>
          <w:trHeight w:val="233"/>
        </w:trPr>
        <w:tc>
          <w:tcPr>
            <w:tcW w:w="2298" w:type="pct"/>
            <w:shd w:val="clear" w:color="auto" w:fill="BFBFBF" w:themeFill="background1" w:themeFillShade="BF"/>
          </w:tcPr>
          <w:p w:rsidR="00AF4F2F" w:rsidRPr="00441FC0" w:rsidRDefault="00AF4F2F"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Adjournment</w:t>
            </w:r>
          </w:p>
        </w:tc>
        <w:tc>
          <w:tcPr>
            <w:tcW w:w="2702" w:type="pct"/>
            <w:shd w:val="clear" w:color="auto" w:fill="BFBFBF" w:themeFill="background1" w:themeFillShade="BF"/>
          </w:tcPr>
          <w:p w:rsidR="00AF4F2F" w:rsidRPr="001456AC" w:rsidRDefault="00AF4F2F" w:rsidP="00D51598">
            <w:pPr>
              <w:rPr>
                <w:rFonts w:asciiTheme="majorHAnsi" w:hAnsiTheme="majorHAnsi"/>
                <w:sz w:val="20"/>
                <w:szCs w:val="20"/>
              </w:rPr>
            </w:pPr>
          </w:p>
        </w:tc>
      </w:tr>
    </w:tbl>
    <w:p w:rsidR="001C4D54" w:rsidRPr="00AD5024" w:rsidRDefault="001C4D54" w:rsidP="00C1073C">
      <w:pPr>
        <w:rPr>
          <w:rFonts w:asciiTheme="majorHAnsi" w:hAnsiTheme="majorHAnsi"/>
          <w:b/>
          <w:bCs/>
          <w:sz w:val="10"/>
          <w:szCs w:val="10"/>
        </w:rPr>
      </w:pPr>
    </w:p>
    <w:p w:rsidR="00F95F03" w:rsidRDefault="00F95F03" w:rsidP="00C1073C">
      <w:pPr>
        <w:rPr>
          <w:rFonts w:asciiTheme="majorHAnsi" w:hAnsiTheme="majorHAnsi"/>
          <w:b/>
          <w:bCs/>
          <w:sz w:val="20"/>
          <w:szCs w:val="20"/>
        </w:rPr>
      </w:pPr>
    </w:p>
    <w:p w:rsidR="00C1073C" w:rsidRPr="00C1073C" w:rsidRDefault="00C1073C" w:rsidP="005E5A7C">
      <w:pPr>
        <w:rPr>
          <w:rFonts w:asciiTheme="majorHAnsi" w:hAnsiTheme="majorHAnsi"/>
          <w:b/>
          <w:bCs/>
          <w:sz w:val="20"/>
          <w:szCs w:val="20"/>
          <w:u w:val="single"/>
        </w:rPr>
      </w:pPr>
    </w:p>
    <w:sectPr w:rsidR="00C1073C" w:rsidRPr="00C1073C" w:rsidSect="00881AB0">
      <w:headerReference w:type="even" r:id="rId14"/>
      <w:headerReference w:type="default" r:id="rId15"/>
      <w:footerReference w:type="even" r:id="rId16"/>
      <w:footerReference w:type="default" r:id="rId17"/>
      <w:headerReference w:type="first" r:id="rId18"/>
      <w:footerReference w:type="first" r:id="rId19"/>
      <w:pgSz w:w="12240" w:h="15840"/>
      <w:pgMar w:top="75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08C" w:rsidRDefault="0026508C" w:rsidP="003B5955">
      <w:r>
        <w:separator/>
      </w:r>
    </w:p>
  </w:endnote>
  <w:endnote w:type="continuationSeparator" w:id="0">
    <w:p w:rsidR="0026508C" w:rsidRDefault="0026508C" w:rsidP="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08C" w:rsidRDefault="0026508C" w:rsidP="003B5955">
      <w:r>
        <w:separator/>
      </w:r>
    </w:p>
  </w:footnote>
  <w:footnote w:type="continuationSeparator" w:id="0">
    <w:p w:rsidR="0026508C" w:rsidRDefault="0026508C" w:rsidP="003B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55" w:rsidRDefault="00D56939" w:rsidP="007A097E">
    <w:pPr>
      <w:pStyle w:val="Header"/>
      <w:jc w:val="right"/>
    </w:pPr>
    <w:r>
      <w:fldChar w:fldCharType="begin"/>
    </w:r>
    <w:r w:rsidR="007A097E">
      <w:instrText xml:space="preserve"> PAGE   \* MERGEFORMAT </w:instrText>
    </w:r>
    <w:r>
      <w:fldChar w:fldCharType="separate"/>
    </w:r>
    <w:r w:rsidR="00F95A19">
      <w:rPr>
        <w:noProof/>
      </w:rPr>
      <w:t>2</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6C4B3AE"/>
    <w:lvl w:ilvl="0">
      <w:start w:val="1"/>
      <w:numFmt w:val="bullet"/>
      <w:lvlText w:val=""/>
      <w:lvlJc w:val="left"/>
      <w:pPr>
        <w:tabs>
          <w:tab w:val="num" w:pos="360"/>
        </w:tabs>
        <w:ind w:left="360" w:hanging="360"/>
      </w:pPr>
      <w:rPr>
        <w:rFonts w:ascii="Symbol" w:hAnsi="Symbol" w:hint="default"/>
      </w:rPr>
    </w:lvl>
  </w:abstractNum>
  <w:abstractNum w:abstractNumId="1">
    <w:nsid w:val="003C235D"/>
    <w:multiLevelType w:val="hybridMultilevel"/>
    <w:tmpl w:val="5B042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C200D0"/>
    <w:multiLevelType w:val="hybridMultilevel"/>
    <w:tmpl w:val="021671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AB63CA"/>
    <w:multiLevelType w:val="hybridMultilevel"/>
    <w:tmpl w:val="296EA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362C8C"/>
    <w:multiLevelType w:val="hybridMultilevel"/>
    <w:tmpl w:val="410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BF4D14"/>
    <w:multiLevelType w:val="hybridMultilevel"/>
    <w:tmpl w:val="9F6C7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425158"/>
    <w:multiLevelType w:val="hybridMultilevel"/>
    <w:tmpl w:val="4C0A9C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480D73"/>
    <w:multiLevelType w:val="hybridMultilevel"/>
    <w:tmpl w:val="4F248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5A5073"/>
    <w:multiLevelType w:val="hybridMultilevel"/>
    <w:tmpl w:val="0296A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3EA5F49"/>
    <w:multiLevelType w:val="hybridMultilevel"/>
    <w:tmpl w:val="815AB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277F4A"/>
    <w:multiLevelType w:val="hybridMultilevel"/>
    <w:tmpl w:val="BEFEA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EB44FDD"/>
    <w:multiLevelType w:val="hybridMultilevel"/>
    <w:tmpl w:val="36E8D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1B5F00"/>
    <w:multiLevelType w:val="hybridMultilevel"/>
    <w:tmpl w:val="AACCCD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32F77EA"/>
    <w:multiLevelType w:val="hybridMultilevel"/>
    <w:tmpl w:val="DBE21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B54C60"/>
    <w:multiLevelType w:val="hybridMultilevel"/>
    <w:tmpl w:val="FCE22E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A305F0"/>
    <w:multiLevelType w:val="hybridMultilevel"/>
    <w:tmpl w:val="3D36B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A8B095E"/>
    <w:multiLevelType w:val="hybridMultilevel"/>
    <w:tmpl w:val="04E298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4207E4"/>
    <w:multiLevelType w:val="hybridMultilevel"/>
    <w:tmpl w:val="07BAA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
  </w:num>
  <w:num w:numId="4">
    <w:abstractNumId w:val="15"/>
  </w:num>
  <w:num w:numId="5">
    <w:abstractNumId w:val="8"/>
  </w:num>
  <w:num w:numId="6">
    <w:abstractNumId w:val="9"/>
  </w:num>
  <w:num w:numId="7">
    <w:abstractNumId w:val="11"/>
  </w:num>
  <w:num w:numId="8">
    <w:abstractNumId w:val="4"/>
  </w:num>
  <w:num w:numId="9">
    <w:abstractNumId w:val="14"/>
  </w:num>
  <w:num w:numId="10">
    <w:abstractNumId w:val="16"/>
  </w:num>
  <w:num w:numId="11">
    <w:abstractNumId w:val="2"/>
  </w:num>
  <w:num w:numId="12">
    <w:abstractNumId w:val="6"/>
  </w:num>
  <w:num w:numId="13">
    <w:abstractNumId w:val="12"/>
  </w:num>
  <w:num w:numId="14">
    <w:abstractNumId w:val="3"/>
  </w:num>
  <w:num w:numId="15">
    <w:abstractNumId w:val="7"/>
  </w:num>
  <w:num w:numId="16">
    <w:abstractNumId w:val="5"/>
  </w:num>
  <w:num w:numId="17">
    <w:abstractNumId w:val="0"/>
  </w:num>
  <w:num w:numId="18">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01112"/>
    <w:rsid w:val="00007716"/>
    <w:rsid w:val="00010640"/>
    <w:rsid w:val="00020304"/>
    <w:rsid w:val="00020AF0"/>
    <w:rsid w:val="00024EC1"/>
    <w:rsid w:val="0002759A"/>
    <w:rsid w:val="00032687"/>
    <w:rsid w:val="0003745B"/>
    <w:rsid w:val="000501D4"/>
    <w:rsid w:val="00053218"/>
    <w:rsid w:val="00053377"/>
    <w:rsid w:val="000557C8"/>
    <w:rsid w:val="00056072"/>
    <w:rsid w:val="000625C4"/>
    <w:rsid w:val="00064CBD"/>
    <w:rsid w:val="00066262"/>
    <w:rsid w:val="0007060B"/>
    <w:rsid w:val="00070E3C"/>
    <w:rsid w:val="00074282"/>
    <w:rsid w:val="00080F64"/>
    <w:rsid w:val="000813A3"/>
    <w:rsid w:val="000835D2"/>
    <w:rsid w:val="000878FF"/>
    <w:rsid w:val="00087E43"/>
    <w:rsid w:val="00094862"/>
    <w:rsid w:val="00095CE3"/>
    <w:rsid w:val="000A0B87"/>
    <w:rsid w:val="000A0D68"/>
    <w:rsid w:val="000A2E4D"/>
    <w:rsid w:val="000A357B"/>
    <w:rsid w:val="000A63F8"/>
    <w:rsid w:val="000A71E5"/>
    <w:rsid w:val="000B11E0"/>
    <w:rsid w:val="000B14DF"/>
    <w:rsid w:val="000B5062"/>
    <w:rsid w:val="000B60EB"/>
    <w:rsid w:val="000B622D"/>
    <w:rsid w:val="000C0334"/>
    <w:rsid w:val="000C31DB"/>
    <w:rsid w:val="000C46C2"/>
    <w:rsid w:val="000C51D3"/>
    <w:rsid w:val="000D3CAD"/>
    <w:rsid w:val="000D73DB"/>
    <w:rsid w:val="000F501B"/>
    <w:rsid w:val="001005D9"/>
    <w:rsid w:val="0010116B"/>
    <w:rsid w:val="00103B1E"/>
    <w:rsid w:val="00105141"/>
    <w:rsid w:val="00105CC7"/>
    <w:rsid w:val="00107AE2"/>
    <w:rsid w:val="00111799"/>
    <w:rsid w:val="00111A9E"/>
    <w:rsid w:val="00122BF7"/>
    <w:rsid w:val="00131CE4"/>
    <w:rsid w:val="001327FF"/>
    <w:rsid w:val="001368F5"/>
    <w:rsid w:val="00136E99"/>
    <w:rsid w:val="00137980"/>
    <w:rsid w:val="00141053"/>
    <w:rsid w:val="00143056"/>
    <w:rsid w:val="00143166"/>
    <w:rsid w:val="001456AC"/>
    <w:rsid w:val="001515E2"/>
    <w:rsid w:val="0015359D"/>
    <w:rsid w:val="001540E5"/>
    <w:rsid w:val="001551F3"/>
    <w:rsid w:val="00162A3A"/>
    <w:rsid w:val="001643BA"/>
    <w:rsid w:val="0016606D"/>
    <w:rsid w:val="001808DF"/>
    <w:rsid w:val="00185F52"/>
    <w:rsid w:val="00190D5C"/>
    <w:rsid w:val="00193F46"/>
    <w:rsid w:val="0019656C"/>
    <w:rsid w:val="001A6CEC"/>
    <w:rsid w:val="001B20F0"/>
    <w:rsid w:val="001B4449"/>
    <w:rsid w:val="001B732C"/>
    <w:rsid w:val="001C42EF"/>
    <w:rsid w:val="001C4D54"/>
    <w:rsid w:val="001C6A21"/>
    <w:rsid w:val="001C76E1"/>
    <w:rsid w:val="001D1945"/>
    <w:rsid w:val="001D503C"/>
    <w:rsid w:val="001D557C"/>
    <w:rsid w:val="001D60FF"/>
    <w:rsid w:val="001F0B30"/>
    <w:rsid w:val="001F1132"/>
    <w:rsid w:val="001F1B8A"/>
    <w:rsid w:val="00200D0D"/>
    <w:rsid w:val="002017A8"/>
    <w:rsid w:val="00210F25"/>
    <w:rsid w:val="002114DD"/>
    <w:rsid w:val="00211D45"/>
    <w:rsid w:val="002171A2"/>
    <w:rsid w:val="0022116F"/>
    <w:rsid w:val="002214D6"/>
    <w:rsid w:val="00222CF4"/>
    <w:rsid w:val="0022409A"/>
    <w:rsid w:val="002275C4"/>
    <w:rsid w:val="002300DF"/>
    <w:rsid w:val="00230225"/>
    <w:rsid w:val="00231E75"/>
    <w:rsid w:val="00233DA6"/>
    <w:rsid w:val="00240F1A"/>
    <w:rsid w:val="00245144"/>
    <w:rsid w:val="00246BC6"/>
    <w:rsid w:val="0025010F"/>
    <w:rsid w:val="00250145"/>
    <w:rsid w:val="00254549"/>
    <w:rsid w:val="00257805"/>
    <w:rsid w:val="0026282E"/>
    <w:rsid w:val="002637A3"/>
    <w:rsid w:val="00264A88"/>
    <w:rsid w:val="0026508C"/>
    <w:rsid w:val="00267389"/>
    <w:rsid w:val="002861D2"/>
    <w:rsid w:val="00292598"/>
    <w:rsid w:val="00295297"/>
    <w:rsid w:val="002A239C"/>
    <w:rsid w:val="002A3F36"/>
    <w:rsid w:val="002A6A78"/>
    <w:rsid w:val="002B03C8"/>
    <w:rsid w:val="002B0BE2"/>
    <w:rsid w:val="002B0F49"/>
    <w:rsid w:val="002B26C5"/>
    <w:rsid w:val="002B51E6"/>
    <w:rsid w:val="002B7D2D"/>
    <w:rsid w:val="002C22FD"/>
    <w:rsid w:val="002E1207"/>
    <w:rsid w:val="002E242D"/>
    <w:rsid w:val="002E4C00"/>
    <w:rsid w:val="002F0A20"/>
    <w:rsid w:val="002F0F3C"/>
    <w:rsid w:val="002F1478"/>
    <w:rsid w:val="002F1EEA"/>
    <w:rsid w:val="00300735"/>
    <w:rsid w:val="00301590"/>
    <w:rsid w:val="003040E2"/>
    <w:rsid w:val="00307118"/>
    <w:rsid w:val="00307A79"/>
    <w:rsid w:val="00310D8C"/>
    <w:rsid w:val="00311032"/>
    <w:rsid w:val="003110E6"/>
    <w:rsid w:val="00312484"/>
    <w:rsid w:val="0031626B"/>
    <w:rsid w:val="003204CC"/>
    <w:rsid w:val="00322D51"/>
    <w:rsid w:val="00334A2D"/>
    <w:rsid w:val="003351CC"/>
    <w:rsid w:val="00357472"/>
    <w:rsid w:val="00360305"/>
    <w:rsid w:val="00361C6B"/>
    <w:rsid w:val="00361CCE"/>
    <w:rsid w:val="00364F0A"/>
    <w:rsid w:val="0037150A"/>
    <w:rsid w:val="00373747"/>
    <w:rsid w:val="00375976"/>
    <w:rsid w:val="003810CF"/>
    <w:rsid w:val="00381972"/>
    <w:rsid w:val="00384070"/>
    <w:rsid w:val="0039288C"/>
    <w:rsid w:val="00394A55"/>
    <w:rsid w:val="003953A6"/>
    <w:rsid w:val="003A4BB9"/>
    <w:rsid w:val="003A588F"/>
    <w:rsid w:val="003A6CA0"/>
    <w:rsid w:val="003B1C0D"/>
    <w:rsid w:val="003B5955"/>
    <w:rsid w:val="003C3406"/>
    <w:rsid w:val="003D03F0"/>
    <w:rsid w:val="003D0CC7"/>
    <w:rsid w:val="003D112B"/>
    <w:rsid w:val="003D6D9B"/>
    <w:rsid w:val="003D7F07"/>
    <w:rsid w:val="003E4067"/>
    <w:rsid w:val="003F00AD"/>
    <w:rsid w:val="003F0841"/>
    <w:rsid w:val="003F233A"/>
    <w:rsid w:val="003F7630"/>
    <w:rsid w:val="003F7AC9"/>
    <w:rsid w:val="00401F98"/>
    <w:rsid w:val="0040248D"/>
    <w:rsid w:val="00402752"/>
    <w:rsid w:val="00402BAC"/>
    <w:rsid w:val="00403E48"/>
    <w:rsid w:val="00404A01"/>
    <w:rsid w:val="0040725B"/>
    <w:rsid w:val="004074FA"/>
    <w:rsid w:val="0041261E"/>
    <w:rsid w:val="004129B0"/>
    <w:rsid w:val="00412C13"/>
    <w:rsid w:val="00414137"/>
    <w:rsid w:val="0042289D"/>
    <w:rsid w:val="004233BB"/>
    <w:rsid w:val="00423935"/>
    <w:rsid w:val="004261CD"/>
    <w:rsid w:val="00426634"/>
    <w:rsid w:val="004268BA"/>
    <w:rsid w:val="00432A08"/>
    <w:rsid w:val="00434799"/>
    <w:rsid w:val="00435393"/>
    <w:rsid w:val="004415A0"/>
    <w:rsid w:val="00441FC0"/>
    <w:rsid w:val="00464A1B"/>
    <w:rsid w:val="00474E8B"/>
    <w:rsid w:val="00476189"/>
    <w:rsid w:val="00483698"/>
    <w:rsid w:val="0048506D"/>
    <w:rsid w:val="00490EFC"/>
    <w:rsid w:val="00491535"/>
    <w:rsid w:val="00491B65"/>
    <w:rsid w:val="00492DB7"/>
    <w:rsid w:val="004931AA"/>
    <w:rsid w:val="0049327E"/>
    <w:rsid w:val="00495006"/>
    <w:rsid w:val="004A5F14"/>
    <w:rsid w:val="004D445D"/>
    <w:rsid w:val="004E065F"/>
    <w:rsid w:val="004E6F3A"/>
    <w:rsid w:val="004F699D"/>
    <w:rsid w:val="004F6AFA"/>
    <w:rsid w:val="00510BB1"/>
    <w:rsid w:val="00522614"/>
    <w:rsid w:val="0052323A"/>
    <w:rsid w:val="00534275"/>
    <w:rsid w:val="0053486A"/>
    <w:rsid w:val="0053678E"/>
    <w:rsid w:val="00537E71"/>
    <w:rsid w:val="0054313E"/>
    <w:rsid w:val="005442F1"/>
    <w:rsid w:val="00560A95"/>
    <w:rsid w:val="00561A55"/>
    <w:rsid w:val="005624DB"/>
    <w:rsid w:val="00572227"/>
    <w:rsid w:val="00574E77"/>
    <w:rsid w:val="005806E9"/>
    <w:rsid w:val="005810E4"/>
    <w:rsid w:val="005831BC"/>
    <w:rsid w:val="00584145"/>
    <w:rsid w:val="00586A49"/>
    <w:rsid w:val="00587AD3"/>
    <w:rsid w:val="00595AB1"/>
    <w:rsid w:val="00597541"/>
    <w:rsid w:val="005A374A"/>
    <w:rsid w:val="005A5DA3"/>
    <w:rsid w:val="005B0899"/>
    <w:rsid w:val="005B0DDA"/>
    <w:rsid w:val="005B45D2"/>
    <w:rsid w:val="005B6875"/>
    <w:rsid w:val="005C22F7"/>
    <w:rsid w:val="005D1152"/>
    <w:rsid w:val="005D3784"/>
    <w:rsid w:val="005D5EEB"/>
    <w:rsid w:val="005E0EEB"/>
    <w:rsid w:val="005E1992"/>
    <w:rsid w:val="005E5A7C"/>
    <w:rsid w:val="005E64AB"/>
    <w:rsid w:val="005E6B38"/>
    <w:rsid w:val="005F714F"/>
    <w:rsid w:val="00607F0A"/>
    <w:rsid w:val="00611B43"/>
    <w:rsid w:val="006200D5"/>
    <w:rsid w:val="00620A26"/>
    <w:rsid w:val="00620AD1"/>
    <w:rsid w:val="00620F99"/>
    <w:rsid w:val="00621D9B"/>
    <w:rsid w:val="00625754"/>
    <w:rsid w:val="0063276E"/>
    <w:rsid w:val="00640278"/>
    <w:rsid w:val="00643C76"/>
    <w:rsid w:val="006462EB"/>
    <w:rsid w:val="00652B20"/>
    <w:rsid w:val="0065627C"/>
    <w:rsid w:val="00657E5A"/>
    <w:rsid w:val="00657ED2"/>
    <w:rsid w:val="00663A5F"/>
    <w:rsid w:val="00663F61"/>
    <w:rsid w:val="00667764"/>
    <w:rsid w:val="00675C84"/>
    <w:rsid w:val="00676B75"/>
    <w:rsid w:val="006822EC"/>
    <w:rsid w:val="00685B37"/>
    <w:rsid w:val="00690230"/>
    <w:rsid w:val="00697F4C"/>
    <w:rsid w:val="006A2162"/>
    <w:rsid w:val="006A3532"/>
    <w:rsid w:val="006B0D42"/>
    <w:rsid w:val="006B2CAE"/>
    <w:rsid w:val="006B53F7"/>
    <w:rsid w:val="006B6525"/>
    <w:rsid w:val="006C1B9B"/>
    <w:rsid w:val="006D38CA"/>
    <w:rsid w:val="006E60AE"/>
    <w:rsid w:val="00701036"/>
    <w:rsid w:val="007016A7"/>
    <w:rsid w:val="00704E9F"/>
    <w:rsid w:val="007069E6"/>
    <w:rsid w:val="00707E35"/>
    <w:rsid w:val="00712E7A"/>
    <w:rsid w:val="00715ED4"/>
    <w:rsid w:val="00716EAE"/>
    <w:rsid w:val="007209CB"/>
    <w:rsid w:val="0072127E"/>
    <w:rsid w:val="00723033"/>
    <w:rsid w:val="007254C6"/>
    <w:rsid w:val="0072650E"/>
    <w:rsid w:val="00726979"/>
    <w:rsid w:val="00734CCF"/>
    <w:rsid w:val="0074238A"/>
    <w:rsid w:val="007466DE"/>
    <w:rsid w:val="00746F73"/>
    <w:rsid w:val="007504E7"/>
    <w:rsid w:val="00756C5F"/>
    <w:rsid w:val="00764ED0"/>
    <w:rsid w:val="00767BCE"/>
    <w:rsid w:val="00773974"/>
    <w:rsid w:val="0078009F"/>
    <w:rsid w:val="0078030F"/>
    <w:rsid w:val="0078123F"/>
    <w:rsid w:val="00784C88"/>
    <w:rsid w:val="00786395"/>
    <w:rsid w:val="00796196"/>
    <w:rsid w:val="00797A9F"/>
    <w:rsid w:val="007A097E"/>
    <w:rsid w:val="007A1DD1"/>
    <w:rsid w:val="007A29D8"/>
    <w:rsid w:val="007B0010"/>
    <w:rsid w:val="007B0961"/>
    <w:rsid w:val="007B3A2D"/>
    <w:rsid w:val="007D1342"/>
    <w:rsid w:val="007D5D4C"/>
    <w:rsid w:val="007E6BAC"/>
    <w:rsid w:val="007F3AE1"/>
    <w:rsid w:val="007F3C13"/>
    <w:rsid w:val="007F46F8"/>
    <w:rsid w:val="007F4928"/>
    <w:rsid w:val="0080088E"/>
    <w:rsid w:val="00803545"/>
    <w:rsid w:val="008074BE"/>
    <w:rsid w:val="0081065F"/>
    <w:rsid w:val="008127F7"/>
    <w:rsid w:val="008138DF"/>
    <w:rsid w:val="00815FB5"/>
    <w:rsid w:val="008167E9"/>
    <w:rsid w:val="0082086D"/>
    <w:rsid w:val="00821D50"/>
    <w:rsid w:val="00822706"/>
    <w:rsid w:val="0082286A"/>
    <w:rsid w:val="00823C8A"/>
    <w:rsid w:val="00825535"/>
    <w:rsid w:val="0083453B"/>
    <w:rsid w:val="00834E96"/>
    <w:rsid w:val="008355FF"/>
    <w:rsid w:val="00840DD3"/>
    <w:rsid w:val="00841256"/>
    <w:rsid w:val="00845CFC"/>
    <w:rsid w:val="0086609E"/>
    <w:rsid w:val="00871DA8"/>
    <w:rsid w:val="00876DD9"/>
    <w:rsid w:val="00881983"/>
    <w:rsid w:val="00881AB0"/>
    <w:rsid w:val="00883474"/>
    <w:rsid w:val="00884552"/>
    <w:rsid w:val="00886ABA"/>
    <w:rsid w:val="00894BE5"/>
    <w:rsid w:val="00895F98"/>
    <w:rsid w:val="008A269A"/>
    <w:rsid w:val="008B1676"/>
    <w:rsid w:val="008B390F"/>
    <w:rsid w:val="008B577B"/>
    <w:rsid w:val="008B67FD"/>
    <w:rsid w:val="008B6B9F"/>
    <w:rsid w:val="008B7C47"/>
    <w:rsid w:val="008C294E"/>
    <w:rsid w:val="008C70C2"/>
    <w:rsid w:val="008D336D"/>
    <w:rsid w:val="008D7EA9"/>
    <w:rsid w:val="008E2E26"/>
    <w:rsid w:val="008E4084"/>
    <w:rsid w:val="008E4C15"/>
    <w:rsid w:val="008E654E"/>
    <w:rsid w:val="008F65D1"/>
    <w:rsid w:val="008F7F66"/>
    <w:rsid w:val="009014C6"/>
    <w:rsid w:val="009060AF"/>
    <w:rsid w:val="00906619"/>
    <w:rsid w:val="009117FC"/>
    <w:rsid w:val="009124C8"/>
    <w:rsid w:val="0091289E"/>
    <w:rsid w:val="00922541"/>
    <w:rsid w:val="00925136"/>
    <w:rsid w:val="009273D5"/>
    <w:rsid w:val="00930040"/>
    <w:rsid w:val="00931825"/>
    <w:rsid w:val="009346A6"/>
    <w:rsid w:val="00935594"/>
    <w:rsid w:val="009426A5"/>
    <w:rsid w:val="00944411"/>
    <w:rsid w:val="00951D67"/>
    <w:rsid w:val="009555FD"/>
    <w:rsid w:val="00957D5A"/>
    <w:rsid w:val="00957F81"/>
    <w:rsid w:val="00960E35"/>
    <w:rsid w:val="00974B8D"/>
    <w:rsid w:val="009762EA"/>
    <w:rsid w:val="00981300"/>
    <w:rsid w:val="00983EEA"/>
    <w:rsid w:val="00986A0A"/>
    <w:rsid w:val="00987B78"/>
    <w:rsid w:val="00991F71"/>
    <w:rsid w:val="009932C8"/>
    <w:rsid w:val="009A3570"/>
    <w:rsid w:val="009A6970"/>
    <w:rsid w:val="009B133E"/>
    <w:rsid w:val="009B3818"/>
    <w:rsid w:val="009B4A4F"/>
    <w:rsid w:val="009B4BCA"/>
    <w:rsid w:val="009B71BF"/>
    <w:rsid w:val="009C217B"/>
    <w:rsid w:val="009C4D80"/>
    <w:rsid w:val="009C659B"/>
    <w:rsid w:val="009C68A3"/>
    <w:rsid w:val="009C76E5"/>
    <w:rsid w:val="009D08C2"/>
    <w:rsid w:val="009D279F"/>
    <w:rsid w:val="009D6936"/>
    <w:rsid w:val="009D6998"/>
    <w:rsid w:val="009E30E8"/>
    <w:rsid w:val="009F63F2"/>
    <w:rsid w:val="009F7120"/>
    <w:rsid w:val="00A014EE"/>
    <w:rsid w:val="00A06377"/>
    <w:rsid w:val="00A06927"/>
    <w:rsid w:val="00A076A5"/>
    <w:rsid w:val="00A13BF4"/>
    <w:rsid w:val="00A268E9"/>
    <w:rsid w:val="00A344C0"/>
    <w:rsid w:val="00A3587D"/>
    <w:rsid w:val="00A36D04"/>
    <w:rsid w:val="00A42382"/>
    <w:rsid w:val="00A42483"/>
    <w:rsid w:val="00A429F7"/>
    <w:rsid w:val="00A445B9"/>
    <w:rsid w:val="00A52ED8"/>
    <w:rsid w:val="00A54A18"/>
    <w:rsid w:val="00A550EA"/>
    <w:rsid w:val="00A5539A"/>
    <w:rsid w:val="00A62B79"/>
    <w:rsid w:val="00A65ACF"/>
    <w:rsid w:val="00A66C65"/>
    <w:rsid w:val="00A70F88"/>
    <w:rsid w:val="00A8230C"/>
    <w:rsid w:val="00A9157F"/>
    <w:rsid w:val="00A9307B"/>
    <w:rsid w:val="00A96E42"/>
    <w:rsid w:val="00AA0684"/>
    <w:rsid w:val="00AA7A21"/>
    <w:rsid w:val="00AB060A"/>
    <w:rsid w:val="00AB12B7"/>
    <w:rsid w:val="00AB608E"/>
    <w:rsid w:val="00AC46CA"/>
    <w:rsid w:val="00AC569A"/>
    <w:rsid w:val="00AC6CBD"/>
    <w:rsid w:val="00AC73B3"/>
    <w:rsid w:val="00AD5024"/>
    <w:rsid w:val="00AD641F"/>
    <w:rsid w:val="00AE1140"/>
    <w:rsid w:val="00AE1C58"/>
    <w:rsid w:val="00AE2D8F"/>
    <w:rsid w:val="00AE67D9"/>
    <w:rsid w:val="00AE779F"/>
    <w:rsid w:val="00AF4F2F"/>
    <w:rsid w:val="00B00AAE"/>
    <w:rsid w:val="00B034B0"/>
    <w:rsid w:val="00B06AD3"/>
    <w:rsid w:val="00B11D16"/>
    <w:rsid w:val="00B134F1"/>
    <w:rsid w:val="00B1384E"/>
    <w:rsid w:val="00B16690"/>
    <w:rsid w:val="00B22036"/>
    <w:rsid w:val="00B223C9"/>
    <w:rsid w:val="00B233F0"/>
    <w:rsid w:val="00B23A11"/>
    <w:rsid w:val="00B27DE0"/>
    <w:rsid w:val="00B37327"/>
    <w:rsid w:val="00B42607"/>
    <w:rsid w:val="00B438BA"/>
    <w:rsid w:val="00B477B0"/>
    <w:rsid w:val="00B47ABB"/>
    <w:rsid w:val="00B47C2F"/>
    <w:rsid w:val="00B502BF"/>
    <w:rsid w:val="00B502E6"/>
    <w:rsid w:val="00B51A61"/>
    <w:rsid w:val="00B5361F"/>
    <w:rsid w:val="00B56EEF"/>
    <w:rsid w:val="00B6638C"/>
    <w:rsid w:val="00B66A05"/>
    <w:rsid w:val="00B720B0"/>
    <w:rsid w:val="00B763A4"/>
    <w:rsid w:val="00B76456"/>
    <w:rsid w:val="00B81EAA"/>
    <w:rsid w:val="00B8796B"/>
    <w:rsid w:val="00B911B0"/>
    <w:rsid w:val="00BA44F0"/>
    <w:rsid w:val="00BB1385"/>
    <w:rsid w:val="00BB51BF"/>
    <w:rsid w:val="00BB62F7"/>
    <w:rsid w:val="00BC460C"/>
    <w:rsid w:val="00BC5582"/>
    <w:rsid w:val="00BD00DA"/>
    <w:rsid w:val="00BD2ADE"/>
    <w:rsid w:val="00BD5056"/>
    <w:rsid w:val="00BE6256"/>
    <w:rsid w:val="00BF202A"/>
    <w:rsid w:val="00C04CB7"/>
    <w:rsid w:val="00C064B5"/>
    <w:rsid w:val="00C1073C"/>
    <w:rsid w:val="00C138EF"/>
    <w:rsid w:val="00C22B21"/>
    <w:rsid w:val="00C2446F"/>
    <w:rsid w:val="00C255ED"/>
    <w:rsid w:val="00C25626"/>
    <w:rsid w:val="00C31B63"/>
    <w:rsid w:val="00C337F5"/>
    <w:rsid w:val="00C3538A"/>
    <w:rsid w:val="00C360AC"/>
    <w:rsid w:val="00C3721C"/>
    <w:rsid w:val="00C379E6"/>
    <w:rsid w:val="00C37F8D"/>
    <w:rsid w:val="00C45563"/>
    <w:rsid w:val="00C46361"/>
    <w:rsid w:val="00C5229D"/>
    <w:rsid w:val="00C57E71"/>
    <w:rsid w:val="00C6435E"/>
    <w:rsid w:val="00C6661B"/>
    <w:rsid w:val="00C80831"/>
    <w:rsid w:val="00C80FE9"/>
    <w:rsid w:val="00C82FCA"/>
    <w:rsid w:val="00C857B8"/>
    <w:rsid w:val="00C86C59"/>
    <w:rsid w:val="00C90AEC"/>
    <w:rsid w:val="00C935A6"/>
    <w:rsid w:val="00C9407E"/>
    <w:rsid w:val="00C94CC2"/>
    <w:rsid w:val="00C95257"/>
    <w:rsid w:val="00C97D0E"/>
    <w:rsid w:val="00CA39CC"/>
    <w:rsid w:val="00CB3C6A"/>
    <w:rsid w:val="00CB3D30"/>
    <w:rsid w:val="00CB41CB"/>
    <w:rsid w:val="00CB446E"/>
    <w:rsid w:val="00CC4014"/>
    <w:rsid w:val="00CD09FC"/>
    <w:rsid w:val="00CD44EC"/>
    <w:rsid w:val="00CD4A13"/>
    <w:rsid w:val="00CE3B98"/>
    <w:rsid w:val="00CE709F"/>
    <w:rsid w:val="00CF08B4"/>
    <w:rsid w:val="00CF1229"/>
    <w:rsid w:val="00CF1C9A"/>
    <w:rsid w:val="00CF4B7D"/>
    <w:rsid w:val="00CF798B"/>
    <w:rsid w:val="00CF7BFA"/>
    <w:rsid w:val="00D02643"/>
    <w:rsid w:val="00D11B7C"/>
    <w:rsid w:val="00D12AB4"/>
    <w:rsid w:val="00D14ED8"/>
    <w:rsid w:val="00D16656"/>
    <w:rsid w:val="00D176E2"/>
    <w:rsid w:val="00D20C9D"/>
    <w:rsid w:val="00D22198"/>
    <w:rsid w:val="00D23719"/>
    <w:rsid w:val="00D26D03"/>
    <w:rsid w:val="00D34A22"/>
    <w:rsid w:val="00D36A8A"/>
    <w:rsid w:val="00D3793D"/>
    <w:rsid w:val="00D40B86"/>
    <w:rsid w:val="00D42071"/>
    <w:rsid w:val="00D43D73"/>
    <w:rsid w:val="00D44EC3"/>
    <w:rsid w:val="00D51598"/>
    <w:rsid w:val="00D53473"/>
    <w:rsid w:val="00D55ED0"/>
    <w:rsid w:val="00D56939"/>
    <w:rsid w:val="00D73BAB"/>
    <w:rsid w:val="00D80A87"/>
    <w:rsid w:val="00D81DFD"/>
    <w:rsid w:val="00D83394"/>
    <w:rsid w:val="00D8713E"/>
    <w:rsid w:val="00D91ECC"/>
    <w:rsid w:val="00DA1D37"/>
    <w:rsid w:val="00DA2262"/>
    <w:rsid w:val="00DA35F1"/>
    <w:rsid w:val="00DB3CE7"/>
    <w:rsid w:val="00DB4EC7"/>
    <w:rsid w:val="00DD20E1"/>
    <w:rsid w:val="00DD44BE"/>
    <w:rsid w:val="00DD54F9"/>
    <w:rsid w:val="00DF0E3A"/>
    <w:rsid w:val="00DF227E"/>
    <w:rsid w:val="00DF2DE3"/>
    <w:rsid w:val="00DF56F0"/>
    <w:rsid w:val="00DF70D8"/>
    <w:rsid w:val="00E04531"/>
    <w:rsid w:val="00E04ACD"/>
    <w:rsid w:val="00E127DD"/>
    <w:rsid w:val="00E12DBF"/>
    <w:rsid w:val="00E1733A"/>
    <w:rsid w:val="00E23585"/>
    <w:rsid w:val="00E276D6"/>
    <w:rsid w:val="00E27BC3"/>
    <w:rsid w:val="00E315D3"/>
    <w:rsid w:val="00E31C78"/>
    <w:rsid w:val="00E35AEF"/>
    <w:rsid w:val="00E36619"/>
    <w:rsid w:val="00E37E33"/>
    <w:rsid w:val="00E41E0D"/>
    <w:rsid w:val="00E45134"/>
    <w:rsid w:val="00E45852"/>
    <w:rsid w:val="00E463A0"/>
    <w:rsid w:val="00E463F1"/>
    <w:rsid w:val="00E51570"/>
    <w:rsid w:val="00E6287D"/>
    <w:rsid w:val="00E62B0F"/>
    <w:rsid w:val="00E6671C"/>
    <w:rsid w:val="00E737D3"/>
    <w:rsid w:val="00E76264"/>
    <w:rsid w:val="00E81FF3"/>
    <w:rsid w:val="00E83E4C"/>
    <w:rsid w:val="00E852C6"/>
    <w:rsid w:val="00E92FA9"/>
    <w:rsid w:val="00E932D3"/>
    <w:rsid w:val="00E95C9B"/>
    <w:rsid w:val="00EA21D4"/>
    <w:rsid w:val="00EA240E"/>
    <w:rsid w:val="00EA4458"/>
    <w:rsid w:val="00EA64DD"/>
    <w:rsid w:val="00EA743F"/>
    <w:rsid w:val="00EB1BB5"/>
    <w:rsid w:val="00EB4CD8"/>
    <w:rsid w:val="00EC0AA1"/>
    <w:rsid w:val="00EC1293"/>
    <w:rsid w:val="00EC23DD"/>
    <w:rsid w:val="00EC3300"/>
    <w:rsid w:val="00EC3786"/>
    <w:rsid w:val="00EC39E1"/>
    <w:rsid w:val="00EC641C"/>
    <w:rsid w:val="00ED16B1"/>
    <w:rsid w:val="00EE3C27"/>
    <w:rsid w:val="00EE71B8"/>
    <w:rsid w:val="00EF3B08"/>
    <w:rsid w:val="00EF4EF7"/>
    <w:rsid w:val="00F002CD"/>
    <w:rsid w:val="00F012E6"/>
    <w:rsid w:val="00F02157"/>
    <w:rsid w:val="00F0293F"/>
    <w:rsid w:val="00F10AEA"/>
    <w:rsid w:val="00F118A7"/>
    <w:rsid w:val="00F14365"/>
    <w:rsid w:val="00F14A12"/>
    <w:rsid w:val="00F17974"/>
    <w:rsid w:val="00F24528"/>
    <w:rsid w:val="00F27347"/>
    <w:rsid w:val="00F338CB"/>
    <w:rsid w:val="00F35A23"/>
    <w:rsid w:val="00F42B37"/>
    <w:rsid w:val="00F43A5E"/>
    <w:rsid w:val="00F448B9"/>
    <w:rsid w:val="00F4568A"/>
    <w:rsid w:val="00F460F9"/>
    <w:rsid w:val="00F500C1"/>
    <w:rsid w:val="00F5060E"/>
    <w:rsid w:val="00F51CAE"/>
    <w:rsid w:val="00F53F79"/>
    <w:rsid w:val="00F61B27"/>
    <w:rsid w:val="00F64E59"/>
    <w:rsid w:val="00F741DF"/>
    <w:rsid w:val="00F81238"/>
    <w:rsid w:val="00F859F4"/>
    <w:rsid w:val="00F92A66"/>
    <w:rsid w:val="00F92D82"/>
    <w:rsid w:val="00F95A19"/>
    <w:rsid w:val="00F95F03"/>
    <w:rsid w:val="00FA203F"/>
    <w:rsid w:val="00FA33B0"/>
    <w:rsid w:val="00FA5244"/>
    <w:rsid w:val="00FA7C80"/>
    <w:rsid w:val="00FB5650"/>
    <w:rsid w:val="00FB696F"/>
    <w:rsid w:val="00FC1E90"/>
    <w:rsid w:val="00FC7391"/>
    <w:rsid w:val="00FD1AB6"/>
    <w:rsid w:val="00FD27FB"/>
    <w:rsid w:val="00FD2D7F"/>
    <w:rsid w:val="00FD3AD5"/>
    <w:rsid w:val="00FD53A8"/>
    <w:rsid w:val="00FD71F8"/>
    <w:rsid w:val="00FD7203"/>
    <w:rsid w:val="00FE4C98"/>
    <w:rsid w:val="00FE4CF5"/>
    <w:rsid w:val="00FE6DA6"/>
    <w:rsid w:val="00FF2365"/>
    <w:rsid w:val="00FF4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 w:type="paragraph" w:styleId="NormalWeb">
    <w:name w:val="Normal (Web)"/>
    <w:basedOn w:val="Normal"/>
    <w:uiPriority w:val="99"/>
    <w:unhideWhenUsed/>
    <w:rsid w:val="00432A08"/>
    <w:rPr>
      <w:rFonts w:eastAsiaTheme="minorHAnsi"/>
    </w:rPr>
  </w:style>
  <w:style w:type="paragraph" w:styleId="NoSpacing">
    <w:name w:val="No Spacing"/>
    <w:uiPriority w:val="1"/>
    <w:qFormat/>
    <w:rsid w:val="00611B4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 w:type="paragraph" w:styleId="NormalWeb">
    <w:name w:val="Normal (Web)"/>
    <w:basedOn w:val="Normal"/>
    <w:uiPriority w:val="99"/>
    <w:unhideWhenUsed/>
    <w:rsid w:val="00432A08"/>
    <w:rPr>
      <w:rFonts w:eastAsiaTheme="minorHAnsi"/>
    </w:rPr>
  </w:style>
  <w:style w:type="paragraph" w:styleId="NoSpacing">
    <w:name w:val="No Spacing"/>
    <w:uiPriority w:val="1"/>
    <w:qFormat/>
    <w:rsid w:val="00611B4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3822">
      <w:bodyDiv w:val="1"/>
      <w:marLeft w:val="0"/>
      <w:marRight w:val="0"/>
      <w:marTop w:val="0"/>
      <w:marBottom w:val="0"/>
      <w:divBdr>
        <w:top w:val="none" w:sz="0" w:space="0" w:color="auto"/>
        <w:left w:val="none" w:sz="0" w:space="0" w:color="auto"/>
        <w:bottom w:val="none" w:sz="0" w:space="0" w:color="auto"/>
        <w:right w:val="none" w:sz="0" w:space="0" w:color="auto"/>
      </w:divBdr>
    </w:div>
    <w:div w:id="44062851">
      <w:bodyDiv w:val="1"/>
      <w:marLeft w:val="0"/>
      <w:marRight w:val="0"/>
      <w:marTop w:val="0"/>
      <w:marBottom w:val="0"/>
      <w:divBdr>
        <w:top w:val="none" w:sz="0" w:space="0" w:color="auto"/>
        <w:left w:val="none" w:sz="0" w:space="0" w:color="auto"/>
        <w:bottom w:val="none" w:sz="0" w:space="0" w:color="auto"/>
        <w:right w:val="none" w:sz="0" w:space="0" w:color="auto"/>
      </w:divBdr>
    </w:div>
    <w:div w:id="329719728">
      <w:bodyDiv w:val="1"/>
      <w:marLeft w:val="0"/>
      <w:marRight w:val="0"/>
      <w:marTop w:val="0"/>
      <w:marBottom w:val="0"/>
      <w:divBdr>
        <w:top w:val="none" w:sz="0" w:space="0" w:color="auto"/>
        <w:left w:val="none" w:sz="0" w:space="0" w:color="auto"/>
        <w:bottom w:val="none" w:sz="0" w:space="0" w:color="auto"/>
        <w:right w:val="none" w:sz="0" w:space="0" w:color="auto"/>
      </w:divBdr>
    </w:div>
    <w:div w:id="331877211">
      <w:bodyDiv w:val="1"/>
      <w:marLeft w:val="0"/>
      <w:marRight w:val="0"/>
      <w:marTop w:val="0"/>
      <w:marBottom w:val="0"/>
      <w:divBdr>
        <w:top w:val="none" w:sz="0" w:space="0" w:color="auto"/>
        <w:left w:val="none" w:sz="0" w:space="0" w:color="auto"/>
        <w:bottom w:val="none" w:sz="0" w:space="0" w:color="auto"/>
        <w:right w:val="none" w:sz="0" w:space="0" w:color="auto"/>
      </w:divBdr>
    </w:div>
    <w:div w:id="493692628">
      <w:bodyDiv w:val="1"/>
      <w:marLeft w:val="0"/>
      <w:marRight w:val="0"/>
      <w:marTop w:val="0"/>
      <w:marBottom w:val="0"/>
      <w:divBdr>
        <w:top w:val="none" w:sz="0" w:space="0" w:color="auto"/>
        <w:left w:val="none" w:sz="0" w:space="0" w:color="auto"/>
        <w:bottom w:val="none" w:sz="0" w:space="0" w:color="auto"/>
        <w:right w:val="none" w:sz="0" w:space="0" w:color="auto"/>
      </w:divBdr>
    </w:div>
    <w:div w:id="740102743">
      <w:bodyDiv w:val="1"/>
      <w:marLeft w:val="0"/>
      <w:marRight w:val="0"/>
      <w:marTop w:val="0"/>
      <w:marBottom w:val="0"/>
      <w:divBdr>
        <w:top w:val="none" w:sz="0" w:space="0" w:color="auto"/>
        <w:left w:val="none" w:sz="0" w:space="0" w:color="auto"/>
        <w:bottom w:val="none" w:sz="0" w:space="0" w:color="auto"/>
        <w:right w:val="none" w:sz="0" w:space="0" w:color="auto"/>
      </w:divBdr>
    </w:div>
    <w:div w:id="858736510">
      <w:bodyDiv w:val="1"/>
      <w:marLeft w:val="0"/>
      <w:marRight w:val="0"/>
      <w:marTop w:val="0"/>
      <w:marBottom w:val="0"/>
      <w:divBdr>
        <w:top w:val="none" w:sz="0" w:space="0" w:color="auto"/>
        <w:left w:val="none" w:sz="0" w:space="0" w:color="auto"/>
        <w:bottom w:val="none" w:sz="0" w:space="0" w:color="auto"/>
        <w:right w:val="none" w:sz="0" w:space="0" w:color="auto"/>
      </w:divBdr>
    </w:div>
    <w:div w:id="988098469">
      <w:bodyDiv w:val="1"/>
      <w:marLeft w:val="0"/>
      <w:marRight w:val="0"/>
      <w:marTop w:val="0"/>
      <w:marBottom w:val="0"/>
      <w:divBdr>
        <w:top w:val="none" w:sz="0" w:space="0" w:color="auto"/>
        <w:left w:val="none" w:sz="0" w:space="0" w:color="auto"/>
        <w:bottom w:val="none" w:sz="0" w:space="0" w:color="auto"/>
        <w:right w:val="none" w:sz="0" w:space="0" w:color="auto"/>
      </w:divBdr>
    </w:div>
    <w:div w:id="1074938111">
      <w:bodyDiv w:val="1"/>
      <w:marLeft w:val="0"/>
      <w:marRight w:val="0"/>
      <w:marTop w:val="0"/>
      <w:marBottom w:val="0"/>
      <w:divBdr>
        <w:top w:val="none" w:sz="0" w:space="0" w:color="auto"/>
        <w:left w:val="none" w:sz="0" w:space="0" w:color="auto"/>
        <w:bottom w:val="none" w:sz="0" w:space="0" w:color="auto"/>
        <w:right w:val="none" w:sz="0" w:space="0" w:color="auto"/>
      </w:divBdr>
    </w:div>
    <w:div w:id="1310745762">
      <w:bodyDiv w:val="1"/>
      <w:marLeft w:val="0"/>
      <w:marRight w:val="0"/>
      <w:marTop w:val="0"/>
      <w:marBottom w:val="0"/>
      <w:divBdr>
        <w:top w:val="none" w:sz="0" w:space="0" w:color="auto"/>
        <w:left w:val="none" w:sz="0" w:space="0" w:color="auto"/>
        <w:bottom w:val="none" w:sz="0" w:space="0" w:color="auto"/>
        <w:right w:val="none" w:sz="0" w:space="0" w:color="auto"/>
      </w:divBdr>
    </w:div>
    <w:div w:id="1400178338">
      <w:bodyDiv w:val="1"/>
      <w:marLeft w:val="0"/>
      <w:marRight w:val="0"/>
      <w:marTop w:val="0"/>
      <w:marBottom w:val="0"/>
      <w:divBdr>
        <w:top w:val="none" w:sz="0" w:space="0" w:color="auto"/>
        <w:left w:val="none" w:sz="0" w:space="0" w:color="auto"/>
        <w:bottom w:val="none" w:sz="0" w:space="0" w:color="auto"/>
        <w:right w:val="none" w:sz="0" w:space="0" w:color="auto"/>
      </w:divBdr>
    </w:div>
    <w:div w:id="1555005023">
      <w:bodyDiv w:val="1"/>
      <w:marLeft w:val="0"/>
      <w:marRight w:val="0"/>
      <w:marTop w:val="0"/>
      <w:marBottom w:val="0"/>
      <w:divBdr>
        <w:top w:val="none" w:sz="0" w:space="0" w:color="auto"/>
        <w:left w:val="none" w:sz="0" w:space="0" w:color="auto"/>
        <w:bottom w:val="none" w:sz="0" w:space="0" w:color="auto"/>
        <w:right w:val="none" w:sz="0" w:space="0" w:color="auto"/>
      </w:divBdr>
      <w:divsChild>
        <w:div w:id="1439134607">
          <w:marLeft w:val="0"/>
          <w:marRight w:val="0"/>
          <w:marTop w:val="0"/>
          <w:marBottom w:val="0"/>
          <w:divBdr>
            <w:top w:val="none" w:sz="0" w:space="0" w:color="auto"/>
            <w:left w:val="none" w:sz="0" w:space="0" w:color="auto"/>
            <w:bottom w:val="none" w:sz="0" w:space="0" w:color="auto"/>
            <w:right w:val="none" w:sz="0" w:space="0" w:color="auto"/>
          </w:divBdr>
        </w:div>
      </w:divsChild>
    </w:div>
    <w:div w:id="1593272128">
      <w:marLeft w:val="0"/>
      <w:marRight w:val="0"/>
      <w:marTop w:val="0"/>
      <w:marBottom w:val="0"/>
      <w:divBdr>
        <w:top w:val="none" w:sz="0" w:space="0" w:color="auto"/>
        <w:left w:val="none" w:sz="0" w:space="0" w:color="auto"/>
        <w:bottom w:val="none" w:sz="0" w:space="0" w:color="auto"/>
        <w:right w:val="none" w:sz="0" w:space="0" w:color="auto"/>
      </w:divBdr>
    </w:div>
    <w:div w:id="1613974619">
      <w:bodyDiv w:val="1"/>
      <w:marLeft w:val="0"/>
      <w:marRight w:val="0"/>
      <w:marTop w:val="0"/>
      <w:marBottom w:val="0"/>
      <w:divBdr>
        <w:top w:val="none" w:sz="0" w:space="0" w:color="auto"/>
        <w:left w:val="none" w:sz="0" w:space="0" w:color="auto"/>
        <w:bottom w:val="none" w:sz="0" w:space="0" w:color="auto"/>
        <w:right w:val="none" w:sz="0" w:space="0" w:color="auto"/>
      </w:divBdr>
    </w:div>
    <w:div w:id="1698503975">
      <w:bodyDiv w:val="1"/>
      <w:marLeft w:val="0"/>
      <w:marRight w:val="0"/>
      <w:marTop w:val="0"/>
      <w:marBottom w:val="0"/>
      <w:divBdr>
        <w:top w:val="none" w:sz="0" w:space="0" w:color="auto"/>
        <w:left w:val="none" w:sz="0" w:space="0" w:color="auto"/>
        <w:bottom w:val="none" w:sz="0" w:space="0" w:color="auto"/>
        <w:right w:val="none" w:sz="0" w:space="0" w:color="auto"/>
      </w:divBdr>
    </w:div>
    <w:div w:id="209049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903C81298D3E439B7B6DE64794CC7C" ma:contentTypeVersion="1" ma:contentTypeDescription="Create a new document." ma:contentTypeScope="" ma:versionID="3f6659ddff49f75a399c82131e6f341f">
  <xsd:schema xmlns:xsd="http://www.w3.org/2001/XMLSchema" xmlns:p="http://schemas.microsoft.com/office/2006/metadata/properties" targetNamespace="http://schemas.microsoft.com/office/2006/metadata/properties" ma:root="true" ma:fieldsID="0783d2a95c36912de1516e07ea471f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6943F-58BA-42BA-B0AB-F309BCE5D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2F4EA79-C041-4290-AA85-CDEA351B6B9F}">
  <ds:schemaRefs>
    <ds:schemaRef ds:uri="http://schemas.microsoft.com/sharepoint/v3/contenttype/forms"/>
  </ds:schemaRefs>
</ds:datastoreItem>
</file>

<file path=customXml/itemProps3.xml><?xml version="1.0" encoding="utf-8"?>
<ds:datastoreItem xmlns:ds="http://schemas.openxmlformats.org/officeDocument/2006/customXml" ds:itemID="{04179DCE-8358-4F38-BC6D-88B32574FC7A}">
  <ds:schemaRefs>
    <ds:schemaRef ds:uri="http://schemas.microsoft.com/office/2006/metadata/properties"/>
  </ds:schemaRefs>
</ds:datastoreItem>
</file>

<file path=customXml/itemProps4.xml><?xml version="1.0" encoding="utf-8"?>
<ds:datastoreItem xmlns:ds="http://schemas.openxmlformats.org/officeDocument/2006/customXml" ds:itemID="{0F5BD6C8-7252-44C2-B7B4-3AD0D67C0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470</Words>
  <Characters>2682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Toshiba</Company>
  <LinksUpToDate>false</LinksUpToDate>
  <CharactersWithSpaces>3146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Linda Resendiz</cp:lastModifiedBy>
  <cp:revision>2</cp:revision>
  <cp:lastPrinted>2017-03-21T00:31:00Z</cp:lastPrinted>
  <dcterms:created xsi:type="dcterms:W3CDTF">2017-10-12T20:38:00Z</dcterms:created>
  <dcterms:modified xsi:type="dcterms:W3CDTF">2017-10-12T20:38:00Z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0x010100E2903C81298D3E439B7B6DE64794CC7C</vt:lpwstr>
  </property>
</Properties>
</file>