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735" w:rsidRDefault="00496744" w:rsidP="003B5955">
      <w:pPr>
        <w:ind w:left="1440"/>
        <w:jc w:val="center"/>
        <w:rPr>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45pt;margin-top:-45pt;width:53.55pt;height:53.55pt;z-index:251657728">
            <v:imagedata r:id="rId12" o:title=""/>
            <w10:wrap type="square" side="right"/>
          </v:shape>
          <o:OLEObject Type="Embed" ProgID="Acrobat.Document.11" ShapeID="_x0000_s1026" DrawAspect="Content" ObjectID="_1491649492" r:id="rId13"/>
        </w:pict>
      </w:r>
    </w:p>
    <w:p w:rsidR="000F3750" w:rsidRDefault="00630784" w:rsidP="00300735">
      <w:pPr>
        <w:jc w:val="center"/>
        <w:rPr>
          <w:rFonts w:asciiTheme="majorHAnsi" w:hAnsiTheme="majorHAnsi"/>
          <w:b/>
          <w:bCs/>
          <w:sz w:val="22"/>
          <w:szCs w:val="22"/>
        </w:rPr>
      </w:pPr>
      <w:bookmarkStart w:id="0" w:name="_GoBack"/>
      <w:bookmarkEnd w:id="0"/>
      <w:r>
        <w:rPr>
          <w:rFonts w:asciiTheme="majorHAnsi" w:hAnsiTheme="majorHAnsi"/>
          <w:b/>
          <w:bCs/>
          <w:sz w:val="22"/>
          <w:szCs w:val="22"/>
        </w:rPr>
        <w:t>MINUTES</w:t>
      </w:r>
    </w:p>
    <w:p w:rsidR="00300735" w:rsidRPr="0039288C" w:rsidRDefault="00414137" w:rsidP="00300735">
      <w:pPr>
        <w:jc w:val="center"/>
        <w:rPr>
          <w:rFonts w:asciiTheme="majorHAnsi" w:hAnsiTheme="majorHAnsi"/>
          <w:b/>
          <w:bCs/>
          <w:sz w:val="22"/>
          <w:szCs w:val="22"/>
          <w:u w:val="single"/>
        </w:rPr>
      </w:pPr>
      <w:r w:rsidRPr="0039288C">
        <w:rPr>
          <w:rFonts w:asciiTheme="majorHAnsi" w:hAnsiTheme="majorHAnsi"/>
          <w:b/>
          <w:bCs/>
          <w:sz w:val="22"/>
          <w:szCs w:val="22"/>
          <w:u w:val="single"/>
        </w:rPr>
        <w:t xml:space="preserve">Professional </w:t>
      </w:r>
      <w:r w:rsidR="00300735" w:rsidRPr="0039288C">
        <w:rPr>
          <w:rFonts w:asciiTheme="majorHAnsi" w:hAnsiTheme="majorHAnsi"/>
          <w:b/>
          <w:bCs/>
          <w:sz w:val="22"/>
          <w:szCs w:val="22"/>
          <w:u w:val="single"/>
        </w:rPr>
        <w:t>Development Committee</w:t>
      </w:r>
    </w:p>
    <w:p w:rsidR="00210F25" w:rsidRDefault="00200D0D" w:rsidP="0081065F">
      <w:pPr>
        <w:jc w:val="center"/>
        <w:rPr>
          <w:rFonts w:asciiTheme="majorHAnsi" w:hAnsiTheme="majorHAnsi"/>
          <w:b/>
          <w:bCs/>
          <w:sz w:val="22"/>
          <w:szCs w:val="22"/>
        </w:rPr>
      </w:pPr>
      <w:r w:rsidRPr="00441FC0">
        <w:rPr>
          <w:rFonts w:asciiTheme="majorHAnsi" w:hAnsiTheme="majorHAnsi"/>
          <w:b/>
          <w:bCs/>
          <w:sz w:val="22"/>
          <w:szCs w:val="22"/>
        </w:rPr>
        <w:t>Wednesday</w:t>
      </w:r>
      <w:r w:rsidRPr="00441FC0">
        <w:rPr>
          <w:rFonts w:asciiTheme="majorHAnsi" w:hAnsiTheme="majorHAnsi"/>
          <w:bCs/>
          <w:sz w:val="22"/>
          <w:szCs w:val="22"/>
        </w:rPr>
        <w:t>,</w:t>
      </w:r>
      <w:r w:rsidR="00657E5A" w:rsidRPr="00441FC0">
        <w:rPr>
          <w:rFonts w:asciiTheme="majorHAnsi" w:hAnsiTheme="majorHAnsi"/>
          <w:bCs/>
          <w:sz w:val="22"/>
          <w:szCs w:val="22"/>
        </w:rPr>
        <w:t xml:space="preserve"> </w:t>
      </w:r>
      <w:r w:rsidR="00A8230C">
        <w:rPr>
          <w:rFonts w:asciiTheme="majorHAnsi" w:hAnsiTheme="majorHAnsi"/>
          <w:b/>
          <w:bCs/>
          <w:sz w:val="22"/>
          <w:szCs w:val="22"/>
        </w:rPr>
        <w:t>March</w:t>
      </w:r>
      <w:r w:rsidR="00B47C2F">
        <w:rPr>
          <w:rFonts w:asciiTheme="majorHAnsi" w:hAnsiTheme="majorHAnsi"/>
          <w:b/>
          <w:bCs/>
          <w:sz w:val="22"/>
          <w:szCs w:val="22"/>
        </w:rPr>
        <w:t xml:space="preserve"> 18</w:t>
      </w:r>
      <w:r w:rsidR="005E64AB" w:rsidRPr="009C659B">
        <w:rPr>
          <w:rFonts w:asciiTheme="majorHAnsi" w:hAnsiTheme="majorHAnsi"/>
          <w:b/>
          <w:bCs/>
          <w:sz w:val="22"/>
          <w:szCs w:val="22"/>
        </w:rPr>
        <w:t>,</w:t>
      </w:r>
      <w:r w:rsidR="005E64AB">
        <w:rPr>
          <w:rFonts w:asciiTheme="majorHAnsi" w:hAnsiTheme="majorHAnsi"/>
          <w:b/>
          <w:bCs/>
          <w:sz w:val="22"/>
          <w:szCs w:val="22"/>
        </w:rPr>
        <w:t xml:space="preserve"> 201</w:t>
      </w:r>
      <w:r w:rsidR="00F43A5E">
        <w:rPr>
          <w:rFonts w:asciiTheme="majorHAnsi" w:hAnsiTheme="majorHAnsi"/>
          <w:b/>
          <w:bCs/>
          <w:sz w:val="22"/>
          <w:szCs w:val="22"/>
        </w:rPr>
        <w:t>5</w:t>
      </w:r>
      <w:r w:rsidR="006B0D42" w:rsidRPr="00441FC0">
        <w:rPr>
          <w:rFonts w:asciiTheme="majorHAnsi" w:hAnsiTheme="majorHAnsi"/>
          <w:bCs/>
          <w:sz w:val="22"/>
          <w:szCs w:val="22"/>
        </w:rPr>
        <w:t>,</w:t>
      </w:r>
      <w:r w:rsidR="00CF4B7D" w:rsidRPr="00441FC0">
        <w:rPr>
          <w:rFonts w:asciiTheme="majorHAnsi" w:hAnsiTheme="majorHAnsi"/>
          <w:b/>
          <w:bCs/>
          <w:sz w:val="22"/>
          <w:szCs w:val="22"/>
        </w:rPr>
        <w:t xml:space="preserve"> 2:30PM-4</w:t>
      </w:r>
      <w:r w:rsidRPr="00441FC0">
        <w:rPr>
          <w:rFonts w:asciiTheme="majorHAnsi" w:hAnsiTheme="majorHAnsi"/>
          <w:b/>
          <w:bCs/>
          <w:sz w:val="22"/>
          <w:szCs w:val="22"/>
        </w:rPr>
        <w:t>:00PM</w:t>
      </w:r>
      <w:r w:rsidR="00087E43" w:rsidRPr="00441FC0">
        <w:rPr>
          <w:rFonts w:asciiTheme="majorHAnsi" w:hAnsiTheme="majorHAnsi"/>
          <w:b/>
          <w:bCs/>
          <w:sz w:val="22"/>
          <w:szCs w:val="22"/>
        </w:rPr>
        <w:t xml:space="preserve"> in </w:t>
      </w:r>
      <w:r w:rsidR="006B0D42" w:rsidRPr="00441FC0">
        <w:rPr>
          <w:rFonts w:asciiTheme="majorHAnsi" w:hAnsiTheme="majorHAnsi"/>
          <w:b/>
          <w:bCs/>
          <w:sz w:val="22"/>
          <w:szCs w:val="22"/>
        </w:rPr>
        <w:t>A138</w:t>
      </w:r>
    </w:p>
    <w:p w:rsidR="0039288C" w:rsidRPr="00441FC0" w:rsidRDefault="0039288C" w:rsidP="0081065F">
      <w:pPr>
        <w:jc w:val="center"/>
        <w:rPr>
          <w:rFonts w:asciiTheme="majorHAnsi" w:hAnsiTheme="majorHAnsi"/>
          <w:b/>
          <w:bCs/>
          <w:sz w:val="22"/>
          <w:szCs w:val="22"/>
        </w:rPr>
      </w:pPr>
    </w:p>
    <w:p w:rsidR="0039288C" w:rsidRPr="0039288C" w:rsidRDefault="0039288C" w:rsidP="0039288C">
      <w:pPr>
        <w:widowControl w:val="0"/>
        <w:autoSpaceDE w:val="0"/>
        <w:autoSpaceDN w:val="0"/>
        <w:adjustRightInd w:val="0"/>
        <w:spacing w:after="120" w:line="288" w:lineRule="atLeast"/>
        <w:ind w:right="14"/>
        <w:rPr>
          <w:rFonts w:eastAsiaTheme="minorEastAsia"/>
        </w:rPr>
      </w:pPr>
      <w:r w:rsidRPr="0039288C">
        <w:rPr>
          <w:rFonts w:eastAsiaTheme="minorEastAsia"/>
        </w:rPr>
        <w:t xml:space="preserve">Charter: The Professional Development Committee makes recommendations on the direction of professional development </w:t>
      </w:r>
      <w:r w:rsidR="002A3F36">
        <w:rPr>
          <w:rFonts w:eastAsiaTheme="minorEastAsia"/>
        </w:rPr>
        <w:t>activities for full-time and part-time faculty and staff, in</w:t>
      </w:r>
      <w:r w:rsidRPr="0039288C">
        <w:rPr>
          <w:rFonts w:eastAsiaTheme="minorEastAsia"/>
        </w:rPr>
        <w:t>cluding:</w:t>
      </w:r>
    </w:p>
    <w:p w:rsidR="0039288C" w:rsidRPr="0039288C" w:rsidRDefault="002A3F36" w:rsidP="0039288C">
      <w:pPr>
        <w:widowControl w:val="0"/>
        <w:numPr>
          <w:ilvl w:val="0"/>
          <w:numId w:val="11"/>
        </w:numPr>
        <w:autoSpaceDE w:val="0"/>
        <w:autoSpaceDN w:val="0"/>
        <w:adjustRightInd w:val="0"/>
        <w:spacing w:after="200" w:line="288" w:lineRule="atLeast"/>
        <w:ind w:right="13"/>
        <w:rPr>
          <w:rFonts w:eastAsiaTheme="minorEastAsia"/>
        </w:rPr>
      </w:pPr>
      <w:r>
        <w:rPr>
          <w:rFonts w:eastAsiaTheme="minorEastAsia"/>
        </w:rPr>
        <w:t>Plan, implement, and assess Fall P</w:t>
      </w:r>
      <w:r w:rsidR="0039288C" w:rsidRPr="0039288C">
        <w:rPr>
          <w:rFonts w:eastAsiaTheme="minorEastAsia"/>
        </w:rPr>
        <w:t xml:space="preserve">rofessional </w:t>
      </w:r>
      <w:r>
        <w:rPr>
          <w:rFonts w:eastAsiaTheme="minorEastAsia"/>
        </w:rPr>
        <w:t>D</w:t>
      </w:r>
      <w:r w:rsidR="0039288C" w:rsidRPr="0039288C">
        <w:rPr>
          <w:rFonts w:eastAsiaTheme="minorEastAsia"/>
        </w:rPr>
        <w:t xml:space="preserve">evelopment </w:t>
      </w:r>
      <w:r>
        <w:rPr>
          <w:rFonts w:eastAsiaTheme="minorEastAsia"/>
        </w:rPr>
        <w:t>Program a</w:t>
      </w:r>
      <w:r w:rsidR="0039288C" w:rsidRPr="0039288C">
        <w:rPr>
          <w:rFonts w:eastAsiaTheme="minorEastAsia"/>
        </w:rPr>
        <w:t>ctivities</w:t>
      </w:r>
    </w:p>
    <w:p w:rsidR="002A3F36" w:rsidRDefault="0039288C" w:rsidP="0039288C">
      <w:pPr>
        <w:widowControl w:val="0"/>
        <w:numPr>
          <w:ilvl w:val="0"/>
          <w:numId w:val="11"/>
        </w:numPr>
        <w:autoSpaceDE w:val="0"/>
        <w:autoSpaceDN w:val="0"/>
        <w:adjustRightInd w:val="0"/>
        <w:spacing w:after="200" w:line="288" w:lineRule="atLeast"/>
        <w:ind w:right="13"/>
        <w:rPr>
          <w:rFonts w:eastAsiaTheme="minorEastAsia"/>
        </w:rPr>
      </w:pPr>
      <w:r w:rsidRPr="0039288C">
        <w:rPr>
          <w:rFonts w:eastAsiaTheme="minorEastAsia"/>
        </w:rPr>
        <w:t>Plan</w:t>
      </w:r>
      <w:r w:rsidR="002A3F36">
        <w:rPr>
          <w:rFonts w:eastAsiaTheme="minorEastAsia"/>
        </w:rPr>
        <w:t>, i</w:t>
      </w:r>
      <w:r w:rsidRPr="0039288C">
        <w:rPr>
          <w:rFonts w:eastAsiaTheme="minorEastAsia"/>
        </w:rPr>
        <w:t>mplement</w:t>
      </w:r>
      <w:r w:rsidR="002A3F36">
        <w:rPr>
          <w:rFonts w:eastAsiaTheme="minorEastAsia"/>
        </w:rPr>
        <w:t>, and assess year-round p</w:t>
      </w:r>
      <w:r w:rsidRPr="0039288C">
        <w:rPr>
          <w:rFonts w:eastAsiaTheme="minorEastAsia"/>
        </w:rPr>
        <w:t xml:space="preserve">rofessional </w:t>
      </w:r>
      <w:r w:rsidR="002A3F36">
        <w:rPr>
          <w:rFonts w:eastAsiaTheme="minorEastAsia"/>
        </w:rPr>
        <w:t>de</w:t>
      </w:r>
      <w:r w:rsidRPr="0039288C">
        <w:rPr>
          <w:rFonts w:eastAsiaTheme="minorEastAsia"/>
        </w:rPr>
        <w:t xml:space="preserve">velopment </w:t>
      </w:r>
      <w:r w:rsidR="002A3F36">
        <w:rPr>
          <w:rFonts w:eastAsiaTheme="minorEastAsia"/>
        </w:rPr>
        <w:t>opportunities</w:t>
      </w:r>
    </w:p>
    <w:p w:rsidR="002A3F36" w:rsidRPr="002A3F36" w:rsidRDefault="0039288C" w:rsidP="002A3F36">
      <w:pPr>
        <w:widowControl w:val="0"/>
        <w:numPr>
          <w:ilvl w:val="0"/>
          <w:numId w:val="11"/>
        </w:numPr>
        <w:autoSpaceDE w:val="0"/>
        <w:autoSpaceDN w:val="0"/>
        <w:adjustRightInd w:val="0"/>
        <w:spacing w:after="200" w:line="288" w:lineRule="atLeast"/>
        <w:ind w:right="13"/>
        <w:rPr>
          <w:rFonts w:eastAsiaTheme="minorEastAsia"/>
        </w:rPr>
      </w:pPr>
      <w:r w:rsidRPr="002A3F36">
        <w:rPr>
          <w:rFonts w:eastAsiaTheme="minorEastAsia"/>
        </w:rPr>
        <w:t>Evaluate applications and award professional development funds</w:t>
      </w:r>
      <w:r w:rsidR="002A3F36" w:rsidRPr="002A3F36">
        <w:rPr>
          <w:rFonts w:eastAsiaTheme="minorEastAsia"/>
        </w:rPr>
        <w:t xml:space="preserve"> to full and part-time faculty; funds to be considered are limited to those monies identified in the AFT Collective Bargaining Agreement</w:t>
      </w:r>
    </w:p>
    <w:p w:rsidR="00300735" w:rsidRPr="002A3F36" w:rsidRDefault="00C82FCA" w:rsidP="002A3F36">
      <w:pPr>
        <w:widowControl w:val="0"/>
        <w:autoSpaceDE w:val="0"/>
        <w:autoSpaceDN w:val="0"/>
        <w:adjustRightInd w:val="0"/>
        <w:spacing w:after="200" w:line="288" w:lineRule="atLeast"/>
        <w:ind w:right="13"/>
        <w:jc w:val="center"/>
        <w:rPr>
          <w:rFonts w:eastAsiaTheme="minorEastAsia"/>
        </w:rPr>
      </w:pPr>
      <w:r w:rsidRPr="002A3F36">
        <w:rPr>
          <w:rFonts w:asciiTheme="majorHAnsi" w:hAnsiTheme="majorHAnsi"/>
          <w:b/>
          <w:bCs/>
          <w:sz w:val="22"/>
          <w:szCs w:val="22"/>
        </w:rPr>
        <w:t>MEMBERSHIP/ATTENDANCE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1982"/>
        <w:gridCol w:w="1163"/>
        <w:gridCol w:w="2090"/>
        <w:gridCol w:w="1703"/>
        <w:gridCol w:w="1177"/>
      </w:tblGrid>
      <w:tr w:rsidR="00074282" w:rsidRPr="001456AC"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r w:rsidRPr="001456AC">
              <w:rPr>
                <w:rFonts w:asciiTheme="majorHAnsi" w:hAnsiTheme="majorHAnsi"/>
                <w:b/>
                <w:bCs/>
                <w:sz w:val="18"/>
                <w:szCs w:val="18"/>
              </w:rPr>
              <w:t>MEMBER</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3B5955" w:rsidP="003B5955">
            <w:pPr>
              <w:jc w:val="center"/>
              <w:rPr>
                <w:rFonts w:asciiTheme="majorHAnsi" w:hAnsiTheme="majorHAnsi"/>
                <w:b/>
                <w:bCs/>
                <w:sz w:val="18"/>
                <w:szCs w:val="18"/>
              </w:rPr>
            </w:pPr>
            <w:r w:rsidRPr="001456AC">
              <w:rPr>
                <w:rFonts w:asciiTheme="majorHAnsi" w:hAnsiTheme="majorHAnsi"/>
                <w:b/>
                <w:bCs/>
                <w:sz w:val="18"/>
                <w:szCs w:val="18"/>
              </w:rPr>
              <w:t>Attendance</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pStyle w:val="ListBullet"/>
              <w:tabs>
                <w:tab w:val="clear" w:pos="360"/>
              </w:tabs>
              <w:ind w:left="0" w:firstLine="0"/>
              <w:jc w:val="center"/>
              <w:rPr>
                <w:rFonts w:asciiTheme="majorHAnsi" w:hAnsiTheme="majorHAnsi"/>
                <w:b/>
                <w:bCs/>
                <w:sz w:val="18"/>
                <w:szCs w:val="18"/>
              </w:rPr>
            </w:pPr>
            <w:r w:rsidRPr="001456AC">
              <w:rPr>
                <w:rFonts w:asciiTheme="majorHAnsi" w:hAnsiTheme="majorHAnsi"/>
                <w:b/>
                <w:bCs/>
                <w:sz w:val="18"/>
                <w:szCs w:val="18"/>
              </w:rPr>
              <w:t>MEMBER</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3B5955" w:rsidP="003B5955">
            <w:pPr>
              <w:pStyle w:val="ListBullet"/>
              <w:tabs>
                <w:tab w:val="clear" w:pos="360"/>
              </w:tabs>
              <w:ind w:left="0" w:firstLine="0"/>
              <w:jc w:val="center"/>
              <w:rPr>
                <w:rFonts w:asciiTheme="majorHAnsi" w:hAnsiTheme="majorHAnsi"/>
                <w:b/>
                <w:bCs/>
                <w:sz w:val="18"/>
                <w:szCs w:val="18"/>
              </w:rPr>
            </w:pPr>
            <w:r w:rsidRPr="001456AC">
              <w:rPr>
                <w:rFonts w:asciiTheme="majorHAnsi" w:hAnsiTheme="majorHAnsi"/>
                <w:b/>
                <w:bCs/>
                <w:sz w:val="18"/>
                <w:szCs w:val="18"/>
              </w:rPr>
              <w:t>Attendance</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Co-Chair Dean</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Cs/>
                <w:sz w:val="16"/>
                <w:szCs w:val="16"/>
              </w:rPr>
            </w:pPr>
            <w:r w:rsidRPr="00441FC0">
              <w:rPr>
                <w:rFonts w:asciiTheme="majorHAnsi" w:hAnsiTheme="majorHAnsi"/>
                <w:bCs/>
                <w:sz w:val="16"/>
                <w:szCs w:val="16"/>
              </w:rPr>
              <w:t>Kim Hoffmans</w:t>
            </w:r>
          </w:p>
          <w:p w:rsidR="00074282" w:rsidRPr="00441FC0" w:rsidRDefault="00074282" w:rsidP="003B595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630784" w:rsidP="003B5955">
            <w:pPr>
              <w:jc w:val="center"/>
              <w:rPr>
                <w:rFonts w:asciiTheme="majorHAnsi" w:hAnsiTheme="majorHAnsi"/>
                <w:bCs/>
                <w:sz w:val="16"/>
                <w:szCs w:val="16"/>
              </w:rPr>
            </w:pPr>
            <w:r>
              <w:rPr>
                <w:rFonts w:asciiTheme="majorHAnsi" w:hAnsiTheme="majorHAnsi"/>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Co-Chair Faculty</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734CCF">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Nenagh Brown</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630784" w:rsidP="003B5955">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
                <w:bCs/>
                <w:sz w:val="16"/>
                <w:szCs w:val="16"/>
              </w:rPr>
            </w:pPr>
            <w:r w:rsidRPr="00441FC0">
              <w:rPr>
                <w:rFonts w:asciiTheme="majorHAnsi" w:hAnsiTheme="majorHAnsi"/>
                <w:b/>
                <w:bCs/>
                <w:sz w:val="16"/>
                <w:szCs w:val="16"/>
              </w:rPr>
              <w:t>Learning Resources</w:t>
            </w:r>
          </w:p>
          <w:p w:rsidR="00CF08B4" w:rsidRPr="00441FC0" w:rsidRDefault="00CF08B4" w:rsidP="00CF08B4">
            <w:pPr>
              <w:jc w:val="center"/>
              <w:rPr>
                <w:rFonts w:asciiTheme="majorHAnsi" w:hAnsiTheme="majorHAnsi"/>
                <w:b/>
                <w:bCs/>
                <w:sz w:val="16"/>
                <w:szCs w:val="16"/>
              </w:rPr>
            </w:pPr>
            <w:r w:rsidRPr="00441FC0">
              <w:rPr>
                <w:rFonts w:asciiTheme="majorHAnsi" w:hAnsiTheme="majorHAnsi"/>
                <w:b/>
                <w:bCs/>
                <w:sz w:val="16"/>
                <w:szCs w:val="16"/>
              </w:rPr>
              <w:t>English/ESL</w:t>
            </w:r>
          </w:p>
          <w:p w:rsidR="003B5955" w:rsidRDefault="00CF08B4" w:rsidP="00803545">
            <w:pPr>
              <w:jc w:val="center"/>
              <w:rPr>
                <w:rFonts w:asciiTheme="majorHAnsi" w:hAnsiTheme="majorHAnsi"/>
                <w:b/>
                <w:bCs/>
                <w:sz w:val="16"/>
                <w:szCs w:val="16"/>
              </w:rPr>
            </w:pPr>
            <w:r w:rsidRPr="00441FC0">
              <w:rPr>
                <w:rFonts w:asciiTheme="majorHAnsi" w:hAnsiTheme="majorHAnsi"/>
                <w:b/>
                <w:bCs/>
                <w:sz w:val="16"/>
                <w:szCs w:val="16"/>
              </w:rPr>
              <w:t>World Languages</w:t>
            </w:r>
          </w:p>
          <w:p w:rsidR="00734CCF" w:rsidRPr="00441FC0" w:rsidRDefault="00734CCF" w:rsidP="00803545">
            <w:pPr>
              <w:jc w:val="center"/>
              <w:rPr>
                <w:rFonts w:asciiTheme="majorHAnsi" w:hAnsiTheme="majorHAnsi"/>
                <w:b/>
                <w:bCs/>
                <w:sz w:val="16"/>
                <w:szCs w:val="16"/>
              </w:rPr>
            </w:pPr>
            <w:r>
              <w:rPr>
                <w:rFonts w:asciiTheme="majorHAnsi" w:hAnsiTheme="majorHAnsi"/>
                <w:b/>
                <w:bCs/>
                <w:sz w:val="16"/>
                <w:szCs w:val="16"/>
              </w:rPr>
              <w:t>Business</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Cs/>
                <w:sz w:val="16"/>
                <w:szCs w:val="16"/>
              </w:rPr>
            </w:pPr>
            <w:r w:rsidRPr="00441FC0">
              <w:rPr>
                <w:rFonts w:asciiTheme="majorHAnsi" w:hAnsiTheme="majorHAnsi"/>
                <w:bCs/>
                <w:sz w:val="16"/>
                <w:szCs w:val="16"/>
              </w:rPr>
              <w:t>Faten Habib</w:t>
            </w:r>
          </w:p>
          <w:p w:rsidR="00CF08B4" w:rsidRPr="00441FC0" w:rsidRDefault="00CF08B4" w:rsidP="00CF08B4">
            <w:pPr>
              <w:jc w:val="center"/>
              <w:rPr>
                <w:rFonts w:asciiTheme="majorHAnsi" w:hAnsiTheme="majorHAnsi"/>
                <w:bCs/>
                <w:sz w:val="16"/>
                <w:szCs w:val="16"/>
              </w:rPr>
            </w:pPr>
          </w:p>
          <w:p w:rsidR="00074282" w:rsidRDefault="00734CCF" w:rsidP="00803545">
            <w:pPr>
              <w:jc w:val="center"/>
              <w:rPr>
                <w:rFonts w:asciiTheme="majorHAnsi" w:hAnsiTheme="majorHAnsi"/>
                <w:bCs/>
                <w:sz w:val="16"/>
                <w:szCs w:val="16"/>
              </w:rPr>
            </w:pPr>
            <w:r>
              <w:rPr>
                <w:rFonts w:asciiTheme="majorHAnsi" w:hAnsiTheme="majorHAnsi"/>
                <w:bCs/>
                <w:sz w:val="16"/>
                <w:szCs w:val="16"/>
              </w:rPr>
              <w:t>Judith Ramos</w:t>
            </w:r>
          </w:p>
          <w:p w:rsidR="00734CCF" w:rsidRPr="00441FC0" w:rsidRDefault="00734CCF" w:rsidP="0080354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Pr="001456AC" w:rsidRDefault="001456AC" w:rsidP="007B0961">
            <w:pPr>
              <w:jc w:val="center"/>
              <w:rPr>
                <w:rFonts w:asciiTheme="majorHAnsi" w:hAnsiTheme="majorHAnsi"/>
                <w:bCs/>
                <w:sz w:val="16"/>
                <w:szCs w:val="16"/>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8074BE" w:rsidRPr="00441FC0" w:rsidRDefault="008074BE" w:rsidP="008074BE">
            <w:pPr>
              <w:jc w:val="center"/>
              <w:rPr>
                <w:rFonts w:asciiTheme="majorHAnsi" w:hAnsiTheme="majorHAnsi"/>
                <w:b/>
                <w:bCs/>
                <w:sz w:val="16"/>
                <w:szCs w:val="16"/>
              </w:rPr>
            </w:pPr>
            <w:r w:rsidRPr="00441FC0">
              <w:rPr>
                <w:rFonts w:asciiTheme="majorHAnsi" w:hAnsiTheme="majorHAnsi"/>
                <w:b/>
                <w:bCs/>
                <w:sz w:val="16"/>
                <w:szCs w:val="16"/>
              </w:rPr>
              <w:t>A</w:t>
            </w:r>
            <w:r>
              <w:rPr>
                <w:rFonts w:asciiTheme="majorHAnsi" w:hAnsiTheme="majorHAnsi"/>
                <w:b/>
                <w:bCs/>
                <w:sz w:val="16"/>
                <w:szCs w:val="16"/>
              </w:rPr>
              <w:t>CCESS</w:t>
            </w:r>
          </w:p>
          <w:p w:rsidR="008074BE" w:rsidRPr="00441FC0" w:rsidRDefault="008074BE" w:rsidP="008074BE">
            <w:pPr>
              <w:jc w:val="center"/>
              <w:rPr>
                <w:rFonts w:asciiTheme="majorHAnsi" w:hAnsiTheme="majorHAnsi"/>
                <w:b/>
                <w:bCs/>
                <w:sz w:val="16"/>
                <w:szCs w:val="16"/>
              </w:rPr>
            </w:pPr>
            <w:r w:rsidRPr="00441FC0">
              <w:rPr>
                <w:rFonts w:asciiTheme="majorHAnsi" w:hAnsiTheme="majorHAnsi"/>
                <w:b/>
                <w:bCs/>
                <w:sz w:val="16"/>
                <w:szCs w:val="16"/>
              </w:rPr>
              <w:t>Counseling</w:t>
            </w:r>
          </w:p>
          <w:p w:rsidR="008074BE" w:rsidRPr="00441FC0" w:rsidRDefault="008074BE" w:rsidP="008074BE">
            <w:pPr>
              <w:jc w:val="center"/>
              <w:rPr>
                <w:rFonts w:asciiTheme="majorHAnsi" w:hAnsiTheme="majorHAnsi"/>
                <w:b/>
                <w:bCs/>
                <w:sz w:val="16"/>
                <w:szCs w:val="16"/>
              </w:rPr>
            </w:pPr>
            <w:r w:rsidRPr="00441FC0">
              <w:rPr>
                <w:rFonts w:asciiTheme="majorHAnsi" w:hAnsiTheme="majorHAnsi"/>
                <w:b/>
                <w:bCs/>
                <w:sz w:val="16"/>
                <w:szCs w:val="16"/>
              </w:rPr>
              <w:t>Music/Dance</w:t>
            </w:r>
          </w:p>
          <w:p w:rsidR="00074282" w:rsidRPr="00441FC0" w:rsidRDefault="008074BE" w:rsidP="008074BE">
            <w:pPr>
              <w:jc w:val="center"/>
              <w:rPr>
                <w:rFonts w:asciiTheme="majorHAnsi" w:hAnsiTheme="majorHAnsi"/>
                <w:b/>
                <w:bCs/>
                <w:sz w:val="16"/>
                <w:szCs w:val="16"/>
              </w:rPr>
            </w:pPr>
            <w:proofErr w:type="spellStart"/>
            <w:r>
              <w:rPr>
                <w:rFonts w:asciiTheme="majorHAnsi" w:hAnsiTheme="majorHAnsi"/>
                <w:b/>
                <w:bCs/>
                <w:sz w:val="16"/>
                <w:szCs w:val="16"/>
              </w:rPr>
              <w:t>Comm</w:t>
            </w:r>
            <w:proofErr w:type="spellEnd"/>
            <w:r>
              <w:rPr>
                <w:rFonts w:asciiTheme="majorHAnsi" w:hAnsiTheme="majorHAnsi"/>
                <w:b/>
                <w:bCs/>
                <w:sz w:val="16"/>
                <w:szCs w:val="16"/>
              </w:rPr>
              <w:t xml:space="preserve"> Studies/</w:t>
            </w:r>
            <w:r w:rsidRPr="00441FC0">
              <w:rPr>
                <w:rFonts w:asciiTheme="majorHAnsi" w:hAnsiTheme="majorHAnsi"/>
                <w:b/>
                <w:bCs/>
                <w:sz w:val="16"/>
                <w:szCs w:val="16"/>
              </w:rPr>
              <w:t>Theater Arts</w:t>
            </w:r>
            <w:r>
              <w:rPr>
                <w:rFonts w:asciiTheme="majorHAnsi" w:hAnsiTheme="majorHAnsi"/>
                <w:b/>
                <w:bCs/>
                <w:sz w:val="16"/>
                <w:szCs w:val="16"/>
              </w:rPr>
              <w:t>/FTVM</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8074BE" w:rsidRPr="00441FC0" w:rsidRDefault="008074BE" w:rsidP="008074BE">
            <w:pPr>
              <w:pStyle w:val="ListBullet"/>
              <w:jc w:val="center"/>
              <w:rPr>
                <w:rFonts w:asciiTheme="majorHAnsi" w:hAnsiTheme="majorHAnsi"/>
                <w:bCs/>
                <w:sz w:val="16"/>
                <w:szCs w:val="16"/>
              </w:rPr>
            </w:pPr>
            <w:r>
              <w:rPr>
                <w:rFonts w:asciiTheme="majorHAnsi" w:hAnsiTheme="majorHAnsi"/>
                <w:bCs/>
                <w:sz w:val="16"/>
                <w:szCs w:val="16"/>
              </w:rPr>
              <w:t>Sherry D’Attile</w:t>
            </w:r>
          </w:p>
          <w:p w:rsidR="008074BE" w:rsidRPr="00441FC0" w:rsidRDefault="008074BE" w:rsidP="008074BE">
            <w:pPr>
              <w:pStyle w:val="ListBullet"/>
              <w:jc w:val="center"/>
              <w:rPr>
                <w:rFonts w:asciiTheme="majorHAnsi" w:hAnsiTheme="majorHAnsi"/>
                <w:bCs/>
                <w:sz w:val="16"/>
                <w:szCs w:val="16"/>
              </w:rPr>
            </w:pPr>
            <w:r w:rsidRPr="00441FC0">
              <w:rPr>
                <w:rFonts w:asciiTheme="majorHAnsi" w:hAnsiTheme="majorHAnsi"/>
                <w:bCs/>
                <w:sz w:val="16"/>
                <w:szCs w:val="16"/>
              </w:rPr>
              <w:t>Judi Gould</w:t>
            </w:r>
          </w:p>
          <w:p w:rsidR="008074BE" w:rsidRPr="00441FC0" w:rsidRDefault="008074BE" w:rsidP="008074BE">
            <w:pPr>
              <w:pStyle w:val="ListBullet"/>
              <w:jc w:val="center"/>
              <w:rPr>
                <w:rFonts w:asciiTheme="majorHAnsi" w:hAnsiTheme="majorHAnsi"/>
                <w:bCs/>
                <w:sz w:val="16"/>
                <w:szCs w:val="16"/>
              </w:rPr>
            </w:pPr>
          </w:p>
          <w:p w:rsidR="00074282" w:rsidRPr="00441FC0" w:rsidRDefault="008074BE" w:rsidP="008074BE">
            <w:pPr>
              <w:pStyle w:val="ListBullet"/>
              <w:jc w:val="center"/>
              <w:rPr>
                <w:rFonts w:asciiTheme="majorHAnsi" w:hAnsiTheme="majorHAnsi"/>
                <w:bCs/>
                <w:sz w:val="16"/>
                <w:szCs w:val="16"/>
              </w:rPr>
            </w:pPr>
            <w:r w:rsidRPr="00441FC0">
              <w:rPr>
                <w:rFonts w:asciiTheme="majorHAnsi" w:hAnsiTheme="majorHAnsi"/>
                <w:bCs/>
                <w:sz w:val="16"/>
                <w:szCs w:val="16"/>
              </w:rPr>
              <w:t>Steve Doyle</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Default="00074282" w:rsidP="003B5955">
            <w:pPr>
              <w:pStyle w:val="ListBullet"/>
              <w:jc w:val="center"/>
              <w:rPr>
                <w:rFonts w:asciiTheme="majorHAnsi" w:hAnsiTheme="majorHAnsi"/>
                <w:bCs/>
                <w:sz w:val="16"/>
                <w:szCs w:val="16"/>
              </w:rPr>
            </w:pPr>
          </w:p>
          <w:p w:rsidR="00630784" w:rsidRDefault="00630784" w:rsidP="003B5955">
            <w:pPr>
              <w:pStyle w:val="ListBullet"/>
              <w:jc w:val="center"/>
              <w:rPr>
                <w:rFonts w:asciiTheme="majorHAnsi" w:hAnsiTheme="majorHAnsi"/>
                <w:bCs/>
                <w:sz w:val="16"/>
                <w:szCs w:val="16"/>
              </w:rPr>
            </w:pPr>
          </w:p>
          <w:p w:rsidR="00630784" w:rsidRDefault="00630784" w:rsidP="003B5955">
            <w:pPr>
              <w:pStyle w:val="ListBullet"/>
              <w:jc w:val="center"/>
              <w:rPr>
                <w:rFonts w:asciiTheme="majorHAnsi" w:hAnsiTheme="majorHAnsi"/>
                <w:bCs/>
                <w:sz w:val="16"/>
                <w:szCs w:val="16"/>
              </w:rPr>
            </w:pPr>
          </w:p>
          <w:p w:rsidR="00630784" w:rsidRPr="001456AC" w:rsidRDefault="00630784" w:rsidP="003B5955">
            <w:pPr>
              <w:pStyle w:val="ListBullet"/>
              <w:jc w:val="center"/>
              <w:rPr>
                <w:rFonts w:asciiTheme="majorHAnsi" w:hAnsiTheme="majorHAnsi"/>
                <w:bCs/>
                <w:sz w:val="16"/>
                <w:szCs w:val="16"/>
              </w:rPr>
            </w:pPr>
            <w:r>
              <w:rPr>
                <w:rFonts w:asciiTheme="majorHAnsi" w:hAnsiTheme="majorHAnsi"/>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
                <w:bCs/>
                <w:sz w:val="16"/>
                <w:szCs w:val="16"/>
              </w:rPr>
            </w:pPr>
            <w:proofErr w:type="spellStart"/>
            <w:r w:rsidRPr="00441FC0">
              <w:rPr>
                <w:rFonts w:asciiTheme="majorHAnsi" w:hAnsiTheme="majorHAnsi"/>
                <w:b/>
                <w:bCs/>
                <w:sz w:val="16"/>
                <w:szCs w:val="16"/>
              </w:rPr>
              <w:t>Chem</w:t>
            </w:r>
            <w:proofErr w:type="spellEnd"/>
            <w:r w:rsidRPr="00441FC0">
              <w:rPr>
                <w:rFonts w:asciiTheme="majorHAnsi" w:hAnsiTheme="majorHAnsi"/>
                <w:b/>
                <w:bCs/>
                <w:sz w:val="16"/>
                <w:szCs w:val="16"/>
              </w:rPr>
              <w:t>/Earth Sciences</w:t>
            </w:r>
          </w:p>
          <w:p w:rsidR="00074282" w:rsidRDefault="00CF08B4" w:rsidP="00803545">
            <w:pPr>
              <w:jc w:val="center"/>
              <w:rPr>
                <w:rFonts w:asciiTheme="majorHAnsi" w:hAnsiTheme="majorHAnsi"/>
                <w:b/>
                <w:bCs/>
                <w:sz w:val="16"/>
                <w:szCs w:val="16"/>
              </w:rPr>
            </w:pPr>
            <w:r w:rsidRPr="00441FC0">
              <w:rPr>
                <w:rFonts w:asciiTheme="majorHAnsi" w:hAnsiTheme="majorHAnsi"/>
                <w:b/>
                <w:bCs/>
                <w:sz w:val="16"/>
                <w:szCs w:val="16"/>
              </w:rPr>
              <w:t>Mathematics</w:t>
            </w:r>
          </w:p>
          <w:p w:rsidR="00734CCF" w:rsidRPr="00441FC0" w:rsidRDefault="00734CCF" w:rsidP="00803545">
            <w:pPr>
              <w:jc w:val="center"/>
              <w:rPr>
                <w:rFonts w:asciiTheme="majorHAnsi" w:hAnsiTheme="majorHAnsi"/>
                <w:b/>
                <w:bCs/>
                <w:sz w:val="16"/>
                <w:szCs w:val="16"/>
              </w:rPr>
            </w:pPr>
            <w:r>
              <w:rPr>
                <w:rFonts w:asciiTheme="majorHAnsi" w:hAnsiTheme="majorHAnsi"/>
                <w:b/>
                <w:bCs/>
                <w:sz w:val="16"/>
                <w:szCs w:val="16"/>
              </w:rPr>
              <w:t>Physics/Astro/</w:t>
            </w:r>
            <w:proofErr w:type="spellStart"/>
            <w:r>
              <w:rPr>
                <w:rFonts w:asciiTheme="majorHAnsi" w:hAnsiTheme="majorHAnsi"/>
                <w:b/>
                <w:bCs/>
                <w:sz w:val="16"/>
                <w:szCs w:val="16"/>
              </w:rPr>
              <w:t>Eng</w:t>
            </w:r>
            <w:proofErr w:type="spellEnd"/>
          </w:p>
        </w:tc>
        <w:tc>
          <w:tcPr>
            <w:tcW w:w="990"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Cs/>
                <w:sz w:val="16"/>
                <w:szCs w:val="16"/>
              </w:rPr>
            </w:pPr>
            <w:r w:rsidRPr="00441FC0">
              <w:rPr>
                <w:rFonts w:asciiTheme="majorHAnsi" w:hAnsiTheme="majorHAnsi"/>
                <w:bCs/>
                <w:sz w:val="16"/>
                <w:szCs w:val="16"/>
              </w:rPr>
              <w:t>Vince Crisostomo</w:t>
            </w:r>
          </w:p>
          <w:p w:rsidR="00074282" w:rsidRDefault="00074282" w:rsidP="00803545">
            <w:pPr>
              <w:jc w:val="center"/>
              <w:rPr>
                <w:rFonts w:asciiTheme="majorHAnsi" w:hAnsiTheme="majorHAnsi"/>
                <w:bCs/>
                <w:sz w:val="16"/>
                <w:szCs w:val="16"/>
              </w:rPr>
            </w:pPr>
          </w:p>
          <w:p w:rsidR="00734CCF" w:rsidRPr="00441FC0" w:rsidRDefault="00734CCF" w:rsidP="0080354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Pr="001456AC" w:rsidRDefault="00630784" w:rsidP="003B5955">
            <w:pPr>
              <w:jc w:val="center"/>
              <w:rPr>
                <w:rFonts w:asciiTheme="majorHAnsi" w:hAnsiTheme="majorHAnsi"/>
                <w:bCs/>
                <w:sz w:val="16"/>
                <w:szCs w:val="16"/>
              </w:rPr>
            </w:pPr>
            <w:r>
              <w:rPr>
                <w:rFonts w:asciiTheme="majorHAnsi" w:hAnsiTheme="majorHAnsi"/>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Default="00734CCF" w:rsidP="00734CCF">
            <w:pPr>
              <w:jc w:val="center"/>
              <w:rPr>
                <w:rFonts w:asciiTheme="majorHAnsi" w:hAnsiTheme="majorHAnsi"/>
                <w:b/>
                <w:bCs/>
                <w:sz w:val="16"/>
                <w:szCs w:val="16"/>
              </w:rPr>
            </w:pPr>
            <w:r>
              <w:rPr>
                <w:rFonts w:asciiTheme="majorHAnsi" w:hAnsiTheme="majorHAnsi"/>
                <w:b/>
                <w:bCs/>
                <w:sz w:val="16"/>
                <w:szCs w:val="16"/>
              </w:rPr>
              <w:t>DMV Arts</w:t>
            </w:r>
          </w:p>
          <w:p w:rsidR="00734CCF" w:rsidRPr="00441FC0" w:rsidRDefault="00734CCF" w:rsidP="00734CCF">
            <w:pPr>
              <w:jc w:val="center"/>
              <w:rPr>
                <w:rFonts w:asciiTheme="majorHAnsi" w:hAnsiTheme="majorHAnsi"/>
                <w:b/>
                <w:bCs/>
                <w:sz w:val="16"/>
                <w:szCs w:val="16"/>
              </w:rPr>
            </w:pPr>
            <w:r>
              <w:rPr>
                <w:rFonts w:asciiTheme="majorHAnsi" w:hAnsiTheme="majorHAnsi"/>
                <w:b/>
                <w:bCs/>
                <w:sz w:val="16"/>
                <w:szCs w:val="16"/>
              </w:rPr>
              <w:t>Kin/</w:t>
            </w:r>
            <w:proofErr w:type="spellStart"/>
            <w:r>
              <w:rPr>
                <w:rFonts w:asciiTheme="majorHAnsi" w:hAnsiTheme="majorHAnsi"/>
                <w:b/>
                <w:bCs/>
                <w:sz w:val="16"/>
                <w:szCs w:val="16"/>
              </w:rPr>
              <w:t>Hed</w:t>
            </w:r>
            <w:proofErr w:type="spellEnd"/>
            <w:r>
              <w:rPr>
                <w:rFonts w:asciiTheme="majorHAnsi" w:hAnsiTheme="majorHAnsi"/>
                <w:b/>
                <w:bCs/>
                <w:sz w:val="16"/>
                <w:szCs w:val="16"/>
              </w:rPr>
              <w:t>/</w:t>
            </w:r>
            <w:proofErr w:type="spellStart"/>
            <w:r>
              <w:rPr>
                <w:rFonts w:asciiTheme="majorHAnsi" w:hAnsiTheme="majorHAnsi"/>
                <w:b/>
                <w:bCs/>
                <w:sz w:val="16"/>
                <w:szCs w:val="16"/>
              </w:rPr>
              <w:t>Ath</w:t>
            </w:r>
            <w:proofErr w:type="spellEnd"/>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3B5955">
            <w:pPr>
              <w:pStyle w:val="ListBullet"/>
              <w:jc w:val="center"/>
              <w:rPr>
                <w:rFonts w:asciiTheme="majorHAnsi" w:hAnsiTheme="majorHAnsi"/>
                <w:bCs/>
                <w:sz w:val="16"/>
                <w:szCs w:val="16"/>
              </w:rPr>
            </w:pPr>
            <w:r>
              <w:rPr>
                <w:rFonts w:asciiTheme="majorHAnsi" w:hAnsiTheme="majorHAnsi"/>
                <w:bCs/>
                <w:sz w:val="16"/>
                <w:szCs w:val="16"/>
              </w:rPr>
              <w:t>Mary Mills</w:t>
            </w:r>
          </w:p>
          <w:p w:rsidR="00F0293F" w:rsidRPr="00441FC0" w:rsidRDefault="00734CCF" w:rsidP="003B5955">
            <w:pPr>
              <w:pStyle w:val="ListBullet"/>
              <w:jc w:val="center"/>
              <w:rPr>
                <w:rFonts w:asciiTheme="majorHAnsi" w:hAnsiTheme="majorHAnsi"/>
                <w:bCs/>
                <w:sz w:val="16"/>
                <w:szCs w:val="16"/>
              </w:rPr>
            </w:pPr>
            <w:r>
              <w:rPr>
                <w:rFonts w:asciiTheme="majorHAnsi" w:hAnsiTheme="majorHAnsi"/>
                <w:bCs/>
                <w:sz w:val="16"/>
                <w:szCs w:val="16"/>
              </w:rPr>
              <w:t>Tracie Kephart</w:t>
            </w:r>
          </w:p>
          <w:p w:rsidR="00F0293F" w:rsidRPr="00441FC0" w:rsidRDefault="00F0293F" w:rsidP="003B5955">
            <w:pPr>
              <w:pStyle w:val="ListBullet"/>
              <w:jc w:val="center"/>
              <w:rPr>
                <w:rFonts w:asciiTheme="majorHAnsi" w:hAnsiTheme="majorHAnsi"/>
                <w:b/>
                <w:bCs/>
                <w:sz w:val="16"/>
                <w:szCs w:val="1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7B0961" w:rsidRDefault="00630784" w:rsidP="003B5955">
            <w:pPr>
              <w:pStyle w:val="ListBullet"/>
              <w:jc w:val="center"/>
              <w:rPr>
                <w:rFonts w:asciiTheme="majorHAnsi" w:hAnsiTheme="majorHAnsi"/>
                <w:bCs/>
                <w:sz w:val="16"/>
                <w:szCs w:val="16"/>
              </w:rPr>
            </w:pPr>
            <w:r>
              <w:rPr>
                <w:rFonts w:asciiTheme="majorHAnsi" w:hAnsiTheme="majorHAnsi"/>
                <w:bCs/>
                <w:sz w:val="16"/>
                <w:szCs w:val="16"/>
              </w:rPr>
              <w:t>X</w:t>
            </w:r>
          </w:p>
          <w:p w:rsidR="00630784" w:rsidRPr="001456AC" w:rsidRDefault="00630784" w:rsidP="003B5955">
            <w:pPr>
              <w:pStyle w:val="ListBullet"/>
              <w:jc w:val="center"/>
              <w:rPr>
                <w:rFonts w:asciiTheme="majorHAnsi" w:hAnsiTheme="majorHAnsi"/>
                <w:bCs/>
                <w:sz w:val="16"/>
                <w:szCs w:val="16"/>
              </w:rPr>
            </w:pPr>
            <w:r>
              <w:rPr>
                <w:rFonts w:asciiTheme="majorHAnsi" w:hAnsiTheme="majorHAnsi"/>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Social  Sciences</w:t>
            </w:r>
          </w:p>
          <w:p w:rsidR="00074282" w:rsidRPr="00441FC0" w:rsidRDefault="00074282" w:rsidP="00894BE5">
            <w:pPr>
              <w:jc w:val="center"/>
              <w:rPr>
                <w:rFonts w:asciiTheme="majorHAnsi" w:hAnsiTheme="majorHAnsi"/>
                <w:b/>
                <w:bCs/>
                <w:sz w:val="16"/>
                <w:szCs w:val="16"/>
              </w:rPr>
            </w:pPr>
            <w:r w:rsidRPr="00441FC0">
              <w:rPr>
                <w:rFonts w:asciiTheme="majorHAnsi" w:hAnsiTheme="majorHAnsi"/>
                <w:b/>
                <w:bCs/>
                <w:sz w:val="16"/>
                <w:szCs w:val="16"/>
              </w:rPr>
              <w:t>Behavioral Sciences</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3B5955">
            <w:pPr>
              <w:jc w:val="center"/>
              <w:rPr>
                <w:rFonts w:asciiTheme="majorHAnsi" w:hAnsiTheme="majorHAnsi"/>
                <w:bCs/>
                <w:sz w:val="16"/>
                <w:szCs w:val="16"/>
              </w:rPr>
            </w:pPr>
            <w:r>
              <w:rPr>
                <w:rFonts w:asciiTheme="majorHAnsi" w:hAnsiTheme="majorHAnsi"/>
                <w:bCs/>
                <w:sz w:val="16"/>
                <w:szCs w:val="16"/>
              </w:rPr>
              <w:t>Patty Colman</w:t>
            </w:r>
          </w:p>
          <w:p w:rsidR="00074282" w:rsidRPr="00441FC0" w:rsidRDefault="005442F1" w:rsidP="00734CCF">
            <w:pPr>
              <w:jc w:val="center"/>
              <w:rPr>
                <w:rFonts w:asciiTheme="majorHAnsi" w:hAnsiTheme="majorHAnsi"/>
                <w:bCs/>
                <w:sz w:val="16"/>
                <w:szCs w:val="16"/>
              </w:rPr>
            </w:pPr>
            <w:r w:rsidRPr="00441FC0">
              <w:rPr>
                <w:rFonts w:asciiTheme="majorHAnsi" w:hAnsiTheme="majorHAnsi"/>
                <w:bCs/>
                <w:sz w:val="16"/>
                <w:szCs w:val="16"/>
              </w:rPr>
              <w:t>Cynthia Sheaks-McGowan</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Default="00630784" w:rsidP="003B5955">
            <w:pPr>
              <w:jc w:val="center"/>
              <w:rPr>
                <w:rFonts w:asciiTheme="majorHAnsi" w:hAnsiTheme="majorHAnsi"/>
                <w:bCs/>
                <w:sz w:val="16"/>
                <w:szCs w:val="16"/>
              </w:rPr>
            </w:pPr>
            <w:r>
              <w:rPr>
                <w:rFonts w:asciiTheme="majorHAnsi" w:hAnsiTheme="majorHAnsi"/>
                <w:bCs/>
                <w:sz w:val="16"/>
                <w:szCs w:val="16"/>
              </w:rPr>
              <w:t>X</w:t>
            </w:r>
          </w:p>
          <w:p w:rsidR="00630784" w:rsidRPr="001456AC" w:rsidRDefault="00630784" w:rsidP="003B5955">
            <w:pPr>
              <w:jc w:val="center"/>
              <w:rPr>
                <w:rFonts w:asciiTheme="majorHAnsi" w:hAnsiTheme="majorHAnsi"/>
                <w:bCs/>
                <w:sz w:val="16"/>
                <w:szCs w:val="16"/>
              </w:rPr>
            </w:pPr>
            <w:r>
              <w:rPr>
                <w:rFonts w:asciiTheme="majorHAnsi" w:hAnsiTheme="majorHAnsi"/>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8074BE" w:rsidRDefault="008074BE" w:rsidP="003B5955">
            <w:pPr>
              <w:jc w:val="center"/>
              <w:rPr>
                <w:rFonts w:asciiTheme="majorHAnsi" w:hAnsiTheme="majorHAnsi"/>
                <w:b/>
                <w:bCs/>
                <w:sz w:val="16"/>
                <w:szCs w:val="16"/>
              </w:rPr>
            </w:pPr>
            <w:r w:rsidRPr="00441FC0">
              <w:rPr>
                <w:rFonts w:asciiTheme="majorHAnsi" w:hAnsiTheme="majorHAnsi"/>
                <w:b/>
                <w:bCs/>
                <w:sz w:val="16"/>
                <w:szCs w:val="16"/>
              </w:rPr>
              <w:t>Instructional Technology</w:t>
            </w:r>
          </w:p>
          <w:p w:rsidR="00074282" w:rsidRPr="00441FC0" w:rsidRDefault="00074282" w:rsidP="00734CCF">
            <w:pPr>
              <w:jc w:val="center"/>
              <w:rPr>
                <w:rFonts w:asciiTheme="majorHAnsi" w:hAnsiTheme="majorHAnsi"/>
                <w:b/>
                <w:bCs/>
                <w:sz w:val="16"/>
                <w:szCs w:val="16"/>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8074BE" w:rsidRDefault="008074BE" w:rsidP="003B5955">
            <w:pPr>
              <w:pStyle w:val="ListBullet"/>
              <w:jc w:val="center"/>
              <w:rPr>
                <w:rFonts w:asciiTheme="majorHAnsi" w:hAnsiTheme="majorHAnsi"/>
                <w:bCs/>
                <w:sz w:val="16"/>
                <w:szCs w:val="16"/>
              </w:rPr>
            </w:pPr>
            <w:r w:rsidRPr="00441FC0">
              <w:rPr>
                <w:rFonts w:asciiTheme="majorHAnsi" w:hAnsiTheme="majorHAnsi"/>
                <w:bCs/>
                <w:sz w:val="16"/>
                <w:szCs w:val="16"/>
              </w:rPr>
              <w:t>Ashley Chelonis</w:t>
            </w:r>
          </w:p>
          <w:p w:rsidR="00074282" w:rsidRPr="00441FC0" w:rsidRDefault="00074282" w:rsidP="003B5955">
            <w:pPr>
              <w:pStyle w:val="ListBullet"/>
              <w:jc w:val="center"/>
              <w:rPr>
                <w:rFonts w:asciiTheme="majorHAnsi" w:hAnsiTheme="majorHAnsi"/>
                <w:b/>
                <w:bCs/>
                <w:sz w:val="16"/>
                <w:szCs w:val="1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1456AC" w:rsidRPr="001456AC" w:rsidRDefault="00630784" w:rsidP="003B5955">
            <w:pPr>
              <w:pStyle w:val="ListBullet"/>
              <w:jc w:val="center"/>
              <w:rPr>
                <w:rFonts w:asciiTheme="majorHAnsi" w:hAnsiTheme="majorHAnsi"/>
                <w:bCs/>
                <w:sz w:val="16"/>
                <w:szCs w:val="16"/>
              </w:rPr>
            </w:pPr>
            <w:r>
              <w:rPr>
                <w:rFonts w:asciiTheme="majorHAnsi" w:hAnsiTheme="majorHAnsi"/>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3B5955">
            <w:pPr>
              <w:jc w:val="center"/>
              <w:rPr>
                <w:rFonts w:asciiTheme="majorHAnsi" w:hAnsiTheme="majorHAnsi"/>
                <w:b/>
                <w:bCs/>
                <w:sz w:val="16"/>
                <w:szCs w:val="16"/>
              </w:rPr>
            </w:pPr>
            <w:r>
              <w:rPr>
                <w:rFonts w:asciiTheme="majorHAnsi" w:hAnsiTheme="majorHAnsi"/>
                <w:b/>
                <w:bCs/>
                <w:sz w:val="16"/>
                <w:szCs w:val="16"/>
              </w:rPr>
              <w:t>EATM</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Health Sciences</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Life Science</w:t>
            </w:r>
            <w:r w:rsidR="00734CCF">
              <w:rPr>
                <w:rFonts w:asciiTheme="majorHAnsi" w:hAnsiTheme="majorHAnsi"/>
                <w:b/>
                <w:bCs/>
                <w:sz w:val="16"/>
                <w:szCs w:val="16"/>
              </w:rPr>
              <w:t>s</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734CCF" w:rsidRDefault="00734CCF" w:rsidP="003B5955">
            <w:pPr>
              <w:jc w:val="center"/>
              <w:rPr>
                <w:rFonts w:asciiTheme="majorHAnsi" w:hAnsiTheme="majorHAnsi"/>
                <w:bCs/>
                <w:sz w:val="16"/>
                <w:szCs w:val="16"/>
              </w:rPr>
            </w:pPr>
            <w:r>
              <w:rPr>
                <w:rFonts w:asciiTheme="majorHAnsi" w:hAnsiTheme="majorHAnsi"/>
                <w:bCs/>
                <w:sz w:val="16"/>
                <w:szCs w:val="16"/>
              </w:rPr>
              <w:t>Cindy Wilson</w:t>
            </w:r>
          </w:p>
          <w:p w:rsidR="00074282" w:rsidRPr="00441FC0" w:rsidRDefault="00074282" w:rsidP="003B5955">
            <w:pPr>
              <w:jc w:val="center"/>
              <w:rPr>
                <w:rFonts w:asciiTheme="majorHAnsi" w:hAnsiTheme="majorHAnsi"/>
                <w:bCs/>
                <w:sz w:val="16"/>
                <w:szCs w:val="16"/>
              </w:rPr>
            </w:pPr>
          </w:p>
          <w:p w:rsidR="00074282" w:rsidRPr="00441FC0" w:rsidRDefault="00074282" w:rsidP="00B47C2F">
            <w:pP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Pr="001456AC" w:rsidRDefault="001456AC" w:rsidP="003B5955">
            <w:pPr>
              <w:jc w:val="center"/>
              <w:rPr>
                <w:rFonts w:asciiTheme="majorHAnsi" w:hAnsiTheme="majorHAnsi"/>
                <w:bCs/>
                <w:sz w:val="16"/>
                <w:szCs w:val="16"/>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3B5955">
            <w:pPr>
              <w:jc w:val="center"/>
              <w:rPr>
                <w:rFonts w:asciiTheme="majorHAnsi" w:hAnsiTheme="majorHAnsi"/>
                <w:b/>
                <w:bCs/>
                <w:sz w:val="16"/>
                <w:szCs w:val="16"/>
              </w:rPr>
            </w:pPr>
            <w:r>
              <w:rPr>
                <w:rFonts w:asciiTheme="majorHAnsi" w:hAnsiTheme="majorHAnsi"/>
                <w:b/>
                <w:bCs/>
                <w:sz w:val="16"/>
                <w:szCs w:val="16"/>
              </w:rPr>
              <w:t>AFT</w:t>
            </w:r>
            <w:r w:rsidR="00074282" w:rsidRPr="00441FC0">
              <w:rPr>
                <w:rFonts w:asciiTheme="majorHAnsi" w:hAnsiTheme="majorHAnsi"/>
                <w:b/>
                <w:bCs/>
                <w:sz w:val="16"/>
                <w:szCs w:val="16"/>
              </w:rPr>
              <w:t xml:space="preserve"> Rep</w:t>
            </w:r>
          </w:p>
          <w:p w:rsidR="00074282" w:rsidRPr="00441FC0" w:rsidRDefault="00074282" w:rsidP="003B5955">
            <w:pPr>
              <w:jc w:val="center"/>
              <w:rPr>
                <w:rFonts w:asciiTheme="majorHAnsi" w:hAnsiTheme="majorHAnsi"/>
                <w:b/>
                <w:bCs/>
                <w:sz w:val="16"/>
                <w:szCs w:val="16"/>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pStyle w:val="ListBullet"/>
              <w:jc w:val="center"/>
              <w:rPr>
                <w:rFonts w:asciiTheme="majorHAnsi" w:hAnsiTheme="majorHAnsi"/>
                <w:bCs/>
                <w:sz w:val="16"/>
                <w:szCs w:val="16"/>
              </w:rPr>
            </w:pPr>
            <w:r w:rsidRPr="00441FC0">
              <w:rPr>
                <w:rFonts w:asciiTheme="majorHAnsi" w:hAnsiTheme="majorHAnsi"/>
                <w:bCs/>
                <w:sz w:val="16"/>
                <w:szCs w:val="16"/>
              </w:rPr>
              <w:t>Renee Fraser</w:t>
            </w:r>
          </w:p>
          <w:p w:rsidR="00074282" w:rsidRPr="00441FC0" w:rsidRDefault="00074282" w:rsidP="003B5955">
            <w:pPr>
              <w:pStyle w:val="ListBullet"/>
              <w:jc w:val="center"/>
              <w:rPr>
                <w:rFonts w:asciiTheme="majorHAnsi" w:hAnsiTheme="majorHAnsi"/>
                <w:b/>
                <w:bCs/>
                <w:sz w:val="16"/>
                <w:szCs w:val="1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pStyle w:val="ListBullet"/>
              <w:jc w:val="center"/>
              <w:rPr>
                <w:rFonts w:asciiTheme="majorHAnsi" w:hAnsiTheme="majorHAnsi"/>
                <w:bCs/>
                <w:sz w:val="16"/>
                <w:szCs w:val="16"/>
              </w:rPr>
            </w:pP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7B0961" w:rsidRPr="00441FC0" w:rsidRDefault="007B0961" w:rsidP="003B5955">
            <w:pPr>
              <w:jc w:val="center"/>
              <w:rPr>
                <w:rFonts w:asciiTheme="majorHAnsi" w:hAnsiTheme="majorHAnsi"/>
                <w:b/>
                <w:bCs/>
                <w:sz w:val="16"/>
                <w:szCs w:val="16"/>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Dean</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B5062" w:rsidP="003B5955">
            <w:pPr>
              <w:pStyle w:val="ListBullet"/>
              <w:jc w:val="center"/>
              <w:rPr>
                <w:rFonts w:asciiTheme="majorHAnsi" w:hAnsiTheme="majorHAnsi"/>
                <w:bCs/>
                <w:sz w:val="16"/>
                <w:szCs w:val="16"/>
              </w:rPr>
            </w:pPr>
            <w:r w:rsidRPr="00441FC0">
              <w:rPr>
                <w:rFonts w:asciiTheme="majorHAnsi" w:hAnsiTheme="majorHAnsi"/>
                <w:bCs/>
                <w:sz w:val="16"/>
                <w:szCs w:val="16"/>
              </w:rPr>
              <w:t>Amanuel Gebru</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630784" w:rsidP="003B5955">
            <w:pPr>
              <w:pStyle w:val="ListBullet"/>
              <w:jc w:val="center"/>
              <w:rPr>
                <w:rFonts w:asciiTheme="majorHAnsi" w:hAnsiTheme="majorHAnsi"/>
                <w:bCs/>
                <w:sz w:val="16"/>
                <w:szCs w:val="16"/>
              </w:rPr>
            </w:pPr>
            <w:r>
              <w:rPr>
                <w:rFonts w:asciiTheme="majorHAnsi" w:hAnsiTheme="majorHAnsi"/>
                <w:bCs/>
                <w:sz w:val="16"/>
                <w:szCs w:val="16"/>
              </w:rPr>
              <w:t>X</w:t>
            </w:r>
          </w:p>
        </w:tc>
      </w:tr>
      <w:tr w:rsidR="00675C84"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2A3F36" w:rsidP="002B51E6">
            <w:pPr>
              <w:jc w:val="center"/>
              <w:rPr>
                <w:rFonts w:asciiTheme="majorHAnsi" w:hAnsiTheme="majorHAnsi"/>
                <w:b/>
                <w:bCs/>
                <w:sz w:val="16"/>
                <w:szCs w:val="16"/>
              </w:rPr>
            </w:pPr>
            <w:r>
              <w:rPr>
                <w:rFonts w:asciiTheme="majorHAnsi" w:hAnsiTheme="majorHAnsi"/>
                <w:b/>
                <w:bCs/>
                <w:sz w:val="16"/>
                <w:szCs w:val="16"/>
              </w:rPr>
              <w:t xml:space="preserve">CLASSIFIED </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675C84" w:rsidRDefault="00675C84" w:rsidP="003B5955">
            <w:pPr>
              <w:jc w:val="center"/>
              <w:rPr>
                <w:rFonts w:asciiTheme="majorHAnsi" w:hAnsiTheme="majorHAnsi"/>
                <w:bCs/>
                <w:sz w:val="16"/>
                <w:szCs w:val="16"/>
              </w:rPr>
            </w:pPr>
            <w:r>
              <w:rPr>
                <w:rFonts w:asciiTheme="majorHAnsi" w:hAnsiTheme="majorHAnsi"/>
                <w:bCs/>
                <w:sz w:val="16"/>
                <w:szCs w:val="16"/>
              </w:rPr>
              <w:t>April Hunt</w:t>
            </w:r>
          </w:p>
          <w:p w:rsidR="002A3F36" w:rsidRDefault="002A3F36" w:rsidP="002B51E6">
            <w:pPr>
              <w:jc w:val="center"/>
              <w:rPr>
                <w:rFonts w:asciiTheme="majorHAnsi" w:hAnsiTheme="majorHAnsi"/>
                <w:bCs/>
                <w:sz w:val="16"/>
                <w:szCs w:val="16"/>
              </w:rPr>
            </w:pPr>
            <w:r>
              <w:rPr>
                <w:rFonts w:asciiTheme="majorHAnsi" w:hAnsiTheme="majorHAnsi"/>
                <w:bCs/>
                <w:sz w:val="16"/>
                <w:szCs w:val="16"/>
              </w:rPr>
              <w:t xml:space="preserve">Conni </w:t>
            </w:r>
            <w:r w:rsidR="002B51E6">
              <w:rPr>
                <w:rFonts w:asciiTheme="majorHAnsi" w:hAnsiTheme="majorHAnsi"/>
                <w:bCs/>
                <w:sz w:val="16"/>
                <w:szCs w:val="16"/>
              </w:rPr>
              <w:t>Bittinger</w:t>
            </w:r>
          </w:p>
          <w:p w:rsidR="00B47C2F" w:rsidRPr="00441FC0" w:rsidRDefault="00B47C2F" w:rsidP="002B51E6">
            <w:pPr>
              <w:jc w:val="center"/>
              <w:rPr>
                <w:rFonts w:asciiTheme="majorHAnsi" w:hAnsiTheme="majorHAnsi"/>
                <w:bCs/>
                <w:sz w:val="16"/>
                <w:szCs w:val="16"/>
              </w:rPr>
            </w:pPr>
            <w:r>
              <w:rPr>
                <w:rFonts w:asciiTheme="majorHAnsi" w:hAnsiTheme="majorHAnsi"/>
                <w:bCs/>
                <w:sz w:val="16"/>
                <w:szCs w:val="16"/>
              </w:rPr>
              <w:t>Melanie Sena</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675C84" w:rsidRDefault="00675C84" w:rsidP="003B5955">
            <w:pPr>
              <w:jc w:val="center"/>
              <w:rPr>
                <w:rFonts w:asciiTheme="majorHAnsi" w:hAnsiTheme="majorHAnsi"/>
                <w:b/>
                <w:bCs/>
                <w:sz w:val="16"/>
                <w:szCs w:val="16"/>
              </w:rPr>
            </w:pPr>
          </w:p>
          <w:p w:rsidR="00630784" w:rsidRPr="000F3750" w:rsidRDefault="00630784" w:rsidP="003B5955">
            <w:pPr>
              <w:jc w:val="center"/>
              <w:rPr>
                <w:rFonts w:asciiTheme="majorHAnsi" w:hAnsiTheme="majorHAnsi"/>
                <w:bCs/>
                <w:sz w:val="16"/>
                <w:szCs w:val="16"/>
              </w:rPr>
            </w:pPr>
            <w:r w:rsidRPr="000F3750">
              <w:rPr>
                <w:rFonts w:asciiTheme="majorHAnsi" w:hAnsiTheme="majorHAnsi"/>
                <w:bCs/>
                <w:sz w:val="16"/>
                <w:szCs w:val="16"/>
              </w:rPr>
              <w:t>X</w:t>
            </w:r>
          </w:p>
          <w:p w:rsidR="00630784" w:rsidRPr="00441FC0" w:rsidRDefault="00630784" w:rsidP="003B5955">
            <w:pPr>
              <w:jc w:val="center"/>
              <w:rPr>
                <w:rFonts w:asciiTheme="majorHAnsi" w:hAnsiTheme="majorHAnsi"/>
                <w:b/>
                <w:bCs/>
                <w:sz w:val="16"/>
                <w:szCs w:val="16"/>
              </w:rPr>
            </w:pPr>
            <w:r w:rsidRPr="000F3750">
              <w:rPr>
                <w:rFonts w:asciiTheme="majorHAnsi" w:hAnsiTheme="majorHAnsi"/>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2A3F36" w:rsidP="00007716">
            <w:pPr>
              <w:jc w:val="center"/>
              <w:rPr>
                <w:rFonts w:asciiTheme="majorHAnsi" w:hAnsiTheme="majorHAnsi"/>
                <w:b/>
                <w:bCs/>
                <w:sz w:val="16"/>
                <w:szCs w:val="16"/>
              </w:rPr>
            </w:pPr>
            <w:r>
              <w:rPr>
                <w:rFonts w:asciiTheme="majorHAnsi" w:hAnsiTheme="majorHAnsi"/>
                <w:b/>
                <w:bCs/>
                <w:sz w:val="16"/>
                <w:szCs w:val="16"/>
              </w:rPr>
              <w:t>STUDENT</w:t>
            </w:r>
            <w:r w:rsidR="00007716">
              <w:rPr>
                <w:rFonts w:asciiTheme="majorHAnsi" w:hAnsiTheme="majorHAnsi"/>
                <w:b/>
                <w:bCs/>
                <w:sz w:val="16"/>
                <w:szCs w:val="16"/>
              </w:rPr>
              <w:t xml:space="preserve"> GUESTS</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007716" w:rsidP="002A3F36">
            <w:pPr>
              <w:pStyle w:val="ListBullet"/>
              <w:jc w:val="center"/>
              <w:rPr>
                <w:rFonts w:asciiTheme="majorHAnsi" w:hAnsiTheme="majorHAnsi"/>
                <w:bCs/>
                <w:sz w:val="16"/>
                <w:szCs w:val="16"/>
              </w:rPr>
            </w:pPr>
            <w:r>
              <w:rPr>
                <w:rFonts w:asciiTheme="majorHAnsi" w:hAnsiTheme="majorHAnsi"/>
                <w:bCs/>
                <w:sz w:val="16"/>
                <w:szCs w:val="16"/>
              </w:rPr>
              <w:t xml:space="preserve">Leah </w:t>
            </w:r>
            <w:proofErr w:type="spellStart"/>
            <w:r>
              <w:rPr>
                <w:rFonts w:asciiTheme="majorHAnsi" w:hAnsiTheme="majorHAnsi"/>
                <w:bCs/>
                <w:sz w:val="16"/>
                <w:szCs w:val="16"/>
              </w:rPr>
              <w:t>Alicata</w:t>
            </w:r>
            <w:proofErr w:type="spellEnd"/>
          </w:p>
        </w:tc>
        <w:tc>
          <w:tcPr>
            <w:tcW w:w="588" w:type="pct"/>
            <w:tcBorders>
              <w:top w:val="single" w:sz="4" w:space="0" w:color="auto"/>
              <w:left w:val="single" w:sz="4" w:space="0" w:color="auto"/>
              <w:bottom w:val="single" w:sz="4" w:space="0" w:color="auto"/>
              <w:right w:val="single" w:sz="4" w:space="0" w:color="auto"/>
            </w:tcBorders>
            <w:shd w:val="clear" w:color="auto" w:fill="auto"/>
          </w:tcPr>
          <w:p w:rsidR="00675C84" w:rsidRPr="001456AC" w:rsidRDefault="00675C84" w:rsidP="003B5955">
            <w:pPr>
              <w:pStyle w:val="ListBullet"/>
              <w:jc w:val="center"/>
              <w:rPr>
                <w:rFonts w:asciiTheme="majorHAnsi" w:hAnsiTheme="majorHAnsi"/>
                <w:bCs/>
                <w:sz w:val="16"/>
                <w:szCs w:val="16"/>
              </w:rPr>
            </w:pPr>
          </w:p>
        </w:tc>
      </w:tr>
    </w:tbl>
    <w:p w:rsidR="00C82FCA" w:rsidRDefault="00C82FCA" w:rsidP="00C82FCA">
      <w:pPr>
        <w:jc w:val="center"/>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5310"/>
      </w:tblGrid>
      <w:tr w:rsidR="00300735" w:rsidRPr="00441FC0" w:rsidTr="003D112B">
        <w:tc>
          <w:tcPr>
            <w:tcW w:w="2347" w:type="pct"/>
            <w:shd w:val="clear" w:color="auto" w:fill="BFBFBF" w:themeFill="background1" w:themeFillShade="BF"/>
          </w:tcPr>
          <w:p w:rsidR="00300735" w:rsidRDefault="001808DF" w:rsidP="00BD2ADE">
            <w:pPr>
              <w:jc w:val="center"/>
              <w:rPr>
                <w:rFonts w:asciiTheme="majorHAnsi" w:hAnsiTheme="majorHAnsi" w:cs="Verdana"/>
                <w:b/>
                <w:sz w:val="20"/>
                <w:szCs w:val="20"/>
              </w:rPr>
            </w:pPr>
            <w:r w:rsidRPr="00441FC0">
              <w:rPr>
                <w:rFonts w:asciiTheme="majorHAnsi" w:hAnsiTheme="majorHAnsi" w:cs="Verdana"/>
                <w:b/>
                <w:sz w:val="20"/>
                <w:szCs w:val="20"/>
              </w:rPr>
              <w:t>AGENDA</w:t>
            </w:r>
            <w:r w:rsidR="00BD2ADE">
              <w:rPr>
                <w:rFonts w:asciiTheme="majorHAnsi" w:hAnsiTheme="majorHAnsi" w:cs="Verdana"/>
                <w:b/>
                <w:sz w:val="20"/>
                <w:szCs w:val="20"/>
              </w:rPr>
              <w:t xml:space="preserve"> ITEM</w:t>
            </w:r>
          </w:p>
          <w:p w:rsidR="00E04531" w:rsidRPr="00441FC0" w:rsidRDefault="00E04531" w:rsidP="00BD2ADE">
            <w:pPr>
              <w:jc w:val="center"/>
              <w:rPr>
                <w:rFonts w:asciiTheme="majorHAnsi" w:hAnsiTheme="majorHAnsi" w:cs="Verdana"/>
                <w:b/>
                <w:sz w:val="20"/>
                <w:szCs w:val="20"/>
              </w:rPr>
            </w:pPr>
          </w:p>
        </w:tc>
        <w:tc>
          <w:tcPr>
            <w:tcW w:w="2653" w:type="pct"/>
            <w:shd w:val="clear" w:color="auto" w:fill="BFBFBF" w:themeFill="background1" w:themeFillShade="BF"/>
          </w:tcPr>
          <w:p w:rsidR="00300735" w:rsidRPr="001456AC" w:rsidRDefault="00300735" w:rsidP="00BD2ADE">
            <w:pPr>
              <w:jc w:val="center"/>
              <w:rPr>
                <w:rFonts w:asciiTheme="majorHAnsi" w:hAnsiTheme="majorHAnsi" w:cs="Verdana"/>
                <w:b/>
                <w:sz w:val="20"/>
                <w:szCs w:val="20"/>
              </w:rPr>
            </w:pPr>
            <w:r w:rsidRPr="001456AC">
              <w:rPr>
                <w:rFonts w:asciiTheme="majorHAnsi" w:hAnsiTheme="majorHAnsi" w:cs="Verdana"/>
                <w:b/>
                <w:sz w:val="20"/>
                <w:szCs w:val="20"/>
              </w:rPr>
              <w:t>ACTION</w:t>
            </w:r>
          </w:p>
        </w:tc>
      </w:tr>
      <w:tr w:rsidR="00EA743F" w:rsidRPr="00441FC0" w:rsidTr="003D112B">
        <w:tc>
          <w:tcPr>
            <w:tcW w:w="2347" w:type="pct"/>
            <w:shd w:val="clear" w:color="auto" w:fill="BFBFBF" w:themeFill="background1" w:themeFillShade="BF"/>
          </w:tcPr>
          <w:p w:rsidR="00EA743F" w:rsidRPr="00441FC0" w:rsidRDefault="00087E43" w:rsidP="00087E43">
            <w:pPr>
              <w:rPr>
                <w:rFonts w:asciiTheme="majorHAnsi" w:hAnsiTheme="majorHAnsi" w:cs="Verdana"/>
                <w:b/>
                <w:sz w:val="20"/>
                <w:szCs w:val="20"/>
              </w:rPr>
            </w:pPr>
            <w:r w:rsidRPr="00441FC0">
              <w:rPr>
                <w:rFonts w:asciiTheme="majorHAnsi" w:hAnsiTheme="majorHAnsi" w:cs="Verdana"/>
                <w:b/>
                <w:sz w:val="20"/>
                <w:szCs w:val="20"/>
              </w:rPr>
              <w:t xml:space="preserve">CALL TO ORDER AND READING OF </w:t>
            </w:r>
            <w:r w:rsidR="00107AE2" w:rsidRPr="00441FC0">
              <w:rPr>
                <w:rFonts w:asciiTheme="majorHAnsi" w:hAnsiTheme="majorHAnsi" w:cs="Verdana"/>
                <w:b/>
                <w:sz w:val="20"/>
                <w:szCs w:val="20"/>
              </w:rPr>
              <w:t>MINUTES</w:t>
            </w:r>
          </w:p>
        </w:tc>
        <w:tc>
          <w:tcPr>
            <w:tcW w:w="2653" w:type="pct"/>
            <w:shd w:val="clear" w:color="auto" w:fill="BFBFBF" w:themeFill="background1" w:themeFillShade="BF"/>
          </w:tcPr>
          <w:p w:rsidR="00EA743F" w:rsidRPr="001456AC" w:rsidRDefault="00EA743F" w:rsidP="00B134F1">
            <w:pPr>
              <w:rPr>
                <w:rFonts w:asciiTheme="majorHAnsi" w:hAnsiTheme="majorHAnsi" w:cs="Verdana"/>
                <w:b/>
                <w:sz w:val="20"/>
                <w:szCs w:val="20"/>
              </w:rPr>
            </w:pPr>
          </w:p>
        </w:tc>
      </w:tr>
      <w:tr w:rsidR="0040725B" w:rsidRPr="00441FC0" w:rsidTr="003D112B">
        <w:tc>
          <w:tcPr>
            <w:tcW w:w="2347" w:type="pct"/>
          </w:tcPr>
          <w:p w:rsidR="00C857B8" w:rsidRDefault="00E04531" w:rsidP="0039288C">
            <w:pPr>
              <w:rPr>
                <w:rFonts w:asciiTheme="majorHAnsi" w:hAnsiTheme="majorHAnsi" w:cs="Verdana"/>
                <w:sz w:val="20"/>
                <w:szCs w:val="20"/>
              </w:rPr>
            </w:pPr>
            <w:r>
              <w:rPr>
                <w:rFonts w:asciiTheme="majorHAnsi" w:hAnsiTheme="majorHAnsi" w:cs="Verdana"/>
                <w:sz w:val="20"/>
                <w:szCs w:val="20"/>
              </w:rPr>
              <w:t xml:space="preserve">1.     </w:t>
            </w:r>
            <w:r w:rsidR="00C857B8">
              <w:rPr>
                <w:rFonts w:asciiTheme="majorHAnsi" w:hAnsiTheme="majorHAnsi" w:cs="Verdana"/>
                <w:sz w:val="20"/>
                <w:szCs w:val="20"/>
              </w:rPr>
              <w:t>Call to order</w:t>
            </w:r>
          </w:p>
          <w:p w:rsidR="00E04531" w:rsidRDefault="00C857B8" w:rsidP="0039288C">
            <w:pPr>
              <w:rPr>
                <w:rFonts w:asciiTheme="majorHAnsi" w:hAnsiTheme="majorHAnsi" w:cs="Verdana"/>
                <w:sz w:val="20"/>
                <w:szCs w:val="20"/>
              </w:rPr>
            </w:pPr>
            <w:r>
              <w:rPr>
                <w:rFonts w:asciiTheme="majorHAnsi" w:hAnsiTheme="majorHAnsi" w:cs="Verdana"/>
                <w:sz w:val="20"/>
                <w:szCs w:val="20"/>
              </w:rPr>
              <w:t xml:space="preserve">2.     </w:t>
            </w:r>
            <w:r w:rsidR="00E04531">
              <w:rPr>
                <w:rFonts w:asciiTheme="majorHAnsi" w:hAnsiTheme="majorHAnsi" w:cs="Verdana"/>
                <w:sz w:val="20"/>
                <w:szCs w:val="20"/>
              </w:rPr>
              <w:t xml:space="preserve">Public </w:t>
            </w:r>
            <w:r>
              <w:rPr>
                <w:rFonts w:asciiTheme="majorHAnsi" w:hAnsiTheme="majorHAnsi" w:cs="Verdana"/>
                <w:sz w:val="20"/>
                <w:szCs w:val="20"/>
              </w:rPr>
              <w:t>c</w:t>
            </w:r>
            <w:r w:rsidR="00E04531">
              <w:rPr>
                <w:rFonts w:asciiTheme="majorHAnsi" w:hAnsiTheme="majorHAnsi" w:cs="Verdana"/>
                <w:sz w:val="20"/>
                <w:szCs w:val="20"/>
              </w:rPr>
              <w:t>omments</w:t>
            </w:r>
          </w:p>
          <w:p w:rsidR="0040725B" w:rsidRDefault="00A076A5" w:rsidP="0039288C">
            <w:pPr>
              <w:rPr>
                <w:rFonts w:asciiTheme="majorHAnsi" w:hAnsiTheme="majorHAnsi" w:cs="Verdana"/>
                <w:sz w:val="20"/>
                <w:szCs w:val="20"/>
              </w:rPr>
            </w:pPr>
            <w:r>
              <w:rPr>
                <w:rFonts w:asciiTheme="majorHAnsi" w:hAnsiTheme="majorHAnsi" w:cs="Verdana"/>
                <w:sz w:val="20"/>
                <w:szCs w:val="20"/>
              </w:rPr>
              <w:t xml:space="preserve">3.     </w:t>
            </w:r>
            <w:r w:rsidR="00A8230C">
              <w:rPr>
                <w:rFonts w:asciiTheme="majorHAnsi" w:hAnsiTheme="majorHAnsi" w:cs="Verdana"/>
                <w:sz w:val="20"/>
                <w:szCs w:val="20"/>
              </w:rPr>
              <w:t>Approval of m</w:t>
            </w:r>
            <w:r w:rsidR="0040725B" w:rsidRPr="00441FC0">
              <w:rPr>
                <w:rFonts w:asciiTheme="majorHAnsi" w:hAnsiTheme="majorHAnsi" w:cs="Verdana"/>
                <w:sz w:val="20"/>
                <w:szCs w:val="20"/>
              </w:rPr>
              <w:t xml:space="preserve">inutes </w:t>
            </w:r>
            <w:r w:rsidR="00B47C2F">
              <w:rPr>
                <w:rFonts w:asciiTheme="majorHAnsi" w:hAnsiTheme="majorHAnsi" w:cs="Verdana"/>
                <w:sz w:val="20"/>
                <w:szCs w:val="20"/>
              </w:rPr>
              <w:t>0</w:t>
            </w:r>
            <w:r w:rsidR="00A8230C">
              <w:rPr>
                <w:rFonts w:asciiTheme="majorHAnsi" w:hAnsiTheme="majorHAnsi" w:cs="Verdana"/>
                <w:sz w:val="20"/>
                <w:szCs w:val="20"/>
              </w:rPr>
              <w:t>2</w:t>
            </w:r>
            <w:r w:rsidR="00292598">
              <w:rPr>
                <w:rFonts w:asciiTheme="majorHAnsi" w:hAnsiTheme="majorHAnsi" w:cs="Verdana"/>
                <w:sz w:val="20"/>
                <w:szCs w:val="20"/>
              </w:rPr>
              <w:t>/</w:t>
            </w:r>
            <w:r w:rsidR="00A8230C">
              <w:rPr>
                <w:rFonts w:asciiTheme="majorHAnsi" w:hAnsiTheme="majorHAnsi" w:cs="Verdana"/>
                <w:sz w:val="20"/>
                <w:szCs w:val="20"/>
              </w:rPr>
              <w:t>18</w:t>
            </w:r>
            <w:r w:rsidR="005E64AB">
              <w:rPr>
                <w:rFonts w:asciiTheme="majorHAnsi" w:hAnsiTheme="majorHAnsi" w:cs="Verdana"/>
                <w:sz w:val="20"/>
                <w:szCs w:val="20"/>
              </w:rPr>
              <w:t>/1</w:t>
            </w:r>
            <w:r w:rsidR="00B47C2F">
              <w:rPr>
                <w:rFonts w:asciiTheme="majorHAnsi" w:hAnsiTheme="majorHAnsi" w:cs="Verdana"/>
                <w:sz w:val="20"/>
                <w:szCs w:val="20"/>
              </w:rPr>
              <w:t>5</w:t>
            </w:r>
            <w:r w:rsidR="006E60AE">
              <w:rPr>
                <w:rFonts w:asciiTheme="majorHAnsi" w:hAnsiTheme="majorHAnsi" w:cs="Verdana"/>
                <w:sz w:val="20"/>
                <w:szCs w:val="20"/>
              </w:rPr>
              <w:t xml:space="preserve"> (</w:t>
            </w:r>
            <w:r w:rsidR="00607F0A">
              <w:rPr>
                <w:rFonts w:asciiTheme="majorHAnsi" w:hAnsiTheme="majorHAnsi" w:cs="Verdana"/>
                <w:sz w:val="20"/>
                <w:szCs w:val="20"/>
              </w:rPr>
              <w:t xml:space="preserve">2 </w:t>
            </w:r>
            <w:r w:rsidR="006E60AE">
              <w:rPr>
                <w:rFonts w:asciiTheme="majorHAnsi" w:hAnsiTheme="majorHAnsi" w:cs="Verdana"/>
                <w:sz w:val="20"/>
                <w:szCs w:val="20"/>
              </w:rPr>
              <w:t>attachment</w:t>
            </w:r>
            <w:r w:rsidR="00607F0A">
              <w:rPr>
                <w:rFonts w:asciiTheme="majorHAnsi" w:hAnsiTheme="majorHAnsi" w:cs="Verdana"/>
                <w:sz w:val="20"/>
                <w:szCs w:val="20"/>
              </w:rPr>
              <w:t>s</w:t>
            </w:r>
            <w:r w:rsidR="006E60AE">
              <w:rPr>
                <w:rFonts w:asciiTheme="majorHAnsi" w:hAnsiTheme="majorHAnsi" w:cs="Verdana"/>
                <w:sz w:val="20"/>
                <w:szCs w:val="20"/>
              </w:rPr>
              <w:t>)</w:t>
            </w:r>
          </w:p>
          <w:p w:rsidR="00E04531" w:rsidRPr="00441FC0" w:rsidRDefault="00E04531" w:rsidP="0039288C">
            <w:pPr>
              <w:rPr>
                <w:rFonts w:asciiTheme="majorHAnsi" w:hAnsiTheme="majorHAnsi" w:cs="Verdana"/>
                <w:sz w:val="20"/>
                <w:szCs w:val="20"/>
              </w:rPr>
            </w:pPr>
          </w:p>
        </w:tc>
        <w:tc>
          <w:tcPr>
            <w:tcW w:w="2653" w:type="pct"/>
          </w:tcPr>
          <w:p w:rsidR="00630784" w:rsidRDefault="00630784" w:rsidP="000F3750">
            <w:pPr>
              <w:pStyle w:val="ListParagraph"/>
              <w:numPr>
                <w:ilvl w:val="0"/>
                <w:numId w:val="34"/>
              </w:numPr>
              <w:rPr>
                <w:rFonts w:asciiTheme="majorHAnsi" w:hAnsiTheme="majorHAnsi"/>
                <w:sz w:val="20"/>
                <w:szCs w:val="20"/>
              </w:rPr>
            </w:pPr>
            <w:r>
              <w:rPr>
                <w:rFonts w:asciiTheme="majorHAnsi" w:hAnsiTheme="majorHAnsi"/>
                <w:sz w:val="20"/>
                <w:szCs w:val="20"/>
              </w:rPr>
              <w:t>Meeting was called to order at 2:40 pm by Nenagh Brown.</w:t>
            </w:r>
          </w:p>
          <w:p w:rsidR="00630784" w:rsidRDefault="00630784" w:rsidP="000F3750">
            <w:pPr>
              <w:pStyle w:val="ListParagraph"/>
              <w:numPr>
                <w:ilvl w:val="0"/>
                <w:numId w:val="34"/>
              </w:numPr>
              <w:rPr>
                <w:rFonts w:asciiTheme="majorHAnsi" w:hAnsiTheme="majorHAnsi"/>
                <w:sz w:val="20"/>
                <w:szCs w:val="20"/>
              </w:rPr>
            </w:pPr>
            <w:r>
              <w:rPr>
                <w:rFonts w:asciiTheme="majorHAnsi" w:hAnsiTheme="majorHAnsi"/>
                <w:sz w:val="20"/>
                <w:szCs w:val="20"/>
              </w:rPr>
              <w:t>No public comments.</w:t>
            </w:r>
          </w:p>
          <w:p w:rsidR="0040725B" w:rsidRPr="000F3750" w:rsidRDefault="00630784" w:rsidP="000F3750">
            <w:pPr>
              <w:pStyle w:val="ListParagraph"/>
              <w:numPr>
                <w:ilvl w:val="0"/>
                <w:numId w:val="34"/>
              </w:numPr>
              <w:rPr>
                <w:rFonts w:asciiTheme="majorHAnsi" w:hAnsiTheme="majorHAnsi"/>
                <w:sz w:val="20"/>
                <w:szCs w:val="20"/>
              </w:rPr>
            </w:pPr>
            <w:r>
              <w:rPr>
                <w:rFonts w:asciiTheme="majorHAnsi" w:hAnsiTheme="majorHAnsi"/>
                <w:sz w:val="20"/>
                <w:szCs w:val="20"/>
              </w:rPr>
              <w:t>Approval of February meeting minutes was tabled until the April meeting.</w:t>
            </w:r>
          </w:p>
        </w:tc>
      </w:tr>
      <w:tr w:rsidR="001808DF" w:rsidRPr="00441FC0" w:rsidTr="003D112B">
        <w:tc>
          <w:tcPr>
            <w:tcW w:w="2347" w:type="pct"/>
            <w:shd w:val="clear" w:color="auto" w:fill="BFBFBF" w:themeFill="background1" w:themeFillShade="BF"/>
          </w:tcPr>
          <w:p w:rsidR="007209CB" w:rsidRPr="00441FC0" w:rsidRDefault="00074282" w:rsidP="00F17974">
            <w:pPr>
              <w:rPr>
                <w:rFonts w:asciiTheme="majorHAnsi" w:hAnsiTheme="majorHAnsi" w:cs="Verdana"/>
                <w:b/>
                <w:sz w:val="20"/>
                <w:szCs w:val="20"/>
              </w:rPr>
            </w:pPr>
            <w:r w:rsidRPr="00441FC0">
              <w:rPr>
                <w:rFonts w:asciiTheme="majorHAnsi" w:hAnsiTheme="majorHAnsi" w:cs="Verdana"/>
                <w:b/>
                <w:sz w:val="20"/>
                <w:szCs w:val="20"/>
              </w:rPr>
              <w:t>WORKGROUP REPORTS</w:t>
            </w:r>
          </w:p>
        </w:tc>
        <w:tc>
          <w:tcPr>
            <w:tcW w:w="2653" w:type="pct"/>
            <w:shd w:val="clear" w:color="auto" w:fill="BFBFBF" w:themeFill="background1" w:themeFillShade="BF"/>
          </w:tcPr>
          <w:p w:rsidR="001808DF" w:rsidRPr="001456AC" w:rsidRDefault="001808DF" w:rsidP="00B134F1">
            <w:pPr>
              <w:rPr>
                <w:rFonts w:asciiTheme="majorHAnsi" w:hAnsiTheme="majorHAnsi"/>
                <w:sz w:val="20"/>
                <w:szCs w:val="20"/>
              </w:rPr>
            </w:pPr>
          </w:p>
        </w:tc>
      </w:tr>
      <w:tr w:rsidR="00983EEA" w:rsidRPr="00441FC0" w:rsidTr="003D112B">
        <w:trPr>
          <w:trHeight w:val="422"/>
        </w:trPr>
        <w:tc>
          <w:tcPr>
            <w:tcW w:w="2347" w:type="pct"/>
          </w:tcPr>
          <w:p w:rsidR="003F7AC9" w:rsidRDefault="003F7AC9"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Professional Development Week Workgroup</w:t>
            </w:r>
          </w:p>
          <w:p w:rsidR="00292598" w:rsidRDefault="00B47C2F"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002171A2">
              <w:rPr>
                <w:rFonts w:asciiTheme="majorHAnsi" w:hAnsiTheme="majorHAnsi" w:cs="Verdana"/>
                <w:color w:val="000000"/>
                <w:sz w:val="20"/>
                <w:szCs w:val="20"/>
              </w:rPr>
              <w:t>January PD days</w:t>
            </w:r>
            <w:r>
              <w:rPr>
                <w:rFonts w:asciiTheme="majorHAnsi" w:hAnsiTheme="majorHAnsi" w:cs="Verdana"/>
                <w:color w:val="000000"/>
                <w:sz w:val="20"/>
                <w:szCs w:val="20"/>
              </w:rPr>
              <w:t xml:space="preserve"> evaluation - pending</w:t>
            </w:r>
            <w:r w:rsidR="002171A2">
              <w:rPr>
                <w:rFonts w:asciiTheme="majorHAnsi" w:hAnsiTheme="majorHAnsi" w:cs="Verdana"/>
                <w:color w:val="000000"/>
                <w:sz w:val="20"/>
                <w:szCs w:val="20"/>
              </w:rPr>
              <w:t xml:space="preserve"> </w:t>
            </w:r>
          </w:p>
          <w:p w:rsidR="00537E71" w:rsidRPr="00292598" w:rsidRDefault="00537E71" w:rsidP="00292598">
            <w:pPr>
              <w:autoSpaceDE w:val="0"/>
              <w:autoSpaceDN w:val="0"/>
              <w:adjustRightInd w:val="0"/>
              <w:rPr>
                <w:rFonts w:asciiTheme="majorHAnsi" w:hAnsiTheme="majorHAnsi" w:cs="Verdana"/>
                <w:color w:val="000000"/>
                <w:sz w:val="20"/>
                <w:szCs w:val="20"/>
              </w:rPr>
            </w:pPr>
          </w:p>
        </w:tc>
        <w:tc>
          <w:tcPr>
            <w:tcW w:w="2653" w:type="pct"/>
          </w:tcPr>
          <w:p w:rsidR="00630784" w:rsidRDefault="00630784" w:rsidP="000F3750">
            <w:pPr>
              <w:pStyle w:val="ListParagraph"/>
              <w:numPr>
                <w:ilvl w:val="0"/>
                <w:numId w:val="35"/>
              </w:numPr>
              <w:rPr>
                <w:rFonts w:asciiTheme="majorHAnsi" w:hAnsiTheme="majorHAnsi"/>
                <w:sz w:val="20"/>
                <w:szCs w:val="20"/>
              </w:rPr>
            </w:pPr>
            <w:r>
              <w:rPr>
                <w:rFonts w:asciiTheme="majorHAnsi" w:hAnsiTheme="majorHAnsi"/>
                <w:sz w:val="20"/>
                <w:szCs w:val="20"/>
              </w:rPr>
              <w:t>Results are pending, delayed due to a lack of an institutional researcher.</w:t>
            </w:r>
          </w:p>
          <w:p w:rsidR="001456AC" w:rsidRPr="000F3750" w:rsidRDefault="00630784" w:rsidP="000F3750">
            <w:pPr>
              <w:ind w:left="45"/>
              <w:rPr>
                <w:rFonts w:asciiTheme="majorHAnsi" w:hAnsiTheme="majorHAnsi"/>
                <w:sz w:val="20"/>
                <w:szCs w:val="20"/>
              </w:rPr>
            </w:pPr>
            <w:r>
              <w:rPr>
                <w:rFonts w:asciiTheme="majorHAnsi" w:hAnsiTheme="majorHAnsi"/>
                <w:sz w:val="20"/>
                <w:szCs w:val="20"/>
              </w:rPr>
              <w:t>Results from 3/6/15 PD day will be forthcoming. The Survey Monkey survey was emailed last week.</w:t>
            </w:r>
          </w:p>
        </w:tc>
      </w:tr>
      <w:tr w:rsidR="005A374A" w:rsidRPr="00441FC0" w:rsidTr="003D112B">
        <w:trPr>
          <w:trHeight w:val="332"/>
        </w:trPr>
        <w:tc>
          <w:tcPr>
            <w:tcW w:w="2347" w:type="pct"/>
          </w:tcPr>
          <w:p w:rsidR="0040725B" w:rsidRDefault="00074282" w:rsidP="002B0F49">
            <w:pPr>
              <w:autoSpaceDE w:val="0"/>
              <w:autoSpaceDN w:val="0"/>
              <w:adjustRightInd w:val="0"/>
              <w:rPr>
                <w:rFonts w:asciiTheme="majorHAnsi" w:hAnsiTheme="majorHAnsi" w:cs="Verdana"/>
                <w:color w:val="000000"/>
                <w:sz w:val="20"/>
                <w:szCs w:val="20"/>
              </w:rPr>
            </w:pPr>
            <w:r w:rsidRPr="00441FC0">
              <w:rPr>
                <w:rFonts w:asciiTheme="majorHAnsi" w:hAnsiTheme="majorHAnsi" w:cs="Verdana"/>
                <w:color w:val="000000"/>
                <w:sz w:val="20"/>
                <w:szCs w:val="20"/>
              </w:rPr>
              <w:t>Faculty Travel Funding</w:t>
            </w:r>
            <w:r w:rsidR="008D336D">
              <w:rPr>
                <w:rFonts w:asciiTheme="majorHAnsi" w:hAnsiTheme="majorHAnsi" w:cs="Verdana"/>
                <w:color w:val="000000"/>
                <w:sz w:val="20"/>
                <w:szCs w:val="20"/>
              </w:rPr>
              <w:t xml:space="preserve"> Workgroup</w:t>
            </w:r>
          </w:p>
          <w:p w:rsidR="00292598" w:rsidRDefault="00292598"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00EB1BB5">
              <w:rPr>
                <w:rFonts w:asciiTheme="majorHAnsi" w:hAnsiTheme="majorHAnsi" w:cs="Verdana"/>
                <w:color w:val="000000"/>
                <w:sz w:val="20"/>
                <w:szCs w:val="20"/>
              </w:rPr>
              <w:t xml:space="preserve">    </w:t>
            </w:r>
            <w:r>
              <w:rPr>
                <w:rFonts w:asciiTheme="majorHAnsi" w:hAnsiTheme="majorHAnsi" w:cs="Verdana"/>
                <w:color w:val="000000"/>
                <w:sz w:val="20"/>
                <w:szCs w:val="20"/>
              </w:rPr>
              <w:t>FT and PT funds expended and remaining</w:t>
            </w:r>
          </w:p>
          <w:p w:rsidR="00E04531" w:rsidRPr="00441FC0" w:rsidRDefault="00E04531" w:rsidP="00292598">
            <w:pPr>
              <w:autoSpaceDE w:val="0"/>
              <w:autoSpaceDN w:val="0"/>
              <w:adjustRightInd w:val="0"/>
              <w:rPr>
                <w:rFonts w:asciiTheme="majorHAnsi" w:hAnsiTheme="majorHAnsi" w:cs="Verdana"/>
                <w:color w:val="000000"/>
                <w:sz w:val="20"/>
                <w:szCs w:val="20"/>
              </w:rPr>
            </w:pPr>
          </w:p>
        </w:tc>
        <w:tc>
          <w:tcPr>
            <w:tcW w:w="2653" w:type="pct"/>
          </w:tcPr>
          <w:p w:rsidR="007A097E" w:rsidRDefault="00630784" w:rsidP="000F3750">
            <w:pPr>
              <w:pStyle w:val="ListParagraph"/>
              <w:numPr>
                <w:ilvl w:val="0"/>
                <w:numId w:val="36"/>
              </w:numPr>
              <w:rPr>
                <w:rFonts w:asciiTheme="majorHAnsi" w:hAnsiTheme="majorHAnsi"/>
                <w:sz w:val="20"/>
                <w:szCs w:val="20"/>
              </w:rPr>
            </w:pPr>
            <w:r>
              <w:rPr>
                <w:rFonts w:asciiTheme="majorHAnsi" w:hAnsiTheme="majorHAnsi"/>
                <w:sz w:val="20"/>
                <w:szCs w:val="20"/>
              </w:rPr>
              <w:t>The workgroup met on 3/4/15.  Several applications were approved, with $7,294 remaining for Full Time faculty travel.</w:t>
            </w:r>
          </w:p>
          <w:p w:rsidR="00630784" w:rsidRPr="000F3750" w:rsidRDefault="00630784" w:rsidP="00630784">
            <w:pPr>
              <w:rPr>
                <w:rFonts w:asciiTheme="majorHAnsi" w:hAnsiTheme="majorHAnsi"/>
                <w:sz w:val="20"/>
                <w:szCs w:val="20"/>
              </w:rPr>
            </w:pPr>
            <w:r>
              <w:rPr>
                <w:rFonts w:asciiTheme="majorHAnsi" w:hAnsiTheme="majorHAnsi"/>
                <w:sz w:val="20"/>
                <w:szCs w:val="20"/>
              </w:rPr>
              <w:t>Kim Hoffmans appealed to the committee to let other faculty members know that there are still travel funds remaining, but requests for FY14-15 must be made by 4/6/15.</w:t>
            </w:r>
            <w:r w:rsidR="005A335B">
              <w:rPr>
                <w:rFonts w:asciiTheme="majorHAnsi" w:hAnsiTheme="majorHAnsi"/>
                <w:sz w:val="20"/>
                <w:szCs w:val="20"/>
              </w:rPr>
              <w:t xml:space="preserve">  A request will be made to include rollover funds </w:t>
            </w:r>
            <w:r w:rsidR="005A335B">
              <w:rPr>
                <w:rFonts w:asciiTheme="majorHAnsi" w:hAnsiTheme="majorHAnsi"/>
                <w:sz w:val="20"/>
                <w:szCs w:val="20"/>
              </w:rPr>
              <w:lastRenderedPageBreak/>
              <w:t>from this fiscal year in next year’s available budget.</w:t>
            </w:r>
          </w:p>
        </w:tc>
      </w:tr>
      <w:tr w:rsidR="00EA743F" w:rsidRPr="00441FC0" w:rsidTr="003D112B">
        <w:trPr>
          <w:trHeight w:val="413"/>
        </w:trPr>
        <w:tc>
          <w:tcPr>
            <w:tcW w:w="2347" w:type="pct"/>
          </w:tcPr>
          <w:p w:rsidR="00EF4EF7" w:rsidRPr="00441FC0" w:rsidRDefault="00EA743F" w:rsidP="00F02157">
            <w:pPr>
              <w:autoSpaceDE w:val="0"/>
              <w:autoSpaceDN w:val="0"/>
              <w:adjustRightInd w:val="0"/>
              <w:rPr>
                <w:rFonts w:asciiTheme="majorHAnsi" w:hAnsiTheme="majorHAnsi" w:cs="Verdana"/>
                <w:color w:val="000000"/>
                <w:sz w:val="20"/>
                <w:szCs w:val="20"/>
              </w:rPr>
            </w:pPr>
            <w:r w:rsidRPr="00441FC0">
              <w:rPr>
                <w:rFonts w:asciiTheme="majorHAnsi" w:hAnsiTheme="majorHAnsi" w:cs="Verdana"/>
                <w:color w:val="000000"/>
                <w:sz w:val="20"/>
                <w:szCs w:val="20"/>
              </w:rPr>
              <w:lastRenderedPageBreak/>
              <w:t>Kudos</w:t>
            </w:r>
            <w:r w:rsidR="008D336D">
              <w:rPr>
                <w:rFonts w:asciiTheme="majorHAnsi" w:hAnsiTheme="majorHAnsi" w:cs="Verdana"/>
                <w:color w:val="000000"/>
                <w:sz w:val="20"/>
                <w:szCs w:val="20"/>
              </w:rPr>
              <w:t xml:space="preserve"> Workgroup</w:t>
            </w:r>
          </w:p>
        </w:tc>
        <w:tc>
          <w:tcPr>
            <w:tcW w:w="2653" w:type="pct"/>
          </w:tcPr>
          <w:p w:rsidR="007A097E" w:rsidRPr="001456AC" w:rsidRDefault="00630784" w:rsidP="00074282">
            <w:pPr>
              <w:rPr>
                <w:rFonts w:asciiTheme="majorHAnsi" w:hAnsiTheme="majorHAnsi"/>
                <w:sz w:val="20"/>
                <w:szCs w:val="20"/>
              </w:rPr>
            </w:pPr>
            <w:r>
              <w:rPr>
                <w:rFonts w:asciiTheme="majorHAnsi" w:hAnsiTheme="majorHAnsi"/>
                <w:sz w:val="20"/>
                <w:szCs w:val="20"/>
              </w:rPr>
              <w:t>There were no Kudos issued since the last meeting, but many are expected soon as accolades for the March PD events.</w:t>
            </w:r>
          </w:p>
        </w:tc>
      </w:tr>
      <w:tr w:rsidR="00020AF0" w:rsidRPr="00441FC0" w:rsidTr="003D112B">
        <w:trPr>
          <w:trHeight w:val="449"/>
        </w:trPr>
        <w:tc>
          <w:tcPr>
            <w:tcW w:w="2347" w:type="pct"/>
          </w:tcPr>
          <w:p w:rsidR="005E64AB" w:rsidRDefault="00292598"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Technology</w:t>
            </w:r>
            <w:r w:rsidR="008D336D">
              <w:rPr>
                <w:rFonts w:asciiTheme="majorHAnsi" w:hAnsiTheme="majorHAnsi" w:cs="Verdana"/>
                <w:color w:val="000000"/>
                <w:sz w:val="20"/>
                <w:szCs w:val="20"/>
              </w:rPr>
              <w:t xml:space="preserve"> Workgroup</w:t>
            </w:r>
          </w:p>
          <w:p w:rsidR="00EB1BB5" w:rsidRDefault="00EB1BB5"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00A8230C">
              <w:rPr>
                <w:rFonts w:asciiTheme="majorHAnsi" w:hAnsiTheme="majorHAnsi" w:cs="Verdana"/>
                <w:color w:val="000000"/>
                <w:sz w:val="20"/>
                <w:szCs w:val="20"/>
              </w:rPr>
              <w:t>Report on T</w:t>
            </w:r>
            <w:r w:rsidR="002171A2">
              <w:rPr>
                <w:rFonts w:asciiTheme="majorHAnsi" w:hAnsiTheme="majorHAnsi" w:cs="Verdana"/>
                <w:color w:val="000000"/>
                <w:sz w:val="20"/>
                <w:szCs w:val="20"/>
              </w:rPr>
              <w:t>echEd Coffee Breaks</w:t>
            </w:r>
            <w:r w:rsidR="00B477B0">
              <w:rPr>
                <w:rFonts w:asciiTheme="majorHAnsi" w:hAnsiTheme="majorHAnsi" w:cs="Verdana"/>
                <w:color w:val="000000"/>
                <w:sz w:val="20"/>
                <w:szCs w:val="20"/>
              </w:rPr>
              <w:t>:</w:t>
            </w:r>
          </w:p>
          <w:p w:rsidR="00A8230C" w:rsidRDefault="00B477B0"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w:t>
            </w:r>
            <w:r w:rsidR="00A8230C">
              <w:rPr>
                <w:rFonts w:asciiTheme="majorHAnsi" w:hAnsiTheme="majorHAnsi" w:cs="Verdana"/>
                <w:color w:val="000000"/>
                <w:sz w:val="20"/>
                <w:szCs w:val="20"/>
              </w:rPr>
              <w:t>Mar 12</w:t>
            </w:r>
            <w:r>
              <w:rPr>
                <w:rFonts w:asciiTheme="majorHAnsi" w:hAnsiTheme="majorHAnsi" w:cs="Verdana"/>
                <w:color w:val="000000"/>
                <w:sz w:val="20"/>
                <w:szCs w:val="20"/>
              </w:rPr>
              <w:t xml:space="preserve"> </w:t>
            </w:r>
            <w:r w:rsidR="00A8230C">
              <w:rPr>
                <w:rFonts w:asciiTheme="majorHAnsi" w:hAnsiTheme="majorHAnsi" w:cs="Verdana"/>
                <w:color w:val="000000"/>
                <w:sz w:val="20"/>
                <w:szCs w:val="20"/>
              </w:rPr>
              <w:t>on</w:t>
            </w:r>
            <w:r>
              <w:rPr>
                <w:rFonts w:asciiTheme="majorHAnsi" w:hAnsiTheme="majorHAnsi" w:cs="Verdana"/>
                <w:color w:val="000000"/>
                <w:sz w:val="20"/>
                <w:szCs w:val="20"/>
              </w:rPr>
              <w:t xml:space="preserve"> </w:t>
            </w:r>
            <w:r w:rsidR="00A8230C">
              <w:rPr>
                <w:rFonts w:asciiTheme="majorHAnsi" w:hAnsiTheme="majorHAnsi" w:cs="Verdana"/>
                <w:color w:val="000000"/>
                <w:sz w:val="20"/>
                <w:szCs w:val="20"/>
              </w:rPr>
              <w:t xml:space="preserve">D2L surveys </w:t>
            </w:r>
          </w:p>
          <w:p w:rsidR="00A8230C" w:rsidRDefault="00A8230C"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April?</w:t>
            </w:r>
          </w:p>
          <w:p w:rsidR="00A8230C" w:rsidRDefault="00A8230C"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2.      Promotion for 2015-16?   </w:t>
            </w:r>
          </w:p>
          <w:p w:rsidR="00EB1BB5" w:rsidRPr="00292598" w:rsidRDefault="00EB1BB5" w:rsidP="00A8230C">
            <w:pPr>
              <w:autoSpaceDE w:val="0"/>
              <w:autoSpaceDN w:val="0"/>
              <w:adjustRightInd w:val="0"/>
              <w:rPr>
                <w:rFonts w:asciiTheme="majorHAnsi" w:hAnsiTheme="majorHAnsi" w:cs="Verdana"/>
                <w:color w:val="000000"/>
                <w:sz w:val="20"/>
                <w:szCs w:val="20"/>
              </w:rPr>
            </w:pPr>
          </w:p>
        </w:tc>
        <w:tc>
          <w:tcPr>
            <w:tcW w:w="2653" w:type="pct"/>
          </w:tcPr>
          <w:p w:rsidR="00EA21D4" w:rsidRDefault="00757BBE" w:rsidP="000F3750">
            <w:pPr>
              <w:pStyle w:val="ListParagraph"/>
              <w:numPr>
                <w:ilvl w:val="0"/>
                <w:numId w:val="37"/>
              </w:numPr>
              <w:rPr>
                <w:rFonts w:asciiTheme="majorHAnsi" w:hAnsiTheme="majorHAnsi"/>
                <w:sz w:val="20"/>
                <w:szCs w:val="20"/>
              </w:rPr>
            </w:pPr>
            <w:r>
              <w:rPr>
                <w:rFonts w:asciiTheme="majorHAnsi" w:hAnsiTheme="majorHAnsi"/>
                <w:sz w:val="20"/>
                <w:szCs w:val="20"/>
              </w:rPr>
              <w:t xml:space="preserve">February Facebook session was not well attended, but contained excellent information.  The session was recorded.  Hopefully recordings of technology and other professional development sessions can be added to the PD page soon. The committee will need to have a further discussion on how the page should look and who it should be accessible by.  The March D2L session was attended by 7 </w:t>
            </w:r>
            <w:proofErr w:type="gramStart"/>
            <w:r>
              <w:rPr>
                <w:rFonts w:asciiTheme="majorHAnsi" w:hAnsiTheme="majorHAnsi"/>
                <w:sz w:val="20"/>
                <w:szCs w:val="20"/>
              </w:rPr>
              <w:t>faculty</w:t>
            </w:r>
            <w:proofErr w:type="gramEnd"/>
            <w:r>
              <w:rPr>
                <w:rFonts w:asciiTheme="majorHAnsi" w:hAnsiTheme="majorHAnsi"/>
                <w:sz w:val="20"/>
                <w:szCs w:val="20"/>
              </w:rPr>
              <w:t>.  April Coffee Breaks will include a session on Twitter, led by Vanessa Crispin, who is using Twitter in her history courses.</w:t>
            </w:r>
          </w:p>
          <w:p w:rsidR="00757BBE" w:rsidRPr="000F3750" w:rsidRDefault="00757BBE" w:rsidP="000F3750">
            <w:pPr>
              <w:pStyle w:val="ListParagraph"/>
              <w:numPr>
                <w:ilvl w:val="0"/>
                <w:numId w:val="37"/>
              </w:numPr>
              <w:rPr>
                <w:rFonts w:asciiTheme="majorHAnsi" w:hAnsiTheme="majorHAnsi"/>
                <w:sz w:val="20"/>
                <w:szCs w:val="20"/>
              </w:rPr>
            </w:pPr>
            <w:r>
              <w:rPr>
                <w:rFonts w:asciiTheme="majorHAnsi" w:hAnsiTheme="majorHAnsi"/>
                <w:sz w:val="20"/>
                <w:szCs w:val="20"/>
              </w:rPr>
              <w:t>The committee discussed the future of TechEd Coffee Breaks, including how they should be promoted, the best times to hold them, how far in advance to arrange them, and how they can be tied into DE and other changes on campus.  One member suggested that a set schedule of days announced early in the year would be beneficial, as faculty and staff could plan ahead, which might improve attendance at the sessions.</w:t>
            </w:r>
          </w:p>
        </w:tc>
      </w:tr>
      <w:tr w:rsidR="00EB1BB5" w:rsidRPr="00441FC0" w:rsidTr="003D112B">
        <w:trPr>
          <w:trHeight w:val="449"/>
        </w:trPr>
        <w:tc>
          <w:tcPr>
            <w:tcW w:w="2347" w:type="pct"/>
          </w:tcPr>
          <w:p w:rsidR="00EB1BB5" w:rsidRDefault="00EB1BB5"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Classified Workgroup</w:t>
            </w:r>
          </w:p>
          <w:p w:rsidR="00EB1BB5" w:rsidRDefault="00EB1BB5"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w:t>
            </w:r>
          </w:p>
        </w:tc>
        <w:tc>
          <w:tcPr>
            <w:tcW w:w="2653" w:type="pct"/>
          </w:tcPr>
          <w:p w:rsidR="00453F8B" w:rsidRDefault="00757BBE" w:rsidP="00074282">
            <w:pPr>
              <w:rPr>
                <w:rFonts w:asciiTheme="majorHAnsi" w:hAnsiTheme="majorHAnsi"/>
                <w:sz w:val="20"/>
                <w:szCs w:val="20"/>
              </w:rPr>
            </w:pPr>
            <w:r>
              <w:rPr>
                <w:rFonts w:asciiTheme="majorHAnsi" w:hAnsiTheme="majorHAnsi"/>
                <w:sz w:val="20"/>
                <w:szCs w:val="20"/>
              </w:rPr>
              <w:t xml:space="preserve">Ergonomics training was held on 3/11/15.  Keenan led the on campus training.  An upcoming events flyer was sent out in March to all classified staff.  Some of the upcoming events are: Software training, Dealing with difficult students, Purchasing, and Hiring of student workers.  </w:t>
            </w:r>
            <w:proofErr w:type="gramStart"/>
            <w:r w:rsidR="00453F8B">
              <w:rPr>
                <w:rFonts w:asciiTheme="majorHAnsi" w:hAnsiTheme="majorHAnsi"/>
                <w:sz w:val="20"/>
                <w:szCs w:val="20"/>
              </w:rPr>
              <w:t>Faculty are</w:t>
            </w:r>
            <w:proofErr w:type="gramEnd"/>
            <w:r w:rsidR="00453F8B">
              <w:rPr>
                <w:rFonts w:asciiTheme="majorHAnsi" w:hAnsiTheme="majorHAnsi"/>
                <w:sz w:val="20"/>
                <w:szCs w:val="20"/>
              </w:rPr>
              <w:t xml:space="preserve"> also welcome to attend.  A classified staff professional development day will be held on 4/1/15 and will include lunch and discussion on student success and its relation to behavior, as well as a session on Mindfulness.</w:t>
            </w:r>
          </w:p>
          <w:p w:rsidR="005A335B" w:rsidRPr="001456AC" w:rsidRDefault="005A335B" w:rsidP="00074282">
            <w:pPr>
              <w:rPr>
                <w:rFonts w:asciiTheme="majorHAnsi" w:hAnsiTheme="majorHAnsi"/>
                <w:sz w:val="20"/>
                <w:szCs w:val="20"/>
              </w:rPr>
            </w:pPr>
            <w:r>
              <w:rPr>
                <w:rFonts w:asciiTheme="majorHAnsi" w:hAnsiTheme="majorHAnsi"/>
                <w:sz w:val="20"/>
                <w:szCs w:val="20"/>
              </w:rPr>
              <w:t>A request will be made to close the campus on the Friday before fall semester, in order to allow for classified staff to attend the PD events.  It was suggested that an agenda/schedule for that day would be helpful, so staff will know what applies to them and when to be there.</w:t>
            </w:r>
          </w:p>
        </w:tc>
      </w:tr>
      <w:tr w:rsidR="00B5361F" w:rsidRPr="00441FC0" w:rsidTr="003D112B">
        <w:trPr>
          <w:trHeight w:val="233"/>
        </w:trPr>
        <w:tc>
          <w:tcPr>
            <w:tcW w:w="2347" w:type="pct"/>
            <w:shd w:val="clear" w:color="auto" w:fill="BFBFBF" w:themeFill="background1" w:themeFillShade="BF"/>
          </w:tcPr>
          <w:p w:rsidR="00B5361F" w:rsidRPr="00441FC0" w:rsidRDefault="00107AE2" w:rsidP="00E76264">
            <w:pPr>
              <w:autoSpaceDE w:val="0"/>
              <w:autoSpaceDN w:val="0"/>
              <w:adjustRightInd w:val="0"/>
              <w:rPr>
                <w:rFonts w:asciiTheme="majorHAnsi" w:hAnsiTheme="majorHAnsi" w:cs="Verdana"/>
                <w:b/>
                <w:sz w:val="20"/>
                <w:szCs w:val="20"/>
              </w:rPr>
            </w:pPr>
            <w:r w:rsidRPr="00441FC0">
              <w:rPr>
                <w:rFonts w:asciiTheme="majorHAnsi" w:hAnsiTheme="majorHAnsi" w:cs="Verdana"/>
                <w:b/>
                <w:sz w:val="20"/>
                <w:szCs w:val="20"/>
              </w:rPr>
              <w:t>PREVIOUS BUSINESS</w:t>
            </w:r>
          </w:p>
        </w:tc>
        <w:tc>
          <w:tcPr>
            <w:tcW w:w="2653" w:type="pct"/>
            <w:shd w:val="clear" w:color="auto" w:fill="BFBFBF" w:themeFill="background1" w:themeFillShade="BF"/>
          </w:tcPr>
          <w:p w:rsidR="00B5361F" w:rsidRPr="001456AC" w:rsidRDefault="00B5361F" w:rsidP="00074282">
            <w:pPr>
              <w:rPr>
                <w:rFonts w:asciiTheme="majorHAnsi" w:hAnsiTheme="majorHAnsi"/>
                <w:sz w:val="20"/>
                <w:szCs w:val="20"/>
              </w:rPr>
            </w:pPr>
          </w:p>
        </w:tc>
      </w:tr>
      <w:tr w:rsidR="009346A6" w:rsidRPr="00441FC0" w:rsidTr="003D112B">
        <w:trPr>
          <w:trHeight w:val="422"/>
        </w:trPr>
        <w:tc>
          <w:tcPr>
            <w:tcW w:w="2347" w:type="pct"/>
            <w:shd w:val="clear" w:color="auto" w:fill="auto"/>
          </w:tcPr>
          <w:p w:rsidR="005E64AB" w:rsidRDefault="00A8230C" w:rsidP="00A8230C">
            <w:pPr>
              <w:autoSpaceDE w:val="0"/>
              <w:autoSpaceDN w:val="0"/>
              <w:adjustRightInd w:val="0"/>
              <w:rPr>
                <w:rFonts w:asciiTheme="majorHAnsi" w:hAnsiTheme="majorHAnsi" w:cs="Verdana"/>
                <w:sz w:val="20"/>
                <w:szCs w:val="20"/>
              </w:rPr>
            </w:pPr>
            <w:r>
              <w:rPr>
                <w:rFonts w:asciiTheme="majorHAnsi" w:hAnsiTheme="majorHAnsi" w:cs="Verdana"/>
                <w:sz w:val="20"/>
                <w:szCs w:val="20"/>
              </w:rPr>
              <w:t>1.     PD day</w:t>
            </w:r>
            <w:r w:rsidR="00F14365">
              <w:rPr>
                <w:rFonts w:asciiTheme="majorHAnsi" w:hAnsiTheme="majorHAnsi" w:cs="Verdana"/>
                <w:sz w:val="20"/>
                <w:szCs w:val="20"/>
              </w:rPr>
              <w:t xml:space="preserve"> on</w:t>
            </w:r>
            <w:r>
              <w:rPr>
                <w:rFonts w:asciiTheme="majorHAnsi" w:hAnsiTheme="majorHAnsi" w:cs="Verdana"/>
                <w:sz w:val="20"/>
                <w:szCs w:val="20"/>
              </w:rPr>
              <w:t xml:space="preserve"> </w:t>
            </w:r>
            <w:r w:rsidR="00F14365">
              <w:rPr>
                <w:rFonts w:asciiTheme="majorHAnsi" w:hAnsiTheme="majorHAnsi" w:cs="Verdana"/>
                <w:sz w:val="20"/>
                <w:szCs w:val="20"/>
              </w:rPr>
              <w:t>emergency p</w:t>
            </w:r>
            <w:r w:rsidR="00834E96">
              <w:rPr>
                <w:rFonts w:asciiTheme="majorHAnsi" w:hAnsiTheme="majorHAnsi" w:cs="Verdana"/>
                <w:sz w:val="20"/>
                <w:szCs w:val="20"/>
              </w:rPr>
              <w:t xml:space="preserve">reparedness, </w:t>
            </w:r>
            <w:r>
              <w:rPr>
                <w:rFonts w:asciiTheme="majorHAnsi" w:hAnsiTheme="majorHAnsi" w:cs="Verdana"/>
                <w:sz w:val="20"/>
                <w:szCs w:val="20"/>
              </w:rPr>
              <w:t>March 6</w:t>
            </w:r>
          </w:p>
          <w:p w:rsidR="00A8230C" w:rsidRDefault="00A8230C" w:rsidP="00A8230C">
            <w:pPr>
              <w:autoSpaceDE w:val="0"/>
              <w:autoSpaceDN w:val="0"/>
              <w:adjustRightInd w:val="0"/>
              <w:rPr>
                <w:rFonts w:asciiTheme="majorHAnsi" w:hAnsiTheme="majorHAnsi" w:cs="Verdana"/>
                <w:sz w:val="20"/>
                <w:szCs w:val="20"/>
              </w:rPr>
            </w:pPr>
            <w:r>
              <w:rPr>
                <w:rFonts w:asciiTheme="majorHAnsi" w:hAnsiTheme="majorHAnsi" w:cs="Verdana"/>
                <w:sz w:val="20"/>
                <w:szCs w:val="20"/>
              </w:rPr>
              <w:t>2.     SS&amp;E PD Day, March 20</w:t>
            </w:r>
          </w:p>
          <w:p w:rsidR="00A8230C" w:rsidRDefault="00A8230C" w:rsidP="00A8230C">
            <w:pPr>
              <w:autoSpaceDE w:val="0"/>
              <w:autoSpaceDN w:val="0"/>
              <w:adjustRightInd w:val="0"/>
              <w:rPr>
                <w:rFonts w:asciiTheme="majorHAnsi" w:hAnsiTheme="majorHAnsi" w:cs="Verdana"/>
                <w:sz w:val="20"/>
                <w:szCs w:val="20"/>
              </w:rPr>
            </w:pPr>
            <w:r>
              <w:rPr>
                <w:rFonts w:asciiTheme="majorHAnsi" w:hAnsiTheme="majorHAnsi" w:cs="Verdana"/>
                <w:sz w:val="20"/>
                <w:szCs w:val="20"/>
              </w:rPr>
              <w:t>3.     Faculty travel for 2015-16</w:t>
            </w:r>
          </w:p>
          <w:p w:rsidR="00A8230C" w:rsidRDefault="00A8230C" w:rsidP="00A8230C">
            <w:pPr>
              <w:pStyle w:val="ListParagraph"/>
              <w:numPr>
                <w:ilvl w:val="0"/>
                <w:numId w:val="33"/>
              </w:numPr>
              <w:autoSpaceDE w:val="0"/>
              <w:autoSpaceDN w:val="0"/>
              <w:adjustRightInd w:val="0"/>
              <w:rPr>
                <w:rFonts w:asciiTheme="majorHAnsi" w:hAnsiTheme="majorHAnsi" w:cs="Verdana"/>
                <w:sz w:val="20"/>
                <w:szCs w:val="20"/>
              </w:rPr>
            </w:pPr>
            <w:r>
              <w:rPr>
                <w:rFonts w:asciiTheme="majorHAnsi" w:hAnsiTheme="majorHAnsi" w:cs="Verdana"/>
                <w:sz w:val="20"/>
                <w:szCs w:val="20"/>
              </w:rPr>
              <w:t>Maximum amount?</w:t>
            </w:r>
          </w:p>
          <w:p w:rsidR="00A8230C" w:rsidRDefault="00A8230C" w:rsidP="00A8230C">
            <w:pPr>
              <w:pStyle w:val="ListParagraph"/>
              <w:numPr>
                <w:ilvl w:val="0"/>
                <w:numId w:val="33"/>
              </w:numPr>
              <w:autoSpaceDE w:val="0"/>
              <w:autoSpaceDN w:val="0"/>
              <w:adjustRightInd w:val="0"/>
              <w:rPr>
                <w:rFonts w:asciiTheme="majorHAnsi" w:hAnsiTheme="majorHAnsi" w:cs="Verdana"/>
                <w:sz w:val="20"/>
                <w:szCs w:val="20"/>
              </w:rPr>
            </w:pPr>
            <w:r>
              <w:rPr>
                <w:rFonts w:asciiTheme="majorHAnsi" w:hAnsiTheme="majorHAnsi" w:cs="Verdana"/>
                <w:sz w:val="20"/>
                <w:szCs w:val="20"/>
              </w:rPr>
              <w:t>Update forms?  (attachment)</w:t>
            </w:r>
          </w:p>
          <w:p w:rsidR="00A8230C" w:rsidRPr="00A8230C" w:rsidRDefault="00A8230C" w:rsidP="00A8230C">
            <w:pPr>
              <w:pStyle w:val="ListParagraph"/>
              <w:numPr>
                <w:ilvl w:val="0"/>
                <w:numId w:val="33"/>
              </w:numPr>
              <w:autoSpaceDE w:val="0"/>
              <w:autoSpaceDN w:val="0"/>
              <w:adjustRightInd w:val="0"/>
              <w:rPr>
                <w:rFonts w:asciiTheme="majorHAnsi" w:hAnsiTheme="majorHAnsi" w:cs="Verdana"/>
                <w:sz w:val="20"/>
                <w:szCs w:val="20"/>
              </w:rPr>
            </w:pPr>
            <w:r>
              <w:rPr>
                <w:rFonts w:asciiTheme="majorHAnsi" w:hAnsiTheme="majorHAnsi" w:cs="Verdana"/>
                <w:sz w:val="20"/>
                <w:szCs w:val="20"/>
              </w:rPr>
              <w:t>Request for PT funds?</w:t>
            </w:r>
          </w:p>
        </w:tc>
        <w:tc>
          <w:tcPr>
            <w:tcW w:w="2653" w:type="pct"/>
            <w:shd w:val="clear" w:color="auto" w:fill="auto"/>
          </w:tcPr>
          <w:p w:rsidR="00453F8B" w:rsidRDefault="00453F8B" w:rsidP="000F3750">
            <w:pPr>
              <w:pStyle w:val="ListParagraph"/>
              <w:numPr>
                <w:ilvl w:val="0"/>
                <w:numId w:val="38"/>
              </w:numPr>
              <w:rPr>
                <w:rFonts w:asciiTheme="majorHAnsi" w:hAnsiTheme="majorHAnsi"/>
                <w:sz w:val="20"/>
                <w:szCs w:val="20"/>
              </w:rPr>
            </w:pPr>
            <w:r>
              <w:rPr>
                <w:rFonts w:asciiTheme="majorHAnsi" w:hAnsiTheme="majorHAnsi"/>
                <w:sz w:val="20"/>
                <w:szCs w:val="20"/>
              </w:rPr>
              <w:t>The March 6</w:t>
            </w:r>
            <w:r w:rsidRPr="000F3750">
              <w:rPr>
                <w:rFonts w:asciiTheme="majorHAnsi" w:hAnsiTheme="majorHAnsi"/>
                <w:sz w:val="20"/>
                <w:szCs w:val="20"/>
                <w:vertAlign w:val="superscript"/>
              </w:rPr>
              <w:t>th</w:t>
            </w:r>
            <w:r>
              <w:rPr>
                <w:rFonts w:asciiTheme="majorHAnsi" w:hAnsiTheme="majorHAnsi"/>
                <w:sz w:val="20"/>
                <w:szCs w:val="20"/>
              </w:rPr>
              <w:t xml:space="preserve"> professional development training was very well attended.   There were over 190 attendees, comprised of 86 faculty, 75 classified staff, and 7 other/management.  Some feedback from the committee included: speaker 1 was funny and engaging, there was too much included about past </w:t>
            </w:r>
            <w:proofErr w:type="spellStart"/>
            <w:r>
              <w:rPr>
                <w:rFonts w:asciiTheme="majorHAnsi" w:hAnsiTheme="majorHAnsi"/>
                <w:sz w:val="20"/>
                <w:szCs w:val="20"/>
              </w:rPr>
              <w:t>situtations</w:t>
            </w:r>
            <w:proofErr w:type="spellEnd"/>
            <w:r>
              <w:rPr>
                <w:rFonts w:asciiTheme="majorHAnsi" w:hAnsiTheme="majorHAnsi"/>
                <w:sz w:val="20"/>
                <w:szCs w:val="20"/>
              </w:rPr>
              <w:t xml:space="preserve"> and not enough about what to do with what was learned from those situations, notice about the campus closing needs to be more wide spread, clearer, and given earlier, as it seemed students were confused, BIT may need to be better promoted – there were many questions on that topic.</w:t>
            </w:r>
          </w:p>
          <w:p w:rsidR="00C37C00" w:rsidRDefault="00453F8B" w:rsidP="000F3750">
            <w:pPr>
              <w:pStyle w:val="ListParagraph"/>
              <w:numPr>
                <w:ilvl w:val="0"/>
                <w:numId w:val="38"/>
              </w:numPr>
              <w:rPr>
                <w:rFonts w:asciiTheme="majorHAnsi" w:hAnsiTheme="majorHAnsi"/>
                <w:sz w:val="20"/>
                <w:szCs w:val="20"/>
              </w:rPr>
            </w:pPr>
            <w:r>
              <w:rPr>
                <w:rFonts w:asciiTheme="majorHAnsi" w:hAnsiTheme="majorHAnsi"/>
                <w:sz w:val="20"/>
                <w:szCs w:val="20"/>
              </w:rPr>
              <w:t>The March 20</w:t>
            </w:r>
            <w:r w:rsidRPr="000F3750">
              <w:rPr>
                <w:rFonts w:asciiTheme="majorHAnsi" w:hAnsiTheme="majorHAnsi"/>
                <w:sz w:val="20"/>
                <w:szCs w:val="20"/>
                <w:vertAlign w:val="superscript"/>
              </w:rPr>
              <w:t>th</w:t>
            </w:r>
            <w:r>
              <w:rPr>
                <w:rFonts w:asciiTheme="majorHAnsi" w:hAnsiTheme="majorHAnsi"/>
                <w:sz w:val="20"/>
                <w:szCs w:val="20"/>
              </w:rPr>
              <w:t xml:space="preserve"> professional development training will </w:t>
            </w:r>
            <w:r w:rsidR="00C37C00">
              <w:rPr>
                <w:rFonts w:asciiTheme="majorHAnsi" w:hAnsiTheme="majorHAnsi"/>
                <w:sz w:val="20"/>
                <w:szCs w:val="20"/>
              </w:rPr>
              <w:t xml:space="preserve">include a morning session with Darla Cooper on Student Success and Equity, followed by a working lunch with keynote speaker </w:t>
            </w:r>
            <w:proofErr w:type="spellStart"/>
            <w:r w:rsidR="00C37C00">
              <w:rPr>
                <w:rFonts w:asciiTheme="majorHAnsi" w:hAnsiTheme="majorHAnsi"/>
                <w:sz w:val="20"/>
                <w:szCs w:val="20"/>
              </w:rPr>
              <w:t>Jaiya</w:t>
            </w:r>
            <w:proofErr w:type="spellEnd"/>
            <w:r w:rsidR="00C37C00">
              <w:rPr>
                <w:rFonts w:asciiTheme="majorHAnsi" w:hAnsiTheme="majorHAnsi"/>
                <w:sz w:val="20"/>
                <w:szCs w:val="20"/>
              </w:rPr>
              <w:t xml:space="preserve"> John, a nationally known speaker on the subject of foster youth.</w:t>
            </w:r>
          </w:p>
          <w:p w:rsidR="000A61A5" w:rsidRDefault="00C37C00" w:rsidP="000F3750">
            <w:pPr>
              <w:pStyle w:val="ListParagraph"/>
              <w:numPr>
                <w:ilvl w:val="0"/>
                <w:numId w:val="38"/>
              </w:numPr>
              <w:rPr>
                <w:rFonts w:asciiTheme="majorHAnsi" w:hAnsiTheme="majorHAnsi"/>
                <w:sz w:val="20"/>
                <w:szCs w:val="20"/>
              </w:rPr>
            </w:pPr>
            <w:r>
              <w:rPr>
                <w:rFonts w:asciiTheme="majorHAnsi" w:hAnsiTheme="majorHAnsi"/>
                <w:sz w:val="20"/>
                <w:szCs w:val="20"/>
              </w:rPr>
              <w:t xml:space="preserve">The committee chairs will be requesting more funds for part time faculty travel for the next FY.  The consensus was to ask for $3,000 per semester, rather </w:t>
            </w:r>
            <w:r>
              <w:rPr>
                <w:rFonts w:asciiTheme="majorHAnsi" w:hAnsiTheme="majorHAnsi"/>
                <w:sz w:val="20"/>
                <w:szCs w:val="20"/>
              </w:rPr>
              <w:lastRenderedPageBreak/>
              <w:t xml:space="preserve">than $3,000 per year.  </w:t>
            </w:r>
          </w:p>
          <w:p w:rsidR="000A61A5" w:rsidRDefault="00C37C00" w:rsidP="000F3750">
            <w:pPr>
              <w:pStyle w:val="ListParagraph"/>
              <w:numPr>
                <w:ilvl w:val="0"/>
                <w:numId w:val="40"/>
              </w:numPr>
              <w:rPr>
                <w:rFonts w:asciiTheme="majorHAnsi" w:hAnsiTheme="majorHAnsi"/>
                <w:sz w:val="20"/>
                <w:szCs w:val="20"/>
              </w:rPr>
            </w:pPr>
            <w:r w:rsidRPr="000F3750">
              <w:rPr>
                <w:rFonts w:asciiTheme="majorHAnsi" w:hAnsiTheme="majorHAnsi"/>
                <w:sz w:val="20"/>
                <w:szCs w:val="20"/>
              </w:rPr>
              <w:t>A motion was made by Patty Colman to increase the maximum amount of funds able to be requested by full time faculty to $600.  This motion was seconded by Vince Crisostomo.  The motion passed with 7 in favor, 1 against</w:t>
            </w:r>
            <w:r w:rsidR="00496744">
              <w:rPr>
                <w:rFonts w:asciiTheme="majorHAnsi" w:hAnsiTheme="majorHAnsi"/>
                <w:sz w:val="20"/>
                <w:szCs w:val="20"/>
              </w:rPr>
              <w:t xml:space="preserve"> (Mary Mills)</w:t>
            </w:r>
            <w:r w:rsidRPr="000F3750">
              <w:rPr>
                <w:rFonts w:asciiTheme="majorHAnsi" w:hAnsiTheme="majorHAnsi"/>
                <w:sz w:val="20"/>
                <w:szCs w:val="20"/>
              </w:rPr>
              <w:t xml:space="preserve">, and 1 </w:t>
            </w:r>
            <w:r w:rsidR="000A61A5" w:rsidRPr="000A61A5">
              <w:rPr>
                <w:rFonts w:asciiTheme="majorHAnsi" w:hAnsiTheme="majorHAnsi"/>
                <w:sz w:val="20"/>
                <w:szCs w:val="20"/>
              </w:rPr>
              <w:t>abstention</w:t>
            </w:r>
            <w:r w:rsidRPr="000F3750">
              <w:rPr>
                <w:rFonts w:asciiTheme="majorHAnsi" w:hAnsiTheme="majorHAnsi"/>
                <w:sz w:val="20"/>
                <w:szCs w:val="20"/>
              </w:rPr>
              <w:t xml:space="preserve"> </w:t>
            </w:r>
            <w:r w:rsidR="00496744">
              <w:rPr>
                <w:rFonts w:asciiTheme="majorHAnsi" w:hAnsiTheme="majorHAnsi"/>
                <w:sz w:val="20"/>
                <w:szCs w:val="20"/>
              </w:rPr>
              <w:t>(Ashley Chelonis).</w:t>
            </w:r>
          </w:p>
          <w:p w:rsidR="000A61A5" w:rsidRDefault="000A61A5" w:rsidP="000F3750">
            <w:pPr>
              <w:pStyle w:val="ListParagraph"/>
              <w:numPr>
                <w:ilvl w:val="0"/>
                <w:numId w:val="40"/>
              </w:numPr>
              <w:rPr>
                <w:rFonts w:asciiTheme="majorHAnsi" w:hAnsiTheme="majorHAnsi"/>
                <w:sz w:val="20"/>
                <w:szCs w:val="20"/>
              </w:rPr>
            </w:pPr>
            <w:r>
              <w:rPr>
                <w:rFonts w:asciiTheme="majorHAnsi" w:hAnsiTheme="majorHAnsi"/>
                <w:sz w:val="20"/>
                <w:szCs w:val="20"/>
              </w:rPr>
              <w:t>The revised travel form will be updated to be used for part time faculty travel also.</w:t>
            </w:r>
          </w:p>
          <w:p w:rsidR="000A61A5" w:rsidRDefault="00C37C00" w:rsidP="000F3750">
            <w:pPr>
              <w:pStyle w:val="ListParagraph"/>
              <w:numPr>
                <w:ilvl w:val="0"/>
                <w:numId w:val="40"/>
              </w:numPr>
              <w:rPr>
                <w:rFonts w:asciiTheme="majorHAnsi" w:hAnsiTheme="majorHAnsi"/>
                <w:sz w:val="20"/>
                <w:szCs w:val="20"/>
              </w:rPr>
            </w:pPr>
            <w:r w:rsidRPr="000F3750">
              <w:rPr>
                <w:rFonts w:asciiTheme="majorHAnsi" w:hAnsiTheme="majorHAnsi"/>
                <w:sz w:val="20"/>
                <w:szCs w:val="20"/>
              </w:rPr>
              <w:t>The discussion on an increase for part time faculty travel funds was tabled until after the request for an increase in funds was approved</w:t>
            </w:r>
            <w:r w:rsidR="000A61A5" w:rsidRPr="000F3750">
              <w:rPr>
                <w:rFonts w:asciiTheme="majorHAnsi" w:hAnsiTheme="majorHAnsi"/>
                <w:sz w:val="20"/>
                <w:szCs w:val="20"/>
              </w:rPr>
              <w:t>.</w:t>
            </w:r>
          </w:p>
          <w:p w:rsidR="005A335B" w:rsidRPr="000F3750" w:rsidRDefault="005A335B" w:rsidP="005A335B">
            <w:pPr>
              <w:rPr>
                <w:rFonts w:asciiTheme="majorHAnsi" w:hAnsiTheme="majorHAnsi"/>
                <w:sz w:val="20"/>
                <w:szCs w:val="20"/>
              </w:rPr>
            </w:pPr>
            <w:r>
              <w:rPr>
                <w:rFonts w:asciiTheme="majorHAnsi" w:hAnsiTheme="majorHAnsi"/>
                <w:sz w:val="20"/>
                <w:szCs w:val="20"/>
              </w:rPr>
              <w:t>A request will be made for an all campus included flex day, occurring either in February or August.</w:t>
            </w:r>
          </w:p>
        </w:tc>
      </w:tr>
      <w:tr w:rsidR="00E6671C" w:rsidRPr="00441FC0" w:rsidTr="003D112B">
        <w:trPr>
          <w:trHeight w:val="233"/>
        </w:trPr>
        <w:tc>
          <w:tcPr>
            <w:tcW w:w="2347" w:type="pct"/>
            <w:shd w:val="clear" w:color="auto" w:fill="BFBFBF" w:themeFill="background1" w:themeFillShade="BF"/>
          </w:tcPr>
          <w:p w:rsidR="000C46C2" w:rsidRPr="00441FC0" w:rsidRDefault="00E76264" w:rsidP="00E76264">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lastRenderedPageBreak/>
              <w:t>NEW BUSINESS</w:t>
            </w:r>
          </w:p>
        </w:tc>
        <w:tc>
          <w:tcPr>
            <w:tcW w:w="2653" w:type="pct"/>
            <w:shd w:val="clear" w:color="auto" w:fill="BFBFBF" w:themeFill="background1" w:themeFillShade="BF"/>
          </w:tcPr>
          <w:p w:rsidR="0031626B" w:rsidRPr="001456AC" w:rsidRDefault="0031626B" w:rsidP="00074282">
            <w:pPr>
              <w:rPr>
                <w:rFonts w:asciiTheme="majorHAnsi" w:hAnsiTheme="majorHAnsi"/>
                <w:sz w:val="20"/>
                <w:szCs w:val="20"/>
              </w:rPr>
            </w:pPr>
          </w:p>
        </w:tc>
      </w:tr>
      <w:tr w:rsidR="00107AE2" w:rsidRPr="00441FC0" w:rsidTr="003D112B">
        <w:trPr>
          <w:trHeight w:val="422"/>
        </w:trPr>
        <w:tc>
          <w:tcPr>
            <w:tcW w:w="2347" w:type="pct"/>
          </w:tcPr>
          <w:p w:rsidR="00B47C2F" w:rsidRDefault="00E04531" w:rsidP="00E04531">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00A8230C">
              <w:rPr>
                <w:rFonts w:asciiTheme="majorHAnsi" w:hAnsiTheme="majorHAnsi" w:cs="Verdana"/>
                <w:color w:val="000000"/>
                <w:sz w:val="20"/>
                <w:szCs w:val="20"/>
              </w:rPr>
              <w:t>MC Making Decisions doc. on PD Committee</w:t>
            </w:r>
          </w:p>
          <w:p w:rsidR="00A8230C" w:rsidRDefault="00A8230C" w:rsidP="00E04531">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(attachment)</w:t>
            </w:r>
          </w:p>
          <w:p w:rsidR="009C76E5" w:rsidRDefault="00B47C2F" w:rsidP="00E04531">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2.</w:t>
            </w:r>
            <w:r w:rsidR="009C76E5">
              <w:rPr>
                <w:rFonts w:asciiTheme="majorHAnsi" w:hAnsiTheme="majorHAnsi" w:cs="Verdana"/>
                <w:color w:val="000000"/>
                <w:sz w:val="20"/>
                <w:szCs w:val="20"/>
              </w:rPr>
              <w:t xml:space="preserve"> </w:t>
            </w:r>
            <w:r>
              <w:rPr>
                <w:rFonts w:asciiTheme="majorHAnsi" w:hAnsiTheme="majorHAnsi" w:cs="Verdana"/>
                <w:color w:val="000000"/>
                <w:sz w:val="20"/>
                <w:szCs w:val="20"/>
              </w:rPr>
              <w:t xml:space="preserve">  </w:t>
            </w:r>
            <w:r w:rsidR="00A8230C">
              <w:rPr>
                <w:rFonts w:asciiTheme="majorHAnsi" w:hAnsiTheme="majorHAnsi" w:cs="Verdana"/>
                <w:color w:val="000000"/>
                <w:sz w:val="20"/>
                <w:szCs w:val="20"/>
              </w:rPr>
              <w:t xml:space="preserve">  PD </w:t>
            </w:r>
            <w:proofErr w:type="spellStart"/>
            <w:r w:rsidR="00A8230C">
              <w:rPr>
                <w:rFonts w:asciiTheme="majorHAnsi" w:hAnsiTheme="majorHAnsi" w:cs="Verdana"/>
                <w:color w:val="000000"/>
                <w:sz w:val="20"/>
                <w:szCs w:val="20"/>
              </w:rPr>
              <w:t>Cttee</w:t>
            </w:r>
            <w:proofErr w:type="spellEnd"/>
            <w:r w:rsidR="00A8230C">
              <w:rPr>
                <w:rFonts w:asciiTheme="majorHAnsi" w:hAnsiTheme="majorHAnsi" w:cs="Verdana"/>
                <w:color w:val="000000"/>
                <w:sz w:val="20"/>
                <w:szCs w:val="20"/>
              </w:rPr>
              <w:t xml:space="preserve"> achievements for 2014-1</w:t>
            </w:r>
            <w:r w:rsidR="00F14365">
              <w:rPr>
                <w:rFonts w:asciiTheme="majorHAnsi" w:hAnsiTheme="majorHAnsi" w:cs="Verdana"/>
                <w:color w:val="000000"/>
                <w:sz w:val="20"/>
                <w:szCs w:val="20"/>
              </w:rPr>
              <w:t>5</w:t>
            </w:r>
          </w:p>
          <w:p w:rsidR="002171A2" w:rsidRPr="002171A2" w:rsidRDefault="002171A2" w:rsidP="00A8230C">
            <w:pPr>
              <w:pStyle w:val="ListParagraph"/>
              <w:autoSpaceDE w:val="0"/>
              <w:autoSpaceDN w:val="0"/>
              <w:adjustRightInd w:val="0"/>
              <w:ind w:left="1080"/>
              <w:rPr>
                <w:rFonts w:asciiTheme="majorHAnsi" w:hAnsiTheme="majorHAnsi" w:cs="Verdana"/>
                <w:color w:val="000000"/>
                <w:sz w:val="20"/>
                <w:szCs w:val="20"/>
              </w:rPr>
            </w:pPr>
          </w:p>
        </w:tc>
        <w:tc>
          <w:tcPr>
            <w:tcW w:w="2653" w:type="pct"/>
          </w:tcPr>
          <w:p w:rsidR="00107AE2" w:rsidRDefault="000A61A5" w:rsidP="000F3750">
            <w:pPr>
              <w:pStyle w:val="ListParagraph"/>
              <w:numPr>
                <w:ilvl w:val="0"/>
                <w:numId w:val="41"/>
              </w:numPr>
              <w:rPr>
                <w:rFonts w:asciiTheme="majorHAnsi" w:hAnsiTheme="majorHAnsi"/>
                <w:sz w:val="20"/>
                <w:szCs w:val="20"/>
              </w:rPr>
            </w:pPr>
            <w:r>
              <w:rPr>
                <w:rFonts w:asciiTheme="majorHAnsi" w:hAnsiTheme="majorHAnsi"/>
                <w:sz w:val="20"/>
                <w:szCs w:val="20"/>
              </w:rPr>
              <w:t xml:space="preserve">The extract from Making Decisions has been revised to include 3 classified staff members, the broadening of the scope of the PD committee, and a change from 1 member per department to 2 members per division.  </w:t>
            </w:r>
          </w:p>
          <w:p w:rsidR="000A61A5" w:rsidRPr="000F3750" w:rsidRDefault="000A61A5" w:rsidP="000F3750">
            <w:pPr>
              <w:pStyle w:val="ListParagraph"/>
              <w:numPr>
                <w:ilvl w:val="0"/>
                <w:numId w:val="41"/>
              </w:numPr>
              <w:rPr>
                <w:rFonts w:asciiTheme="majorHAnsi" w:hAnsiTheme="majorHAnsi"/>
                <w:sz w:val="20"/>
                <w:szCs w:val="20"/>
              </w:rPr>
            </w:pPr>
            <w:r>
              <w:rPr>
                <w:rFonts w:asciiTheme="majorHAnsi" w:hAnsiTheme="majorHAnsi"/>
                <w:sz w:val="20"/>
                <w:szCs w:val="20"/>
              </w:rPr>
              <w:t>Committee achievements will be discussed at the next meeting.</w:t>
            </w:r>
          </w:p>
        </w:tc>
      </w:tr>
      <w:tr w:rsidR="00D51598" w:rsidRPr="00441FC0" w:rsidTr="000B60EB">
        <w:trPr>
          <w:trHeight w:val="233"/>
        </w:trPr>
        <w:tc>
          <w:tcPr>
            <w:tcW w:w="2347" w:type="pct"/>
            <w:shd w:val="clear" w:color="auto" w:fill="BFBFBF" w:themeFill="background1" w:themeFillShade="BF"/>
          </w:tcPr>
          <w:p w:rsidR="007A097E" w:rsidRPr="00441FC0" w:rsidRDefault="00845CFC"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ANNOUNCEMENTS</w:t>
            </w:r>
          </w:p>
        </w:tc>
        <w:tc>
          <w:tcPr>
            <w:tcW w:w="2653" w:type="pct"/>
            <w:shd w:val="clear" w:color="auto" w:fill="BFBFBF" w:themeFill="background1" w:themeFillShade="BF"/>
          </w:tcPr>
          <w:p w:rsidR="00845CFC" w:rsidRPr="001456AC" w:rsidRDefault="00845CFC" w:rsidP="007F3C13">
            <w:pPr>
              <w:rPr>
                <w:rFonts w:asciiTheme="majorHAnsi" w:hAnsiTheme="majorHAnsi"/>
                <w:sz w:val="20"/>
                <w:szCs w:val="20"/>
              </w:rPr>
            </w:pPr>
          </w:p>
        </w:tc>
      </w:tr>
      <w:tr w:rsidR="00E04531" w:rsidRPr="00441FC0" w:rsidTr="003D112B">
        <w:trPr>
          <w:trHeight w:val="422"/>
        </w:trPr>
        <w:tc>
          <w:tcPr>
            <w:tcW w:w="2347" w:type="pct"/>
          </w:tcPr>
          <w:p w:rsidR="00B47C2F" w:rsidRDefault="00B47C2F" w:rsidP="00A8230C">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00A8230C">
              <w:rPr>
                <w:rFonts w:asciiTheme="majorHAnsi" w:hAnsiTheme="majorHAnsi" w:cs="Verdana"/>
                <w:color w:val="000000"/>
                <w:sz w:val="20"/>
                <w:szCs w:val="20"/>
              </w:rPr>
              <w:t>March 20: Student Success and Equity PD Day</w:t>
            </w:r>
          </w:p>
          <w:p w:rsidR="00476189" w:rsidRDefault="00476189" w:rsidP="002171A2">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3.     March 27: Cerritos College PD Open House</w:t>
            </w:r>
          </w:p>
          <w:p w:rsidR="00B47C2F" w:rsidRPr="00E04531" w:rsidRDefault="00B47C2F" w:rsidP="002171A2">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3.     April 16-17: PD Conference (Ontario)</w:t>
            </w:r>
          </w:p>
        </w:tc>
        <w:tc>
          <w:tcPr>
            <w:tcW w:w="2653" w:type="pct"/>
          </w:tcPr>
          <w:p w:rsidR="00E04531" w:rsidRPr="001456AC" w:rsidRDefault="00E04531" w:rsidP="00D51598">
            <w:pPr>
              <w:rPr>
                <w:rFonts w:asciiTheme="majorHAnsi" w:hAnsiTheme="majorHAnsi"/>
                <w:sz w:val="20"/>
                <w:szCs w:val="20"/>
              </w:rPr>
            </w:pPr>
          </w:p>
        </w:tc>
      </w:tr>
      <w:tr w:rsidR="00D51598" w:rsidRPr="00441FC0" w:rsidTr="000B60EB">
        <w:trPr>
          <w:trHeight w:val="422"/>
        </w:trPr>
        <w:tc>
          <w:tcPr>
            <w:tcW w:w="2347" w:type="pct"/>
            <w:shd w:val="clear" w:color="auto" w:fill="BFBFBF" w:themeFill="background1" w:themeFillShade="BF"/>
          </w:tcPr>
          <w:p w:rsidR="00D51598" w:rsidRPr="00441FC0" w:rsidRDefault="00D51598" w:rsidP="00292598">
            <w:pPr>
              <w:autoSpaceDE w:val="0"/>
              <w:autoSpaceDN w:val="0"/>
              <w:adjustRightInd w:val="0"/>
              <w:rPr>
                <w:rFonts w:asciiTheme="majorHAnsi" w:hAnsiTheme="majorHAnsi" w:cs="Verdana"/>
                <w:b/>
                <w:color w:val="000000"/>
                <w:sz w:val="16"/>
                <w:szCs w:val="16"/>
              </w:rPr>
            </w:pPr>
            <w:r w:rsidRPr="00441FC0">
              <w:rPr>
                <w:rFonts w:asciiTheme="majorHAnsi" w:hAnsiTheme="majorHAnsi" w:cs="Verdana"/>
                <w:b/>
                <w:color w:val="000000"/>
                <w:sz w:val="20"/>
                <w:szCs w:val="20"/>
              </w:rPr>
              <w:t>NEXT MEETING</w:t>
            </w:r>
            <w:r w:rsidR="00F02157" w:rsidRPr="00441FC0">
              <w:rPr>
                <w:rFonts w:asciiTheme="majorHAnsi" w:hAnsiTheme="majorHAnsi" w:cs="Verdana"/>
                <w:b/>
                <w:color w:val="000000"/>
                <w:sz w:val="20"/>
                <w:szCs w:val="20"/>
              </w:rPr>
              <w:t>S</w:t>
            </w:r>
          </w:p>
        </w:tc>
        <w:tc>
          <w:tcPr>
            <w:tcW w:w="2653" w:type="pct"/>
            <w:shd w:val="clear" w:color="auto" w:fill="BFBFBF" w:themeFill="background1" w:themeFillShade="BF"/>
          </w:tcPr>
          <w:p w:rsidR="00D51598" w:rsidRPr="001456AC" w:rsidRDefault="00D51598" w:rsidP="00D51598">
            <w:pPr>
              <w:rPr>
                <w:rFonts w:asciiTheme="majorHAnsi" w:hAnsiTheme="majorHAnsi"/>
                <w:sz w:val="20"/>
                <w:szCs w:val="20"/>
              </w:rPr>
            </w:pPr>
          </w:p>
        </w:tc>
      </w:tr>
      <w:tr w:rsidR="00E04531" w:rsidRPr="00441FC0" w:rsidTr="003D112B">
        <w:trPr>
          <w:trHeight w:val="422"/>
        </w:trPr>
        <w:tc>
          <w:tcPr>
            <w:tcW w:w="2347" w:type="pct"/>
          </w:tcPr>
          <w:p w:rsidR="00E04531" w:rsidRDefault="00E04531" w:rsidP="00292598">
            <w:pPr>
              <w:autoSpaceDE w:val="0"/>
              <w:autoSpaceDN w:val="0"/>
              <w:adjustRightInd w:val="0"/>
              <w:rPr>
                <w:rFonts w:asciiTheme="majorHAnsi" w:hAnsiTheme="majorHAnsi" w:cs="Verdana"/>
                <w:color w:val="000000"/>
                <w:sz w:val="20"/>
                <w:szCs w:val="20"/>
              </w:rPr>
            </w:pPr>
          </w:p>
          <w:p w:rsidR="00032687" w:rsidRDefault="00032687" w:rsidP="00292598">
            <w:pPr>
              <w:autoSpaceDE w:val="0"/>
              <w:autoSpaceDN w:val="0"/>
              <w:adjustRightInd w:val="0"/>
              <w:rPr>
                <w:rFonts w:asciiTheme="majorHAnsi" w:hAnsiTheme="majorHAnsi" w:cs="Verdana"/>
                <w:color w:val="000000"/>
                <w:sz w:val="20"/>
                <w:szCs w:val="20"/>
              </w:rPr>
            </w:pPr>
          </w:p>
          <w:p w:rsidR="00032687" w:rsidRDefault="00032687" w:rsidP="00292598">
            <w:pPr>
              <w:autoSpaceDE w:val="0"/>
              <w:autoSpaceDN w:val="0"/>
              <w:adjustRightInd w:val="0"/>
              <w:rPr>
                <w:rFonts w:asciiTheme="majorHAnsi" w:hAnsiTheme="majorHAnsi" w:cs="Verdana"/>
                <w:color w:val="000000"/>
                <w:sz w:val="20"/>
                <w:szCs w:val="20"/>
              </w:rPr>
            </w:pPr>
          </w:p>
          <w:p w:rsidR="00032687" w:rsidRPr="00032687" w:rsidRDefault="00E23585"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Cancelled: exam week</w:t>
            </w:r>
          </w:p>
          <w:p w:rsidR="00032687" w:rsidRPr="00441FC0" w:rsidRDefault="00032687" w:rsidP="00292598">
            <w:pPr>
              <w:autoSpaceDE w:val="0"/>
              <w:autoSpaceDN w:val="0"/>
              <w:adjustRightInd w:val="0"/>
              <w:rPr>
                <w:rFonts w:asciiTheme="majorHAnsi" w:hAnsiTheme="majorHAnsi" w:cs="Verdana"/>
                <w:b/>
                <w:color w:val="000000"/>
                <w:sz w:val="20"/>
                <w:szCs w:val="20"/>
              </w:rPr>
            </w:pPr>
          </w:p>
        </w:tc>
        <w:tc>
          <w:tcPr>
            <w:tcW w:w="2653" w:type="pct"/>
          </w:tcPr>
          <w:p w:rsidR="00032687" w:rsidRDefault="00032687" w:rsidP="00D51598">
            <w:pPr>
              <w:rPr>
                <w:rFonts w:asciiTheme="majorHAnsi" w:hAnsiTheme="majorHAnsi"/>
                <w:sz w:val="20"/>
                <w:szCs w:val="20"/>
              </w:rPr>
            </w:pPr>
          </w:p>
          <w:p w:rsidR="00032687" w:rsidRPr="000F3750" w:rsidRDefault="00032687" w:rsidP="00D51598">
            <w:pPr>
              <w:rPr>
                <w:rFonts w:asciiTheme="majorHAnsi" w:hAnsiTheme="majorHAnsi"/>
                <w:strike/>
                <w:color w:val="0000FF"/>
                <w:sz w:val="20"/>
                <w:szCs w:val="20"/>
              </w:rPr>
            </w:pPr>
            <w:r w:rsidRPr="000F3750">
              <w:rPr>
                <w:rFonts w:asciiTheme="majorHAnsi" w:hAnsiTheme="majorHAnsi"/>
                <w:strike/>
                <w:color w:val="0000FF"/>
                <w:sz w:val="20"/>
                <w:szCs w:val="20"/>
              </w:rPr>
              <w:t>03/18/15</w:t>
            </w:r>
          </w:p>
          <w:p w:rsidR="00032687" w:rsidRDefault="00032687" w:rsidP="00D51598">
            <w:pPr>
              <w:rPr>
                <w:rFonts w:asciiTheme="majorHAnsi" w:hAnsiTheme="majorHAnsi"/>
                <w:sz w:val="20"/>
                <w:szCs w:val="20"/>
              </w:rPr>
            </w:pPr>
            <w:r>
              <w:rPr>
                <w:rFonts w:asciiTheme="majorHAnsi" w:hAnsiTheme="majorHAnsi"/>
                <w:sz w:val="20"/>
                <w:szCs w:val="20"/>
              </w:rPr>
              <w:t>04/15/15</w:t>
            </w:r>
          </w:p>
          <w:p w:rsidR="00032687" w:rsidRPr="001456AC" w:rsidRDefault="00032687" w:rsidP="00D51598">
            <w:pPr>
              <w:rPr>
                <w:rFonts w:asciiTheme="majorHAnsi" w:hAnsiTheme="majorHAnsi"/>
                <w:sz w:val="20"/>
                <w:szCs w:val="20"/>
              </w:rPr>
            </w:pPr>
            <w:r>
              <w:rPr>
                <w:rFonts w:asciiTheme="majorHAnsi" w:hAnsiTheme="majorHAnsi"/>
                <w:sz w:val="20"/>
                <w:szCs w:val="20"/>
              </w:rPr>
              <w:t>05/20/15</w:t>
            </w:r>
          </w:p>
        </w:tc>
      </w:tr>
      <w:tr w:rsidR="00D51598" w:rsidRPr="00441FC0" w:rsidTr="000B60EB">
        <w:trPr>
          <w:trHeight w:val="233"/>
        </w:trPr>
        <w:tc>
          <w:tcPr>
            <w:tcW w:w="2347" w:type="pct"/>
            <w:shd w:val="clear" w:color="auto" w:fill="BFBFBF" w:themeFill="background1" w:themeFillShade="BF"/>
          </w:tcPr>
          <w:p w:rsidR="00D51598" w:rsidRPr="00441FC0" w:rsidRDefault="007A097E"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Adjournment</w:t>
            </w:r>
          </w:p>
        </w:tc>
        <w:tc>
          <w:tcPr>
            <w:tcW w:w="2653" w:type="pct"/>
            <w:shd w:val="clear" w:color="auto" w:fill="BFBFBF" w:themeFill="background1" w:themeFillShade="BF"/>
          </w:tcPr>
          <w:p w:rsidR="00D51598" w:rsidRPr="001456AC" w:rsidRDefault="000A61A5" w:rsidP="00D51598">
            <w:pPr>
              <w:rPr>
                <w:rFonts w:asciiTheme="majorHAnsi" w:hAnsiTheme="majorHAnsi"/>
                <w:sz w:val="20"/>
                <w:szCs w:val="20"/>
              </w:rPr>
            </w:pPr>
            <w:r>
              <w:rPr>
                <w:rFonts w:asciiTheme="majorHAnsi" w:hAnsiTheme="majorHAnsi"/>
                <w:sz w:val="20"/>
                <w:szCs w:val="20"/>
              </w:rPr>
              <w:t>Meeting adjourned at 4:05 pm.</w:t>
            </w:r>
          </w:p>
        </w:tc>
      </w:tr>
    </w:tbl>
    <w:p w:rsidR="00361C6B" w:rsidRPr="003B5955" w:rsidRDefault="00361C6B" w:rsidP="00F02157">
      <w:pPr>
        <w:contextualSpacing/>
        <w:rPr>
          <w:sz w:val="18"/>
          <w:szCs w:val="18"/>
        </w:rPr>
      </w:pPr>
    </w:p>
    <w:sectPr w:rsidR="00361C6B" w:rsidRPr="003B5955" w:rsidSect="007A097E">
      <w:headerReference w:type="even" r:id="rId14"/>
      <w:headerReference w:type="default" r:id="rId15"/>
      <w:footerReference w:type="even" r:id="rId16"/>
      <w:footerReference w:type="default" r:id="rId17"/>
      <w:headerReference w:type="first" r:id="rId18"/>
      <w:footerReference w:type="first" r:id="rId19"/>
      <w:pgSz w:w="12240" w:h="15840"/>
      <w:pgMar w:top="1296" w:right="1008"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7DF" w:rsidRDefault="006007DF" w:rsidP="003B5955">
      <w:r>
        <w:separator/>
      </w:r>
    </w:p>
  </w:endnote>
  <w:endnote w:type="continuationSeparator" w:id="0">
    <w:p w:rsidR="006007DF" w:rsidRDefault="006007DF" w:rsidP="003B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7C7" w:rsidRDefault="007057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7C7" w:rsidRDefault="007057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7C7" w:rsidRDefault="007057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7DF" w:rsidRDefault="006007DF" w:rsidP="003B5955">
      <w:r>
        <w:separator/>
      </w:r>
    </w:p>
  </w:footnote>
  <w:footnote w:type="continuationSeparator" w:id="0">
    <w:p w:rsidR="006007DF" w:rsidRDefault="006007DF" w:rsidP="003B5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7C7" w:rsidRDefault="007057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55" w:rsidRDefault="007A097E" w:rsidP="007A097E">
    <w:pPr>
      <w:pStyle w:val="Header"/>
      <w:jc w:val="right"/>
    </w:pPr>
    <w:r>
      <w:fldChar w:fldCharType="begin"/>
    </w:r>
    <w:r>
      <w:instrText xml:space="preserve"> PAGE   \* MERGEFORMAT </w:instrText>
    </w:r>
    <w:r>
      <w:fldChar w:fldCharType="separate"/>
    </w:r>
    <w:r w:rsidR="00496744">
      <w:rPr>
        <w:noProof/>
      </w:rPr>
      <w:t>1</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7C7" w:rsidRDefault="007057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1FE0C12"/>
    <w:lvl w:ilvl="0">
      <w:start w:val="1"/>
      <w:numFmt w:val="bullet"/>
      <w:lvlText w:val=""/>
      <w:lvlJc w:val="left"/>
      <w:pPr>
        <w:tabs>
          <w:tab w:val="num" w:pos="360"/>
        </w:tabs>
        <w:ind w:left="360" w:hanging="360"/>
      </w:pPr>
      <w:rPr>
        <w:rFonts w:ascii="Symbol" w:hAnsi="Symbol" w:hint="default"/>
      </w:rPr>
    </w:lvl>
  </w:abstractNum>
  <w:abstractNum w:abstractNumId="1">
    <w:nsid w:val="00AC6E00"/>
    <w:multiLevelType w:val="hybridMultilevel"/>
    <w:tmpl w:val="9CFAAB34"/>
    <w:lvl w:ilvl="0" w:tplc="04090001">
      <w:start w:val="1"/>
      <w:numFmt w:val="bullet"/>
      <w:lvlText w:val=""/>
      <w:lvlJc w:val="left"/>
      <w:pPr>
        <w:ind w:left="1118" w:hanging="360"/>
      </w:pPr>
      <w:rPr>
        <w:rFonts w:ascii="Symbol" w:hAnsi="Symbol" w:hint="default"/>
      </w:rPr>
    </w:lvl>
    <w:lvl w:ilvl="1" w:tplc="04090003" w:tentative="1">
      <w:start w:val="1"/>
      <w:numFmt w:val="bullet"/>
      <w:lvlText w:val="o"/>
      <w:lvlJc w:val="left"/>
      <w:pPr>
        <w:ind w:left="1838" w:hanging="360"/>
      </w:pPr>
      <w:rPr>
        <w:rFonts w:ascii="Courier New" w:hAnsi="Courier New" w:cs="Courier New" w:hint="default"/>
      </w:rPr>
    </w:lvl>
    <w:lvl w:ilvl="2" w:tplc="04090005" w:tentative="1">
      <w:start w:val="1"/>
      <w:numFmt w:val="bullet"/>
      <w:lvlText w:val=""/>
      <w:lvlJc w:val="left"/>
      <w:pPr>
        <w:ind w:left="2558" w:hanging="360"/>
      </w:pPr>
      <w:rPr>
        <w:rFonts w:ascii="Wingdings" w:hAnsi="Wingdings" w:hint="default"/>
      </w:rPr>
    </w:lvl>
    <w:lvl w:ilvl="3" w:tplc="04090001" w:tentative="1">
      <w:start w:val="1"/>
      <w:numFmt w:val="bullet"/>
      <w:lvlText w:val=""/>
      <w:lvlJc w:val="left"/>
      <w:pPr>
        <w:ind w:left="3278" w:hanging="360"/>
      </w:pPr>
      <w:rPr>
        <w:rFonts w:ascii="Symbol" w:hAnsi="Symbol" w:hint="default"/>
      </w:rPr>
    </w:lvl>
    <w:lvl w:ilvl="4" w:tplc="04090003" w:tentative="1">
      <w:start w:val="1"/>
      <w:numFmt w:val="bullet"/>
      <w:lvlText w:val="o"/>
      <w:lvlJc w:val="left"/>
      <w:pPr>
        <w:ind w:left="3998" w:hanging="360"/>
      </w:pPr>
      <w:rPr>
        <w:rFonts w:ascii="Courier New" w:hAnsi="Courier New" w:cs="Courier New" w:hint="default"/>
      </w:rPr>
    </w:lvl>
    <w:lvl w:ilvl="5" w:tplc="04090005" w:tentative="1">
      <w:start w:val="1"/>
      <w:numFmt w:val="bullet"/>
      <w:lvlText w:val=""/>
      <w:lvlJc w:val="left"/>
      <w:pPr>
        <w:ind w:left="4718" w:hanging="360"/>
      </w:pPr>
      <w:rPr>
        <w:rFonts w:ascii="Wingdings" w:hAnsi="Wingdings" w:hint="default"/>
      </w:rPr>
    </w:lvl>
    <w:lvl w:ilvl="6" w:tplc="04090001" w:tentative="1">
      <w:start w:val="1"/>
      <w:numFmt w:val="bullet"/>
      <w:lvlText w:val=""/>
      <w:lvlJc w:val="left"/>
      <w:pPr>
        <w:ind w:left="5438" w:hanging="360"/>
      </w:pPr>
      <w:rPr>
        <w:rFonts w:ascii="Symbol" w:hAnsi="Symbol" w:hint="default"/>
      </w:rPr>
    </w:lvl>
    <w:lvl w:ilvl="7" w:tplc="04090003" w:tentative="1">
      <w:start w:val="1"/>
      <w:numFmt w:val="bullet"/>
      <w:lvlText w:val="o"/>
      <w:lvlJc w:val="left"/>
      <w:pPr>
        <w:ind w:left="6158" w:hanging="360"/>
      </w:pPr>
      <w:rPr>
        <w:rFonts w:ascii="Courier New" w:hAnsi="Courier New" w:cs="Courier New" w:hint="default"/>
      </w:rPr>
    </w:lvl>
    <w:lvl w:ilvl="8" w:tplc="04090005" w:tentative="1">
      <w:start w:val="1"/>
      <w:numFmt w:val="bullet"/>
      <w:lvlText w:val=""/>
      <w:lvlJc w:val="left"/>
      <w:pPr>
        <w:ind w:left="6878" w:hanging="360"/>
      </w:pPr>
      <w:rPr>
        <w:rFonts w:ascii="Wingdings" w:hAnsi="Wingdings" w:hint="default"/>
      </w:rPr>
    </w:lvl>
  </w:abstractNum>
  <w:abstractNum w:abstractNumId="2">
    <w:nsid w:val="00FE371B"/>
    <w:multiLevelType w:val="hybridMultilevel"/>
    <w:tmpl w:val="7F9AC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177F62"/>
    <w:multiLevelType w:val="hybridMultilevel"/>
    <w:tmpl w:val="644C3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5732B12"/>
    <w:multiLevelType w:val="hybridMultilevel"/>
    <w:tmpl w:val="067884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68426C6"/>
    <w:multiLevelType w:val="hybridMultilevel"/>
    <w:tmpl w:val="7A6AB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D7396D"/>
    <w:multiLevelType w:val="hybridMultilevel"/>
    <w:tmpl w:val="EAB47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0FD77D7"/>
    <w:multiLevelType w:val="hybridMultilevel"/>
    <w:tmpl w:val="9538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191B99"/>
    <w:multiLevelType w:val="hybridMultilevel"/>
    <w:tmpl w:val="CAFE1AD6"/>
    <w:lvl w:ilvl="0" w:tplc="62C8E696">
      <w:start w:val="1"/>
      <w:numFmt w:val="bullet"/>
      <w:lvlText w:val=""/>
      <w:lvlJc w:val="left"/>
      <w:pPr>
        <w:tabs>
          <w:tab w:val="num" w:pos="-900"/>
        </w:tabs>
        <w:ind w:left="-900"/>
      </w:pPr>
      <w:rPr>
        <w:rFonts w:ascii="Wingdings" w:hAnsi="Wingdings"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9">
    <w:nsid w:val="1AA25F92"/>
    <w:multiLevelType w:val="hybridMultilevel"/>
    <w:tmpl w:val="83105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634E62"/>
    <w:multiLevelType w:val="hybridMultilevel"/>
    <w:tmpl w:val="9CB0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F77789"/>
    <w:multiLevelType w:val="hybridMultilevel"/>
    <w:tmpl w:val="0E287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DC82ACA"/>
    <w:multiLevelType w:val="hybridMultilevel"/>
    <w:tmpl w:val="8F7E5EF4"/>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3">
    <w:nsid w:val="1F373627"/>
    <w:multiLevelType w:val="hybridMultilevel"/>
    <w:tmpl w:val="4322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9D495C"/>
    <w:multiLevelType w:val="hybridMultilevel"/>
    <w:tmpl w:val="193437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29560BE"/>
    <w:multiLevelType w:val="hybridMultilevel"/>
    <w:tmpl w:val="416A0DE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25A013CF"/>
    <w:multiLevelType w:val="hybridMultilevel"/>
    <w:tmpl w:val="1C18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3F1AC6"/>
    <w:multiLevelType w:val="hybridMultilevel"/>
    <w:tmpl w:val="7CB6DF3C"/>
    <w:lvl w:ilvl="0" w:tplc="83C6ECB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8">
    <w:nsid w:val="32331A36"/>
    <w:multiLevelType w:val="hybridMultilevel"/>
    <w:tmpl w:val="833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924C59"/>
    <w:multiLevelType w:val="hybridMultilevel"/>
    <w:tmpl w:val="667AF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366E7E"/>
    <w:multiLevelType w:val="hybridMultilevel"/>
    <w:tmpl w:val="32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953EE2"/>
    <w:multiLevelType w:val="hybridMultilevel"/>
    <w:tmpl w:val="A0348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DB3C11"/>
    <w:multiLevelType w:val="hybridMultilevel"/>
    <w:tmpl w:val="E59E8CB8"/>
    <w:lvl w:ilvl="0" w:tplc="712283C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3">
    <w:nsid w:val="59FB42CA"/>
    <w:multiLevelType w:val="hybridMultilevel"/>
    <w:tmpl w:val="876EEC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ADF5920"/>
    <w:multiLevelType w:val="hybridMultilevel"/>
    <w:tmpl w:val="BC9647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D0D0CF8"/>
    <w:multiLevelType w:val="hybridMultilevel"/>
    <w:tmpl w:val="6E2C1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25F2963"/>
    <w:multiLevelType w:val="hybridMultilevel"/>
    <w:tmpl w:val="0100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F50497"/>
    <w:multiLevelType w:val="hybridMultilevel"/>
    <w:tmpl w:val="95A6A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E846B2"/>
    <w:multiLevelType w:val="hybridMultilevel"/>
    <w:tmpl w:val="DDDA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18403C"/>
    <w:multiLevelType w:val="hybridMultilevel"/>
    <w:tmpl w:val="C29C8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BD9307C"/>
    <w:multiLevelType w:val="hybridMultilevel"/>
    <w:tmpl w:val="7CB6DF3C"/>
    <w:lvl w:ilvl="0" w:tplc="83C6ECB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1">
    <w:nsid w:val="6C9B51E9"/>
    <w:multiLevelType w:val="hybridMultilevel"/>
    <w:tmpl w:val="404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F22837"/>
    <w:multiLevelType w:val="hybridMultilevel"/>
    <w:tmpl w:val="FEB4DC2C"/>
    <w:lvl w:ilvl="0" w:tplc="04090001">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33">
    <w:nsid w:val="79836082"/>
    <w:multiLevelType w:val="hybridMultilevel"/>
    <w:tmpl w:val="F02690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CA510F1"/>
    <w:multiLevelType w:val="hybridMultilevel"/>
    <w:tmpl w:val="FA644F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D700D31"/>
    <w:multiLevelType w:val="hybridMultilevel"/>
    <w:tmpl w:val="7546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4207E4"/>
    <w:multiLevelType w:val="hybridMultilevel"/>
    <w:tmpl w:val="D0C4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D75124"/>
    <w:multiLevelType w:val="hybridMultilevel"/>
    <w:tmpl w:val="1C86AABC"/>
    <w:lvl w:ilvl="0" w:tplc="04090003">
      <w:start w:val="1"/>
      <w:numFmt w:val="bullet"/>
      <w:lvlText w:val="o"/>
      <w:lvlJc w:val="left"/>
      <w:pPr>
        <w:ind w:left="1605" w:hanging="360"/>
      </w:pPr>
      <w:rPr>
        <w:rFonts w:ascii="Courier New" w:hAnsi="Courier New"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38">
    <w:nsid w:val="7FA81B5F"/>
    <w:multiLevelType w:val="hybridMultilevel"/>
    <w:tmpl w:val="9312C570"/>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num w:numId="1">
    <w:abstractNumId w:val="0"/>
  </w:num>
  <w:num w:numId="2">
    <w:abstractNumId w:val="0"/>
  </w:num>
  <w:num w:numId="3">
    <w:abstractNumId w:val="0"/>
  </w:num>
  <w:num w:numId="4">
    <w:abstractNumId w:val="8"/>
  </w:num>
  <w:num w:numId="5">
    <w:abstractNumId w:val="18"/>
  </w:num>
  <w:num w:numId="6">
    <w:abstractNumId w:val="31"/>
  </w:num>
  <w:num w:numId="7">
    <w:abstractNumId w:val="20"/>
  </w:num>
  <w:num w:numId="8">
    <w:abstractNumId w:val="37"/>
  </w:num>
  <w:num w:numId="9">
    <w:abstractNumId w:val="7"/>
  </w:num>
  <w:num w:numId="10">
    <w:abstractNumId w:val="6"/>
  </w:num>
  <w:num w:numId="11">
    <w:abstractNumId w:val="36"/>
  </w:num>
  <w:num w:numId="12">
    <w:abstractNumId w:val="25"/>
  </w:num>
  <w:num w:numId="13">
    <w:abstractNumId w:val="2"/>
  </w:num>
  <w:num w:numId="14">
    <w:abstractNumId w:val="16"/>
  </w:num>
  <w:num w:numId="15">
    <w:abstractNumId w:val="10"/>
  </w:num>
  <w:num w:numId="16">
    <w:abstractNumId w:val="26"/>
  </w:num>
  <w:num w:numId="17">
    <w:abstractNumId w:val="28"/>
  </w:num>
  <w:num w:numId="18">
    <w:abstractNumId w:val="13"/>
  </w:num>
  <w:num w:numId="19">
    <w:abstractNumId w:val="35"/>
  </w:num>
  <w:num w:numId="20">
    <w:abstractNumId w:val="19"/>
  </w:num>
  <w:num w:numId="21">
    <w:abstractNumId w:val="11"/>
  </w:num>
  <w:num w:numId="22">
    <w:abstractNumId w:val="3"/>
  </w:num>
  <w:num w:numId="23">
    <w:abstractNumId w:val="14"/>
  </w:num>
  <w:num w:numId="24">
    <w:abstractNumId w:val="24"/>
  </w:num>
  <w:num w:numId="25">
    <w:abstractNumId w:val="12"/>
  </w:num>
  <w:num w:numId="26">
    <w:abstractNumId w:val="5"/>
  </w:num>
  <w:num w:numId="27">
    <w:abstractNumId w:val="1"/>
  </w:num>
  <w:num w:numId="28">
    <w:abstractNumId w:val="21"/>
  </w:num>
  <w:num w:numId="29">
    <w:abstractNumId w:val="38"/>
  </w:num>
  <w:num w:numId="30">
    <w:abstractNumId w:val="32"/>
  </w:num>
  <w:num w:numId="31">
    <w:abstractNumId w:val="9"/>
  </w:num>
  <w:num w:numId="32">
    <w:abstractNumId w:val="29"/>
  </w:num>
  <w:num w:numId="33">
    <w:abstractNumId w:val="27"/>
  </w:num>
  <w:num w:numId="34">
    <w:abstractNumId w:val="34"/>
  </w:num>
  <w:num w:numId="35">
    <w:abstractNumId w:val="22"/>
  </w:num>
  <w:num w:numId="36">
    <w:abstractNumId w:val="33"/>
  </w:num>
  <w:num w:numId="37">
    <w:abstractNumId w:val="4"/>
  </w:num>
  <w:num w:numId="38">
    <w:abstractNumId w:val="30"/>
  </w:num>
  <w:num w:numId="39">
    <w:abstractNumId w:val="17"/>
  </w:num>
  <w:num w:numId="40">
    <w:abstractNumId w:val="15"/>
  </w:num>
  <w:num w:numId="41">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E0"/>
    <w:rsid w:val="00001112"/>
    <w:rsid w:val="00007716"/>
    <w:rsid w:val="00010640"/>
    <w:rsid w:val="00020AF0"/>
    <w:rsid w:val="0002759A"/>
    <w:rsid w:val="00032687"/>
    <w:rsid w:val="00053377"/>
    <w:rsid w:val="00056072"/>
    <w:rsid w:val="000625C4"/>
    <w:rsid w:val="00064CBD"/>
    <w:rsid w:val="00066262"/>
    <w:rsid w:val="0007060B"/>
    <w:rsid w:val="00074282"/>
    <w:rsid w:val="000835D2"/>
    <w:rsid w:val="000878FF"/>
    <w:rsid w:val="00087E43"/>
    <w:rsid w:val="00095CE3"/>
    <w:rsid w:val="000A0D68"/>
    <w:rsid w:val="000A2E4D"/>
    <w:rsid w:val="000A357B"/>
    <w:rsid w:val="000A61A5"/>
    <w:rsid w:val="000B11E0"/>
    <w:rsid w:val="000B14DF"/>
    <w:rsid w:val="000B5062"/>
    <w:rsid w:val="000B60EB"/>
    <w:rsid w:val="000B622D"/>
    <w:rsid w:val="000C0334"/>
    <w:rsid w:val="000C46C2"/>
    <w:rsid w:val="000D3CAD"/>
    <w:rsid w:val="000D73DB"/>
    <w:rsid w:val="000F3750"/>
    <w:rsid w:val="001005D9"/>
    <w:rsid w:val="0010116B"/>
    <w:rsid w:val="00103B1E"/>
    <w:rsid w:val="00105141"/>
    <w:rsid w:val="00107AE2"/>
    <w:rsid w:val="00111799"/>
    <w:rsid w:val="00111A9E"/>
    <w:rsid w:val="00122BF7"/>
    <w:rsid w:val="00137980"/>
    <w:rsid w:val="00141053"/>
    <w:rsid w:val="00143056"/>
    <w:rsid w:val="00143166"/>
    <w:rsid w:val="001456AC"/>
    <w:rsid w:val="001515E2"/>
    <w:rsid w:val="0015359D"/>
    <w:rsid w:val="001551F3"/>
    <w:rsid w:val="00162A3A"/>
    <w:rsid w:val="0016606D"/>
    <w:rsid w:val="001808DF"/>
    <w:rsid w:val="0019656C"/>
    <w:rsid w:val="001C42EF"/>
    <w:rsid w:val="001C6A21"/>
    <w:rsid w:val="001C76E1"/>
    <w:rsid w:val="001D557C"/>
    <w:rsid w:val="001F0B30"/>
    <w:rsid w:val="001F1B8A"/>
    <w:rsid w:val="00200D0D"/>
    <w:rsid w:val="002017A8"/>
    <w:rsid w:val="00210F25"/>
    <w:rsid w:val="002114DD"/>
    <w:rsid w:val="002171A2"/>
    <w:rsid w:val="0022116F"/>
    <w:rsid w:val="002214D6"/>
    <w:rsid w:val="002275C4"/>
    <w:rsid w:val="00230225"/>
    <w:rsid w:val="00231E75"/>
    <w:rsid w:val="00233DA6"/>
    <w:rsid w:val="00250145"/>
    <w:rsid w:val="00254549"/>
    <w:rsid w:val="00257805"/>
    <w:rsid w:val="0026282E"/>
    <w:rsid w:val="002637A3"/>
    <w:rsid w:val="00267389"/>
    <w:rsid w:val="002861D2"/>
    <w:rsid w:val="00292598"/>
    <w:rsid w:val="002A239C"/>
    <w:rsid w:val="002A3F36"/>
    <w:rsid w:val="002A6A78"/>
    <w:rsid w:val="002B0F49"/>
    <w:rsid w:val="002B26C5"/>
    <w:rsid w:val="002B51E6"/>
    <w:rsid w:val="002B7D2D"/>
    <w:rsid w:val="002C22FD"/>
    <w:rsid w:val="002E1207"/>
    <w:rsid w:val="002E4C00"/>
    <w:rsid w:val="002F0F3C"/>
    <w:rsid w:val="002F1EEA"/>
    <w:rsid w:val="00300735"/>
    <w:rsid w:val="00301590"/>
    <w:rsid w:val="00307118"/>
    <w:rsid w:val="00307A79"/>
    <w:rsid w:val="00310D8C"/>
    <w:rsid w:val="00311032"/>
    <w:rsid w:val="003110E6"/>
    <w:rsid w:val="00312484"/>
    <w:rsid w:val="0031626B"/>
    <w:rsid w:val="003204CC"/>
    <w:rsid w:val="00334A2D"/>
    <w:rsid w:val="003351CC"/>
    <w:rsid w:val="00360305"/>
    <w:rsid w:val="00361C6B"/>
    <w:rsid w:val="00364F0A"/>
    <w:rsid w:val="0037150A"/>
    <w:rsid w:val="00375976"/>
    <w:rsid w:val="003810CF"/>
    <w:rsid w:val="00384070"/>
    <w:rsid w:val="0039288C"/>
    <w:rsid w:val="003A4BB9"/>
    <w:rsid w:val="003A6CA0"/>
    <w:rsid w:val="003B1C0D"/>
    <w:rsid w:val="003B5955"/>
    <w:rsid w:val="003D03F0"/>
    <w:rsid w:val="003D112B"/>
    <w:rsid w:val="003D6D9B"/>
    <w:rsid w:val="003E4067"/>
    <w:rsid w:val="003F0841"/>
    <w:rsid w:val="003F233A"/>
    <w:rsid w:val="003F7630"/>
    <w:rsid w:val="003F7AC9"/>
    <w:rsid w:val="00401F98"/>
    <w:rsid w:val="0040248D"/>
    <w:rsid w:val="00402752"/>
    <w:rsid w:val="00402BAC"/>
    <w:rsid w:val="0040725B"/>
    <w:rsid w:val="004074FA"/>
    <w:rsid w:val="0041261E"/>
    <w:rsid w:val="004129B0"/>
    <w:rsid w:val="00414137"/>
    <w:rsid w:val="0042289D"/>
    <w:rsid w:val="00426634"/>
    <w:rsid w:val="004268BA"/>
    <w:rsid w:val="00434799"/>
    <w:rsid w:val="004415A0"/>
    <w:rsid w:val="00441FC0"/>
    <w:rsid w:val="00453F8B"/>
    <w:rsid w:val="00476189"/>
    <w:rsid w:val="00492DB7"/>
    <w:rsid w:val="0049327E"/>
    <w:rsid w:val="00495006"/>
    <w:rsid w:val="00496744"/>
    <w:rsid w:val="004D445D"/>
    <w:rsid w:val="004E065F"/>
    <w:rsid w:val="004E6F3A"/>
    <w:rsid w:val="0052323A"/>
    <w:rsid w:val="00534275"/>
    <w:rsid w:val="0053486A"/>
    <w:rsid w:val="0053678E"/>
    <w:rsid w:val="00537E71"/>
    <w:rsid w:val="0054313E"/>
    <w:rsid w:val="005442F1"/>
    <w:rsid w:val="005624DB"/>
    <w:rsid w:val="00572227"/>
    <w:rsid w:val="00574E77"/>
    <w:rsid w:val="005831BC"/>
    <w:rsid w:val="00597541"/>
    <w:rsid w:val="005A335B"/>
    <w:rsid w:val="005A374A"/>
    <w:rsid w:val="005A5DA3"/>
    <w:rsid w:val="005B0DDA"/>
    <w:rsid w:val="005B45D2"/>
    <w:rsid w:val="005D5EEB"/>
    <w:rsid w:val="005E0EEB"/>
    <w:rsid w:val="005E64AB"/>
    <w:rsid w:val="005E6B38"/>
    <w:rsid w:val="006007DF"/>
    <w:rsid w:val="00607F0A"/>
    <w:rsid w:val="006200D5"/>
    <w:rsid w:val="00620AD1"/>
    <w:rsid w:val="00620F99"/>
    <w:rsid w:val="00621D9B"/>
    <w:rsid w:val="00625754"/>
    <w:rsid w:val="00630784"/>
    <w:rsid w:val="0063276E"/>
    <w:rsid w:val="00640278"/>
    <w:rsid w:val="00657E5A"/>
    <w:rsid w:val="00657ED2"/>
    <w:rsid w:val="00663A5F"/>
    <w:rsid w:val="00667764"/>
    <w:rsid w:val="00675C84"/>
    <w:rsid w:val="00685B37"/>
    <w:rsid w:val="00690230"/>
    <w:rsid w:val="00697F4C"/>
    <w:rsid w:val="006B0D42"/>
    <w:rsid w:val="006B2CAE"/>
    <w:rsid w:val="006B53F7"/>
    <w:rsid w:val="006D38CA"/>
    <w:rsid w:val="006E60AE"/>
    <w:rsid w:val="00701036"/>
    <w:rsid w:val="007016A7"/>
    <w:rsid w:val="00704E9F"/>
    <w:rsid w:val="007057C7"/>
    <w:rsid w:val="00715ED4"/>
    <w:rsid w:val="007209CB"/>
    <w:rsid w:val="0072127E"/>
    <w:rsid w:val="007254C6"/>
    <w:rsid w:val="00726979"/>
    <w:rsid w:val="00734CCF"/>
    <w:rsid w:val="00756C5F"/>
    <w:rsid w:val="00757BBE"/>
    <w:rsid w:val="00767BCE"/>
    <w:rsid w:val="00773974"/>
    <w:rsid w:val="0078123F"/>
    <w:rsid w:val="00784C88"/>
    <w:rsid w:val="00797A9F"/>
    <w:rsid w:val="007A097E"/>
    <w:rsid w:val="007A1DD1"/>
    <w:rsid w:val="007A29D8"/>
    <w:rsid w:val="007B0961"/>
    <w:rsid w:val="007B3A2D"/>
    <w:rsid w:val="007E6BAC"/>
    <w:rsid w:val="007F3AE1"/>
    <w:rsid w:val="007F3C13"/>
    <w:rsid w:val="007F46F8"/>
    <w:rsid w:val="007F4928"/>
    <w:rsid w:val="00803545"/>
    <w:rsid w:val="008074BE"/>
    <w:rsid w:val="0081065F"/>
    <w:rsid w:val="008127F7"/>
    <w:rsid w:val="008138DF"/>
    <w:rsid w:val="00815FB5"/>
    <w:rsid w:val="008167E9"/>
    <w:rsid w:val="0082086D"/>
    <w:rsid w:val="00821D50"/>
    <w:rsid w:val="00822706"/>
    <w:rsid w:val="0082286A"/>
    <w:rsid w:val="00823C8A"/>
    <w:rsid w:val="00825535"/>
    <w:rsid w:val="00834E96"/>
    <w:rsid w:val="00840DD3"/>
    <w:rsid w:val="00841256"/>
    <w:rsid w:val="00845CFC"/>
    <w:rsid w:val="00871DA8"/>
    <w:rsid w:val="00883474"/>
    <w:rsid w:val="00884552"/>
    <w:rsid w:val="00894BE5"/>
    <w:rsid w:val="00895F98"/>
    <w:rsid w:val="008A269A"/>
    <w:rsid w:val="008B390F"/>
    <w:rsid w:val="008B6B9F"/>
    <w:rsid w:val="008D336D"/>
    <w:rsid w:val="008E2E26"/>
    <w:rsid w:val="008E4084"/>
    <w:rsid w:val="00906619"/>
    <w:rsid w:val="009117FC"/>
    <w:rsid w:val="0091289E"/>
    <w:rsid w:val="00925136"/>
    <w:rsid w:val="009273D5"/>
    <w:rsid w:val="00930040"/>
    <w:rsid w:val="009346A6"/>
    <w:rsid w:val="00935594"/>
    <w:rsid w:val="00944411"/>
    <w:rsid w:val="00951D67"/>
    <w:rsid w:val="009555FD"/>
    <w:rsid w:val="00957D5A"/>
    <w:rsid w:val="00957F81"/>
    <w:rsid w:val="00960E35"/>
    <w:rsid w:val="00974B8D"/>
    <w:rsid w:val="00983EEA"/>
    <w:rsid w:val="009A3570"/>
    <w:rsid w:val="009A6970"/>
    <w:rsid w:val="009B4A4F"/>
    <w:rsid w:val="009B4BCA"/>
    <w:rsid w:val="009C4D80"/>
    <w:rsid w:val="009C659B"/>
    <w:rsid w:val="009C76E5"/>
    <w:rsid w:val="009D08C2"/>
    <w:rsid w:val="009D279F"/>
    <w:rsid w:val="009D6936"/>
    <w:rsid w:val="009D6998"/>
    <w:rsid w:val="009F7120"/>
    <w:rsid w:val="00A014EE"/>
    <w:rsid w:val="00A06377"/>
    <w:rsid w:val="00A06927"/>
    <w:rsid w:val="00A076A5"/>
    <w:rsid w:val="00A13BF4"/>
    <w:rsid w:val="00A268E9"/>
    <w:rsid w:val="00A344C0"/>
    <w:rsid w:val="00A36D04"/>
    <w:rsid w:val="00A42483"/>
    <w:rsid w:val="00A445B9"/>
    <w:rsid w:val="00A52ED8"/>
    <w:rsid w:val="00A5539A"/>
    <w:rsid w:val="00A66C65"/>
    <w:rsid w:val="00A70F88"/>
    <w:rsid w:val="00A8230C"/>
    <w:rsid w:val="00A9307B"/>
    <w:rsid w:val="00AA7A21"/>
    <w:rsid w:val="00AB060A"/>
    <w:rsid w:val="00AC46CA"/>
    <w:rsid w:val="00AC569A"/>
    <w:rsid w:val="00AC73B3"/>
    <w:rsid w:val="00AE1C58"/>
    <w:rsid w:val="00AE67D9"/>
    <w:rsid w:val="00AE779F"/>
    <w:rsid w:val="00B00AAE"/>
    <w:rsid w:val="00B034B0"/>
    <w:rsid w:val="00B06AD3"/>
    <w:rsid w:val="00B134F1"/>
    <w:rsid w:val="00B1384E"/>
    <w:rsid w:val="00B22036"/>
    <w:rsid w:val="00B233F0"/>
    <w:rsid w:val="00B23A11"/>
    <w:rsid w:val="00B27DE0"/>
    <w:rsid w:val="00B37327"/>
    <w:rsid w:val="00B42607"/>
    <w:rsid w:val="00B477B0"/>
    <w:rsid w:val="00B47C2F"/>
    <w:rsid w:val="00B502BF"/>
    <w:rsid w:val="00B51A61"/>
    <w:rsid w:val="00B5361F"/>
    <w:rsid w:val="00B6638C"/>
    <w:rsid w:val="00B66A05"/>
    <w:rsid w:val="00B720B0"/>
    <w:rsid w:val="00B763A4"/>
    <w:rsid w:val="00B76456"/>
    <w:rsid w:val="00B81EAA"/>
    <w:rsid w:val="00BA44F0"/>
    <w:rsid w:val="00BC5582"/>
    <w:rsid w:val="00BD00DA"/>
    <w:rsid w:val="00BD2ADE"/>
    <w:rsid w:val="00BD5056"/>
    <w:rsid w:val="00BE6256"/>
    <w:rsid w:val="00C064B5"/>
    <w:rsid w:val="00C22B21"/>
    <w:rsid w:val="00C2446F"/>
    <w:rsid w:val="00C31B63"/>
    <w:rsid w:val="00C379E6"/>
    <w:rsid w:val="00C37C00"/>
    <w:rsid w:val="00C37F8D"/>
    <w:rsid w:val="00C46361"/>
    <w:rsid w:val="00C80FE9"/>
    <w:rsid w:val="00C82FCA"/>
    <w:rsid w:val="00C857B8"/>
    <w:rsid w:val="00C86C59"/>
    <w:rsid w:val="00C90AEC"/>
    <w:rsid w:val="00C935A6"/>
    <w:rsid w:val="00C9407E"/>
    <w:rsid w:val="00C94CC2"/>
    <w:rsid w:val="00C95257"/>
    <w:rsid w:val="00CA39CC"/>
    <w:rsid w:val="00CB3D30"/>
    <w:rsid w:val="00CC4014"/>
    <w:rsid w:val="00CD4A13"/>
    <w:rsid w:val="00CE3B98"/>
    <w:rsid w:val="00CE709F"/>
    <w:rsid w:val="00CF08B4"/>
    <w:rsid w:val="00CF1229"/>
    <w:rsid w:val="00CF1C9A"/>
    <w:rsid w:val="00CF4B7D"/>
    <w:rsid w:val="00CF798B"/>
    <w:rsid w:val="00CF7BFA"/>
    <w:rsid w:val="00D11B7C"/>
    <w:rsid w:val="00D12AB4"/>
    <w:rsid w:val="00D14ED8"/>
    <w:rsid w:val="00D176E2"/>
    <w:rsid w:val="00D20C9D"/>
    <w:rsid w:val="00D22198"/>
    <w:rsid w:val="00D23719"/>
    <w:rsid w:val="00D26D03"/>
    <w:rsid w:val="00D36A8A"/>
    <w:rsid w:val="00D51598"/>
    <w:rsid w:val="00D53473"/>
    <w:rsid w:val="00D55ED0"/>
    <w:rsid w:val="00D80A87"/>
    <w:rsid w:val="00D83394"/>
    <w:rsid w:val="00DA1D37"/>
    <w:rsid w:val="00DA35F1"/>
    <w:rsid w:val="00DB3CE7"/>
    <w:rsid w:val="00DB4EC7"/>
    <w:rsid w:val="00DD20E1"/>
    <w:rsid w:val="00DD44BE"/>
    <w:rsid w:val="00DF56F0"/>
    <w:rsid w:val="00E04531"/>
    <w:rsid w:val="00E04ACD"/>
    <w:rsid w:val="00E127DD"/>
    <w:rsid w:val="00E1733A"/>
    <w:rsid w:val="00E23585"/>
    <w:rsid w:val="00E276D6"/>
    <w:rsid w:val="00E27BC3"/>
    <w:rsid w:val="00E315D3"/>
    <w:rsid w:val="00E35AEF"/>
    <w:rsid w:val="00E37E33"/>
    <w:rsid w:val="00E41E0D"/>
    <w:rsid w:val="00E45134"/>
    <w:rsid w:val="00E463A0"/>
    <w:rsid w:val="00E51570"/>
    <w:rsid w:val="00E6287D"/>
    <w:rsid w:val="00E6671C"/>
    <w:rsid w:val="00E76264"/>
    <w:rsid w:val="00E81FF3"/>
    <w:rsid w:val="00E83E4C"/>
    <w:rsid w:val="00E95C9B"/>
    <w:rsid w:val="00EA21D4"/>
    <w:rsid w:val="00EA4458"/>
    <w:rsid w:val="00EA743F"/>
    <w:rsid w:val="00EB1BB5"/>
    <w:rsid w:val="00EB4CD8"/>
    <w:rsid w:val="00EC0AA1"/>
    <w:rsid w:val="00EC1293"/>
    <w:rsid w:val="00EC23DD"/>
    <w:rsid w:val="00ED16B1"/>
    <w:rsid w:val="00EE71B8"/>
    <w:rsid w:val="00EF4EF7"/>
    <w:rsid w:val="00F012E6"/>
    <w:rsid w:val="00F02157"/>
    <w:rsid w:val="00F0293F"/>
    <w:rsid w:val="00F10AEA"/>
    <w:rsid w:val="00F118A7"/>
    <w:rsid w:val="00F14365"/>
    <w:rsid w:val="00F14A12"/>
    <w:rsid w:val="00F17974"/>
    <w:rsid w:val="00F24528"/>
    <w:rsid w:val="00F27347"/>
    <w:rsid w:val="00F338CB"/>
    <w:rsid w:val="00F35A23"/>
    <w:rsid w:val="00F42B37"/>
    <w:rsid w:val="00F43A5E"/>
    <w:rsid w:val="00F448B9"/>
    <w:rsid w:val="00F460F9"/>
    <w:rsid w:val="00F51CAE"/>
    <w:rsid w:val="00F53F79"/>
    <w:rsid w:val="00F64E59"/>
    <w:rsid w:val="00F859F4"/>
    <w:rsid w:val="00F92A66"/>
    <w:rsid w:val="00F92D82"/>
    <w:rsid w:val="00FA33B0"/>
    <w:rsid w:val="00FA5244"/>
    <w:rsid w:val="00FA7C80"/>
    <w:rsid w:val="00FB5650"/>
    <w:rsid w:val="00FC1E90"/>
    <w:rsid w:val="00FC7391"/>
    <w:rsid w:val="00FD1AB6"/>
    <w:rsid w:val="00FD2D7F"/>
    <w:rsid w:val="00FD3AD5"/>
    <w:rsid w:val="00FD7203"/>
    <w:rsid w:val="00FE4C98"/>
    <w:rsid w:val="00FE4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736510">
      <w:bodyDiv w:val="1"/>
      <w:marLeft w:val="0"/>
      <w:marRight w:val="0"/>
      <w:marTop w:val="0"/>
      <w:marBottom w:val="0"/>
      <w:divBdr>
        <w:top w:val="none" w:sz="0" w:space="0" w:color="auto"/>
        <w:left w:val="none" w:sz="0" w:space="0" w:color="auto"/>
        <w:bottom w:val="none" w:sz="0" w:space="0" w:color="auto"/>
        <w:right w:val="none" w:sz="0" w:space="0" w:color="auto"/>
      </w:divBdr>
    </w:div>
    <w:div w:id="1555005023">
      <w:bodyDiv w:val="1"/>
      <w:marLeft w:val="0"/>
      <w:marRight w:val="0"/>
      <w:marTop w:val="0"/>
      <w:marBottom w:val="0"/>
      <w:divBdr>
        <w:top w:val="none" w:sz="0" w:space="0" w:color="auto"/>
        <w:left w:val="none" w:sz="0" w:space="0" w:color="auto"/>
        <w:bottom w:val="none" w:sz="0" w:space="0" w:color="auto"/>
        <w:right w:val="none" w:sz="0" w:space="0" w:color="auto"/>
      </w:divBdr>
      <w:divsChild>
        <w:div w:id="1439134607">
          <w:marLeft w:val="0"/>
          <w:marRight w:val="0"/>
          <w:marTop w:val="0"/>
          <w:marBottom w:val="0"/>
          <w:divBdr>
            <w:top w:val="none" w:sz="0" w:space="0" w:color="auto"/>
            <w:left w:val="none" w:sz="0" w:space="0" w:color="auto"/>
            <w:bottom w:val="none" w:sz="0" w:space="0" w:color="auto"/>
            <w:right w:val="none" w:sz="0" w:space="0" w:color="auto"/>
          </w:divBdr>
        </w:div>
      </w:divsChild>
    </w:div>
    <w:div w:id="1593272128">
      <w:marLeft w:val="0"/>
      <w:marRight w:val="0"/>
      <w:marTop w:val="0"/>
      <w:marBottom w:val="0"/>
      <w:divBdr>
        <w:top w:val="none" w:sz="0" w:space="0" w:color="auto"/>
        <w:left w:val="none" w:sz="0" w:space="0" w:color="auto"/>
        <w:bottom w:val="none" w:sz="0" w:space="0" w:color="auto"/>
        <w:right w:val="none" w:sz="0" w:space="0" w:color="auto"/>
      </w:divBdr>
    </w:div>
    <w:div w:id="1613974619">
      <w:bodyDiv w:val="1"/>
      <w:marLeft w:val="0"/>
      <w:marRight w:val="0"/>
      <w:marTop w:val="0"/>
      <w:marBottom w:val="0"/>
      <w:divBdr>
        <w:top w:val="none" w:sz="0" w:space="0" w:color="auto"/>
        <w:left w:val="none" w:sz="0" w:space="0" w:color="auto"/>
        <w:bottom w:val="none" w:sz="0" w:space="0" w:color="auto"/>
        <w:right w:val="none" w:sz="0" w:space="0" w:color="auto"/>
      </w:divBdr>
    </w:div>
    <w:div w:id="209049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903C81298D3E439B7B6DE64794CC7C" ma:contentTypeVersion="1" ma:contentTypeDescription="Create a new document." ma:contentTypeScope="" ma:versionID="3f6659ddff49f75a399c82131e6f341f">
  <xsd:schema xmlns:xsd="http://www.w3.org/2001/XMLSchema" xmlns:p="http://schemas.microsoft.com/office/2006/metadata/properties" targetNamespace="http://schemas.microsoft.com/office/2006/metadata/properties" ma:root="true" ma:fieldsID="0783d2a95c36912de1516e07ea471f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79DCE-8358-4F38-BC6D-88B32574FC7A}">
  <ds:schemaRefs>
    <ds:schemaRef ds:uri="http://purl.org/dc/terms/"/>
    <ds:schemaRef ds:uri="http://schemas.microsoft.com/office/2006/metadata/properties"/>
    <ds:schemaRef ds:uri="http://schemas.microsoft.com/office/2006/documentManagement/types"/>
    <ds:schemaRef ds:uri="http://purl.org/dc/elements/1.1/"/>
    <ds:schemaRef ds:uri="http://purl.org/dc/dcmitype/"/>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32F4EA79-C041-4290-AA85-CDEA351B6B9F}">
  <ds:schemaRefs>
    <ds:schemaRef ds:uri="http://schemas.microsoft.com/sharepoint/v3/contenttype/forms"/>
  </ds:schemaRefs>
</ds:datastoreItem>
</file>

<file path=customXml/itemProps3.xml><?xml version="1.0" encoding="utf-8"?>
<ds:datastoreItem xmlns:ds="http://schemas.openxmlformats.org/officeDocument/2006/customXml" ds:itemID="{6686943F-58BA-42BA-B0AB-F309BCE5D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DF8CA5-2D5B-4A78-A761-3496EC70A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1038</Words>
  <Characters>5920</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Toshiba</Company>
  <LinksUpToDate>false</LinksUpToDate>
  <CharactersWithSpaces>6945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Tami Cobb</cp:lastModifiedBy>
  <cp:revision>2</cp:revision>
  <cp:lastPrinted>2015-03-11T22:00:00Z</cp:lastPrinted>
  <dcterms:created xsi:type="dcterms:W3CDTF">2015-04-27T21:18:00Z</dcterms:created>
  <dcterms:modified xsi:type="dcterms:W3CDTF">2015-04-27T21:18:00Z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0x010100E2903C81298D3E439B7B6DE64794CC7C</vt:lpwstr>
  </property>
</Properties>
</file>