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AC" w:rsidRDefault="003C795B">
      <w:proofErr w:type="gramStart"/>
      <w:r>
        <w:t>Academic  Senate</w:t>
      </w:r>
      <w:proofErr w:type="gramEnd"/>
      <w:r>
        <w:t xml:space="preserve"> Executive Board and Standing Committee Co-chairs</w:t>
      </w:r>
    </w:p>
    <w:p w:rsidR="00A15814" w:rsidRDefault="00A15814">
      <w:r>
        <w:t xml:space="preserve">               </w:t>
      </w:r>
      <w:r w:rsidR="003C795B">
        <w:t xml:space="preserve">Meeting Sept 9, 2014 </w:t>
      </w:r>
      <w:r>
        <w:t xml:space="preserve">2:30pm    A138              </w:t>
      </w:r>
    </w:p>
    <w:p w:rsidR="003C795B" w:rsidRDefault="003C795B">
      <w:r>
        <w:t xml:space="preserve"> </w:t>
      </w:r>
      <w:r w:rsidR="00A15814">
        <w:t xml:space="preserve">                                                 </w:t>
      </w:r>
      <w:bookmarkStart w:id="0" w:name="_GoBack"/>
      <w:bookmarkEnd w:id="0"/>
      <w:r>
        <w:t>Agenda</w:t>
      </w:r>
      <w:r w:rsidR="00A15814">
        <w:t xml:space="preserve">  </w:t>
      </w:r>
    </w:p>
    <w:p w:rsidR="003C795B" w:rsidRDefault="003C795B"/>
    <w:p w:rsidR="003C795B" w:rsidRDefault="003C795B"/>
    <w:p w:rsidR="003C795B" w:rsidRDefault="003C795B" w:rsidP="003C795B">
      <w:pPr>
        <w:pStyle w:val="ListParagraph"/>
        <w:numPr>
          <w:ilvl w:val="0"/>
          <w:numId w:val="2"/>
        </w:numPr>
      </w:pPr>
      <w:r>
        <w:t>Introduction</w:t>
      </w:r>
    </w:p>
    <w:p w:rsidR="003C795B" w:rsidRDefault="003C795B" w:rsidP="003C795B">
      <w:pPr>
        <w:pStyle w:val="ListParagraph"/>
        <w:numPr>
          <w:ilvl w:val="0"/>
          <w:numId w:val="2"/>
        </w:numPr>
      </w:pPr>
      <w:r>
        <w:t>Mission and Goals</w:t>
      </w:r>
    </w:p>
    <w:p w:rsidR="003C795B" w:rsidRDefault="003C795B" w:rsidP="003C795B">
      <w:pPr>
        <w:pStyle w:val="ListParagraph"/>
        <w:numPr>
          <w:ilvl w:val="0"/>
          <w:numId w:val="2"/>
        </w:numPr>
      </w:pPr>
      <w:r>
        <w:t>Reports by Committees and Board</w:t>
      </w:r>
    </w:p>
    <w:p w:rsidR="003C795B" w:rsidRDefault="003C795B" w:rsidP="003C795B">
      <w:pPr>
        <w:pStyle w:val="ListParagraph"/>
        <w:numPr>
          <w:ilvl w:val="0"/>
          <w:numId w:val="2"/>
        </w:numPr>
      </w:pPr>
      <w:r>
        <w:t>Future Meetings</w:t>
      </w:r>
    </w:p>
    <w:sectPr w:rsidR="003C7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172B5"/>
    <w:multiLevelType w:val="hybridMultilevel"/>
    <w:tmpl w:val="CF78C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A6AF3"/>
    <w:multiLevelType w:val="hybridMultilevel"/>
    <w:tmpl w:val="FE522224"/>
    <w:lvl w:ilvl="0" w:tplc="D402CD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5B"/>
    <w:rsid w:val="003C795B"/>
    <w:rsid w:val="00560DAC"/>
    <w:rsid w:val="00A1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Rees</dc:creator>
  <cp:lastModifiedBy>Mary Rees</cp:lastModifiedBy>
  <cp:revision>2</cp:revision>
  <dcterms:created xsi:type="dcterms:W3CDTF">2014-09-05T19:27:00Z</dcterms:created>
  <dcterms:modified xsi:type="dcterms:W3CDTF">2014-09-05T19:39:00Z</dcterms:modified>
</cp:coreProperties>
</file>