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40" w:type="dxa"/>
        <w:tblLook w:val="04A0" w:firstRow="1" w:lastRow="0" w:firstColumn="1" w:lastColumn="0" w:noHBand="0" w:noVBand="1"/>
      </w:tblPr>
      <w:tblGrid>
        <w:gridCol w:w="2380"/>
        <w:gridCol w:w="3820"/>
        <w:gridCol w:w="980"/>
        <w:gridCol w:w="1360"/>
        <w:gridCol w:w="1600"/>
        <w:gridCol w:w="1360"/>
        <w:gridCol w:w="1340"/>
      </w:tblGrid>
      <w:tr w:rsidR="004659B4" w:rsidRPr="004659B4" w:rsidTr="004659B4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b/>
                <w:bCs/>
                <w:color w:val="000000"/>
              </w:rPr>
              <w:t>SWF Local #121-17501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9B4" w:rsidRPr="004659B4" w:rsidTr="004659B4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E05587" w:rsidP="0046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7/1/16 - 12/31/17</w:t>
            </w:r>
            <w:bookmarkStart w:id="0" w:name="_GoBack"/>
            <w:bookmarkEnd w:id="0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9B4" w:rsidRPr="004659B4" w:rsidTr="004659B4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659B4">
              <w:rPr>
                <w:rFonts w:ascii="Calibri" w:eastAsia="Times New Roman" w:hAnsi="Calibri" w:cs="Times New Roman"/>
                <w:b/>
                <w:bCs/>
              </w:rPr>
              <w:t>FY18 Carry over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9B4" w:rsidRPr="004659B4" w:rsidTr="004659B4">
        <w:trPr>
          <w:trHeight w:val="4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659B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Strong Work Force (SWF) - Local Grant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9B4" w:rsidRPr="004659B4" w:rsidTr="004659B4">
        <w:trPr>
          <w:trHeight w:val="31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659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Program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4659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Prog</w:t>
            </w:r>
            <w:proofErr w:type="spellEnd"/>
            <w:r w:rsidRPr="004659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#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659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Budget </w:t>
            </w:r>
            <w:proofErr w:type="spellStart"/>
            <w:r w:rsidRPr="004659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Amt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659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YTD/Commits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659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Balance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659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%Spent</w:t>
            </w:r>
          </w:p>
        </w:tc>
      </w:tr>
      <w:tr w:rsidR="004659B4" w:rsidRPr="004659B4" w:rsidTr="004659B4">
        <w:trPr>
          <w:trHeight w:val="31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 xml:space="preserve">Accounting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b/>
                <w:bCs/>
                <w:color w:val="000000"/>
              </w:rPr>
              <w:t>050200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$13,915.36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$10,492.94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$3,422.42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</w:tr>
      <w:tr w:rsidR="004659B4" w:rsidRPr="004659B4" w:rsidTr="004659B4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Behavior Science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b/>
                <w:bCs/>
                <w:color w:val="000000"/>
              </w:rPr>
              <w:t>200300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$17,501.00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$4,930.07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$12,570.93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</w:tr>
      <w:tr w:rsidR="004659B4" w:rsidRPr="004659B4" w:rsidTr="004659B4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Bio tech &amp; Bio med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043000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$2,500.00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$2,500.00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659B4" w:rsidRPr="004659B4" w:rsidTr="004659B4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Business &amp; Commerce, Gen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050100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$3,000.00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$3,000.00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659B4" w:rsidRPr="004659B4" w:rsidTr="004659B4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Computer Networking (CNSE)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070810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$45,306.31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$45,306.31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659B4" w:rsidRPr="004659B4" w:rsidTr="004659B4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Computer Programming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b/>
                <w:bCs/>
                <w:color w:val="000000"/>
              </w:rPr>
              <w:t>070710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$9,000.00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$3,056.60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$5,943.40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34%</w:t>
            </w:r>
          </w:p>
        </w:tc>
      </w:tr>
      <w:tr w:rsidR="004659B4" w:rsidRPr="004659B4" w:rsidTr="004659B4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Digital Media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b/>
                <w:bCs/>
                <w:color w:val="000000"/>
              </w:rPr>
              <w:t>061400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$175,500.00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$22,300.00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$153,200.00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</w:tr>
      <w:tr w:rsidR="004659B4" w:rsidRPr="004659B4" w:rsidTr="004659B4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Drafting and Technology (CAD)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095300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$15,500.00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$15,500.00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659B4" w:rsidRPr="004659B4" w:rsidTr="004659B4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Engineering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092400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$2,939.00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$2,939.00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659B4" w:rsidRPr="004659B4" w:rsidTr="004659B4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Health Occupations, Optical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120100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$8,000.00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$8,000.00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659B4" w:rsidRPr="004659B4" w:rsidTr="004659B4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Journalism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060200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$2,500.00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$2,500.00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659B4" w:rsidRPr="004659B4" w:rsidTr="004659B4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Kinesiology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127000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$281,061.00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$281,061.00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659B4" w:rsidRPr="004659B4" w:rsidTr="004659B4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Music Technology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100400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$19,499.99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$19,509.58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-$9.59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4659B4" w:rsidRPr="004659B4" w:rsidTr="004659B4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Other Gen Support (Across Code)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679000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$195,700.34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$195,700.34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659B4" w:rsidRPr="004659B4" w:rsidTr="004659B4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Technical Theater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100600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$7,500.00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$5,000.00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$2,500.00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color w:val="000000"/>
              </w:rPr>
              <w:t>67%</w:t>
            </w:r>
          </w:p>
        </w:tc>
      </w:tr>
      <w:tr w:rsidR="004659B4" w:rsidRPr="004659B4" w:rsidTr="004659B4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b/>
                <w:bCs/>
                <w:color w:val="000000"/>
              </w:rPr>
              <w:t>SWF - Local 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799,423.00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65,289.19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734,133.81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B4" w:rsidRPr="004659B4" w:rsidRDefault="004659B4" w:rsidP="00465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59B4">
              <w:rPr>
                <w:rFonts w:ascii="Calibri" w:eastAsia="Times New Roman" w:hAnsi="Calibri" w:cs="Times New Roman"/>
                <w:b/>
                <w:bCs/>
                <w:color w:val="000000"/>
              </w:rPr>
              <w:t>8%</w:t>
            </w:r>
          </w:p>
        </w:tc>
      </w:tr>
    </w:tbl>
    <w:p w:rsidR="005120E2" w:rsidRDefault="005120E2"/>
    <w:tbl>
      <w:tblPr>
        <w:tblW w:w="12780" w:type="dxa"/>
        <w:tblLook w:val="04A0" w:firstRow="1" w:lastRow="0" w:firstColumn="1" w:lastColumn="0" w:noHBand="0" w:noVBand="1"/>
      </w:tblPr>
      <w:tblGrid>
        <w:gridCol w:w="2280"/>
        <w:gridCol w:w="3820"/>
        <w:gridCol w:w="920"/>
        <w:gridCol w:w="1336"/>
        <w:gridCol w:w="1880"/>
        <w:gridCol w:w="1330"/>
        <w:gridCol w:w="1300"/>
      </w:tblGrid>
      <w:tr w:rsidR="00E05587" w:rsidRPr="00E05587" w:rsidTr="00E05587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SWF Local - FY18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587" w:rsidRPr="00E05587" w:rsidTr="00E05587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7/1/17 - 12/31/18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587" w:rsidRPr="00E05587" w:rsidTr="00E05587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$759,452.00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587" w:rsidRPr="00E05587" w:rsidTr="00E05587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587" w:rsidRPr="00E05587" w:rsidTr="00E05587">
        <w:trPr>
          <w:trHeight w:val="4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0558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Strong Work Force (SWF) - Local Grant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587" w:rsidRPr="00E05587" w:rsidTr="00E05587">
        <w:trPr>
          <w:trHeight w:val="31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055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Program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E055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Prog</w:t>
            </w:r>
            <w:proofErr w:type="spellEnd"/>
            <w:r w:rsidRPr="00E055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#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055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Budget </w:t>
            </w:r>
            <w:proofErr w:type="spellStart"/>
            <w:r w:rsidRPr="00E055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Amt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055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YTD/Commits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055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Balance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055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%Spent</w:t>
            </w:r>
          </w:p>
        </w:tc>
      </w:tr>
      <w:tr w:rsidR="00E05587" w:rsidRPr="00E05587" w:rsidTr="00E05587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Accounting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050200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$18,165.81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$28,891.26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$100,791.09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159%</w:t>
            </w:r>
          </w:p>
        </w:tc>
      </w:tr>
      <w:tr w:rsidR="00E05587" w:rsidRPr="00E05587" w:rsidTr="00E05587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Behavior Science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200300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$12,972.00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$12,972.00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E05587" w:rsidRPr="00E05587" w:rsidTr="00E05587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Bio tech &amp; Bio med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043000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$8,500.00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$8,500.00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E05587" w:rsidRPr="00E05587" w:rsidTr="00E05587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Business &amp; Commerce, Gen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050100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$2,736.00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$2,736.00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E05587" w:rsidRPr="00E05587" w:rsidTr="00E05587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Computer Networking (CNSE)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070810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$113,013.01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$28,765.92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$84,247.09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E05587" w:rsidRPr="00E05587" w:rsidTr="00E05587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Computer Programming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070710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$122,733.46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$29,452.75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$93,280.71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</w:tr>
      <w:tr w:rsidR="00E05587" w:rsidRPr="00E05587" w:rsidTr="00E05587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Digital Media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061400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$155,728.49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$105,728.49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E05587" w:rsidRPr="00E05587" w:rsidTr="00E05587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Drafting and Technology (CAD)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095300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$10,236.00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$10,236.00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E05587" w:rsidRPr="00E05587" w:rsidTr="00E05587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092400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$3,500.00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$3,500.00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E05587" w:rsidRPr="00E05587" w:rsidTr="00E05587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Health Occupations, Optical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120100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$2,500.00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$2,500.00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E05587" w:rsidRPr="00E05587" w:rsidTr="00E05587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Journalism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060200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$2,500.00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$2,500.00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E05587" w:rsidRPr="00E05587" w:rsidTr="00E05587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Kinesiology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127000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$72,500.00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$22,500.00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E05587" w:rsidRPr="00E05587" w:rsidTr="00E05587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Music Technology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100400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$7,500.00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$7,500.00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E05587" w:rsidRPr="00E05587" w:rsidTr="00E05587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Other Gen Support (Across Code)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679000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$184,252.69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$35,792.46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$148,460.23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</w:tr>
      <w:tr w:rsidR="00E05587" w:rsidRPr="00E05587" w:rsidTr="00E05587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Technical Theater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100600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$42,614.54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$31,098.00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E05587" w:rsidRPr="00E05587" w:rsidTr="00E05587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b/>
                <w:bCs/>
                <w:color w:val="000000"/>
              </w:rPr>
              <w:t>SWF - Local 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759,452.00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122,902.39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636,549.61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87" w:rsidRPr="00E05587" w:rsidRDefault="00E05587" w:rsidP="00E0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5587">
              <w:rPr>
                <w:rFonts w:ascii="Calibri" w:eastAsia="Times New Roman" w:hAnsi="Calibri" w:cs="Times New Roman"/>
                <w:b/>
                <w:bCs/>
                <w:color w:val="000000"/>
              </w:rPr>
              <w:t>16%</w:t>
            </w:r>
          </w:p>
        </w:tc>
      </w:tr>
    </w:tbl>
    <w:p w:rsidR="00E05587" w:rsidRDefault="00E05587"/>
    <w:sectPr w:rsidR="00E05587" w:rsidSect="004659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B4"/>
    <w:rsid w:val="004659B4"/>
    <w:rsid w:val="005120E2"/>
    <w:rsid w:val="00E0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CB87"/>
  <w15:chartTrackingRefBased/>
  <w15:docId w15:val="{033E21CD-9795-4701-8E90-37D95EAE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Park</dc:creator>
  <cp:keywords/>
  <dc:description/>
  <cp:lastModifiedBy>Celine Park</cp:lastModifiedBy>
  <cp:revision>1</cp:revision>
  <cp:lastPrinted>2017-11-06T21:32:00Z</cp:lastPrinted>
  <dcterms:created xsi:type="dcterms:W3CDTF">2017-11-06T21:21:00Z</dcterms:created>
  <dcterms:modified xsi:type="dcterms:W3CDTF">2017-11-06T22:53:00Z</dcterms:modified>
</cp:coreProperties>
</file>