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4" w14:textId="452A7C35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C7A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028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D3CA2">
        <w:rPr>
          <w:rFonts w:ascii="Times New Roman" w:hAnsi="Times New Roman" w:cs="Times New Roman"/>
          <w:sz w:val="24"/>
          <w:szCs w:val="24"/>
          <w:u w:val="single"/>
        </w:rPr>
        <w:t xml:space="preserve"> September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62662495" w14:textId="7777777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803C" w14:textId="47E0D17C" w:rsidR="00CA35FF" w:rsidRDefault="00BC7A42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Curriculum</w:t>
      </w:r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Co-chair: </w:t>
      </w:r>
      <w:r>
        <w:rPr>
          <w:rFonts w:ascii="Times New Roman" w:hAnsi="Times New Roman" w:cs="Times New Roman"/>
          <w:color w:val="000000"/>
          <w:sz w:val="24"/>
          <w:szCs w:val="24"/>
        </w:rPr>
        <w:t>Jerry Mansfield)</w:t>
      </w:r>
    </w:p>
    <w:p w14:paraId="789F2CD3" w14:textId="373E7BA3" w:rsidR="00CA35FF" w:rsidRDefault="004B0282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Meets Sep 4 for first time this semester</w:t>
      </w:r>
      <w:r w:rsidR="00D600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19CADFE" w14:textId="4CBBF79F" w:rsidR="00D600F6" w:rsidRDefault="00120B81" w:rsidP="00D600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Transition to the new management system and possible “dark” period looms</w:t>
      </w:r>
    </w:p>
    <w:p w14:paraId="3733DC96" w14:textId="3F8292D5" w:rsidR="00204F71" w:rsidRDefault="00204F71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F6276D3" w14:textId="77777777" w:rsidR="0033525A" w:rsidRDefault="0033525A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03D9BC1" w14:textId="48484659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Professional Development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Committee </w:t>
      </w:r>
      <w:r w:rsidRPr="004F23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4F230E">
        <w:rPr>
          <w:rFonts w:ascii="Times New Roman" w:hAnsi="Times New Roman" w:cs="Times New Roman"/>
          <w:color w:val="000000"/>
          <w:sz w:val="24"/>
          <w:szCs w:val="24"/>
        </w:rPr>
        <w:t>Co-chair: Lee Ballestero)</w:t>
      </w:r>
    </w:p>
    <w:p w14:paraId="3BC5F932" w14:textId="01CCF157" w:rsidR="004F230E" w:rsidRDefault="00891F70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not yet met this semester</w:t>
      </w:r>
    </w:p>
    <w:p w14:paraId="1BA6AE5E" w14:textId="1994A5F1" w:rsidR="004F230E" w:rsidRDefault="00891F70" w:rsidP="0003681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Travel funds for professional development for both Part-time and Full-time faculty are available </w:t>
      </w:r>
    </w:p>
    <w:p w14:paraId="512B2D7B" w14:textId="77777777" w:rsidR="00697B2A" w:rsidRDefault="00697B2A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8D0FCBF" w14:textId="77777777" w:rsidR="00CD4497" w:rsidRDefault="00CD449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E57EB2D" w14:textId="57F4F242" w:rsidR="004F230E" w:rsidRP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Fiscal Planning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Nenagh Brown)</w:t>
      </w:r>
    </w:p>
    <w:p w14:paraId="652CD8F3" w14:textId="0BBD40E6" w:rsidR="004F230E" w:rsidRDefault="00411465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Aug 28</w:t>
      </w:r>
    </w:p>
    <w:p w14:paraId="647AD226" w14:textId="77777777" w:rsidR="00006C6F" w:rsidRDefault="00006C6F" w:rsidP="00006C6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FTES report, including explanation of the May summer term FTES shift to FY18</w:t>
      </w:r>
    </w:p>
    <w:p w14:paraId="56DCF377" w14:textId="77777777" w:rsidR="00006C6F" w:rsidRDefault="00006C6F" w:rsidP="00006C6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Detailed breakdown of district and Moorpark’s Adopted Budget for this year, due to be approved at the September Board of Trustees meeting</w:t>
      </w:r>
    </w:p>
    <w:p w14:paraId="7574F923" w14:textId="77777777" w:rsidR="00006C6F" w:rsidRDefault="00006C6F" w:rsidP="00006C6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 to the new state Student-Centered Funding Formula – discussion to be continued next meeting</w:t>
      </w:r>
    </w:p>
    <w:p w14:paraId="2386BCE9" w14:textId="77777777" w:rsidR="00006C6F" w:rsidRDefault="00006C6F" w:rsidP="00006C6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Deadline to apply for Co-Curricular funds is September 14; see “Co-Curricular funds deadline” email sent out to campus for details</w:t>
      </w:r>
    </w:p>
    <w:p w14:paraId="030A009A" w14:textId="77777777" w:rsidR="00006C6F" w:rsidRPr="005A3367" w:rsidRDefault="00006C6F" w:rsidP="00006C6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A3367">
        <w:rPr>
          <w:rFonts w:ascii="Times New Roman" w:hAnsi="Times New Roman" w:cs="Times New Roman"/>
          <w:color w:val="000000"/>
          <w:sz w:val="24"/>
          <w:szCs w:val="24"/>
        </w:rPr>
        <w:t>All this great information provided by co-chair Silvia Barajas</w:t>
      </w:r>
    </w:p>
    <w:p w14:paraId="42CC30D4" w14:textId="77777777" w:rsidR="00E92817" w:rsidRPr="004F230E" w:rsidRDefault="00E9281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85DFD74" w14:textId="77777777" w:rsidR="00CD4497" w:rsidRDefault="00CD449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6CF4B9A" w14:textId="5AE41E68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Nathan Bowen)</w:t>
      </w:r>
    </w:p>
    <w:p w14:paraId="457D1E3E" w14:textId="51C9A5A4" w:rsidR="004F230E" w:rsidRDefault="005478F9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Aug 28</w:t>
      </w:r>
    </w:p>
    <w:p w14:paraId="6E68D70D" w14:textId="77777777" w:rsidR="00CD4497" w:rsidRDefault="00CD4497" w:rsidP="00CD4497">
      <w:pPr>
        <w:pStyle w:val="NoSpacing"/>
        <w:numPr>
          <w:ilvl w:val="0"/>
          <w:numId w:val="25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2017-18 Goals/Accomplishments ratified</w:t>
      </w:r>
    </w:p>
    <w:p w14:paraId="470EFA98" w14:textId="77777777" w:rsidR="00CD4497" w:rsidRDefault="00CD4497" w:rsidP="00CD4497">
      <w:pPr>
        <w:pStyle w:val="NoSpacing"/>
        <w:numPr>
          <w:ilvl w:val="0"/>
          <w:numId w:val="25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Faculty embrace idea of crossing silos to discuss program plans – this leans toward Guided Pathways and framework is yet to be formulated</w:t>
      </w:r>
    </w:p>
    <w:p w14:paraId="24B07036" w14:textId="77777777" w:rsidR="00CD4497" w:rsidRDefault="00CD4497" w:rsidP="00CD4497">
      <w:pPr>
        <w:pStyle w:val="NoSpacing"/>
        <w:numPr>
          <w:ilvl w:val="0"/>
          <w:numId w:val="25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 Master Plan – four meetings this semester.  First meeting to occur Sept 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27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(TBD)</w:t>
      </w:r>
    </w:p>
    <w:p w14:paraId="1FCD9D0A" w14:textId="77777777" w:rsidR="00CD4497" w:rsidRDefault="00CD4497" w:rsidP="00CD4497">
      <w:pPr>
        <w:pStyle w:val="NoSpacing"/>
        <w:numPr>
          <w:ilvl w:val="0"/>
          <w:numId w:val="25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Planning calendar workgroup established (for grants / PP / other key dates to be easily accessible to all faculty)</w:t>
      </w:r>
    </w:p>
    <w:p w14:paraId="2E0E3ECF" w14:textId="77777777" w:rsidR="00CD4497" w:rsidRDefault="00CD4497" w:rsidP="00CD4497">
      <w:pPr>
        <w:pStyle w:val="NoSpacing"/>
        <w:numPr>
          <w:ilvl w:val="0"/>
          <w:numId w:val="25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Plans due 5pm September 17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! ‘Cheat sheet’ available to department chairs and program leads to guide writing process</w:t>
      </w:r>
    </w:p>
    <w:p w14:paraId="738C4B2F" w14:textId="77777777" w:rsidR="00CD4497" w:rsidRDefault="00CD4497" w:rsidP="00CD4497">
      <w:pPr>
        <w:pStyle w:val="NoSpacing"/>
        <w:numPr>
          <w:ilvl w:val="0"/>
          <w:numId w:val="25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year’s Program Plan schedule is available.  Programs ‘opting in’ must do so by September 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writing to dean and department chair</w:t>
      </w:r>
    </w:p>
    <w:p w14:paraId="682D4EEC" w14:textId="77777777" w:rsidR="00CD4497" w:rsidRDefault="00CD4497" w:rsidP="00CD4497">
      <w:pPr>
        <w:pStyle w:val="NoSpacing"/>
        <w:numPr>
          <w:ilvl w:val="0"/>
          <w:numId w:val="25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2018-19 Strategic Directions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disseminated and being reviewed – ask your rep for details!</w:t>
      </w:r>
    </w:p>
    <w:p w14:paraId="6485F970" w14:textId="0A2D80C2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98F86" w14:textId="77777777" w:rsidR="00CD4497" w:rsidRDefault="00CD449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EB15671" w14:textId="7C6F614E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Student Success and Equity </w:t>
      </w:r>
      <w:proofErr w:type="gramStart"/>
      <w:r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Trulie Thompson)</w:t>
      </w:r>
    </w:p>
    <w:p w14:paraId="47B9FD1F" w14:textId="07164B27" w:rsidR="004F230E" w:rsidRDefault="004F230E" w:rsidP="004F23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</w:t>
      </w:r>
      <w:r w:rsidR="00CD4497">
        <w:rPr>
          <w:rFonts w:ascii="Times New Roman" w:hAnsi="Times New Roman" w:cs="Times New Roman"/>
          <w:color w:val="000000"/>
          <w:sz w:val="24"/>
          <w:szCs w:val="24"/>
        </w:rPr>
        <w:t xml:space="preserve">ug 22 </w:t>
      </w:r>
    </w:p>
    <w:p w14:paraId="6A9E2B06" w14:textId="77777777" w:rsidR="006D3CE5" w:rsidRDefault="006D3CE5" w:rsidP="006D3CE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Welcomed new members to the committee and thanked continuing members for their participation</w:t>
      </w:r>
    </w:p>
    <w:p w14:paraId="50E57C51" w14:textId="77777777" w:rsidR="006D3CE5" w:rsidRDefault="006D3CE5" w:rsidP="006D3CE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1CF1">
        <w:rPr>
          <w:rFonts w:ascii="Times New Roman" w:hAnsi="Times New Roman" w:cs="Times New Roman"/>
          <w:color w:val="000000"/>
          <w:sz w:val="24"/>
          <w:szCs w:val="24"/>
        </w:rPr>
        <w:t>Reviewed C</w:t>
      </w:r>
      <w:r>
        <w:rPr>
          <w:rFonts w:ascii="Times New Roman" w:hAnsi="Times New Roman" w:cs="Times New Roman"/>
          <w:color w:val="000000"/>
          <w:sz w:val="24"/>
          <w:szCs w:val="24"/>
        </w:rPr>
        <w:t>ommittee Charter and Membership</w:t>
      </w:r>
    </w:p>
    <w:p w14:paraId="0EDF01ED" w14:textId="77777777" w:rsidR="006D3CE5" w:rsidRPr="00716FFE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Discussed possible name change of the committee to Student Equity and Achievement SEA (to align with state’s consolidation of  the SSSP/Equity/BSI categorical programs), vote on change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agendized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next meeting</w:t>
      </w:r>
    </w:p>
    <w:p w14:paraId="1C59940D" w14:textId="77777777" w:rsidR="006D3CE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Noted vacancies in the committee membership and encouraged members to recruit colleagues, give names of volunteers to committee co-chairs</w:t>
      </w:r>
    </w:p>
    <w:p w14:paraId="33917DFB" w14:textId="77777777" w:rsidR="006D3CE5" w:rsidRDefault="006D3CE5" w:rsidP="006D3CE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Discussed draft </w:t>
      </w:r>
      <w:r w:rsidRPr="00401CF1">
        <w:rPr>
          <w:rFonts w:ascii="Times New Roman" w:hAnsi="Times New Roman" w:cs="Times New Roman"/>
          <w:color w:val="000000"/>
          <w:sz w:val="24"/>
          <w:szCs w:val="24"/>
        </w:rPr>
        <w:t>2018-2019 Goals for the Committee</w:t>
      </w:r>
    </w:p>
    <w:p w14:paraId="6F9AD60E" w14:textId="77777777" w:rsidR="006D3CE5" w:rsidRPr="0081610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16105">
        <w:rPr>
          <w:rFonts w:ascii="Times New Roman" w:hAnsi="Times New Roman" w:cs="Times New Roman"/>
          <w:color w:val="000000"/>
          <w:sz w:val="24"/>
          <w:szCs w:val="24"/>
        </w:rPr>
        <w:t>Evaluate and assess the activities included in the Integrated Plan.</w:t>
      </w:r>
    </w:p>
    <w:p w14:paraId="2212C90E" w14:textId="77777777" w:rsidR="006D3CE5" w:rsidRPr="0081610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16105">
        <w:rPr>
          <w:rFonts w:ascii="Times New Roman" w:hAnsi="Times New Roman" w:cs="Times New Roman"/>
          <w:color w:val="000000"/>
          <w:sz w:val="24"/>
          <w:szCs w:val="24"/>
        </w:rPr>
        <w:t>To develop a matrix for data review which will be used to initiate strategies for improvement.</w:t>
      </w:r>
    </w:p>
    <w:p w14:paraId="45B7DC34" w14:textId="77777777" w:rsidR="006D3CE5" w:rsidRPr="0081610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16105">
        <w:rPr>
          <w:rFonts w:ascii="Times New Roman" w:hAnsi="Times New Roman" w:cs="Times New Roman"/>
          <w:color w:val="000000"/>
          <w:sz w:val="24"/>
          <w:szCs w:val="24"/>
        </w:rPr>
        <w:t>To clarify and streamline the process of budgetary requests for SSSP, BSI and Equity funding.</w:t>
      </w:r>
    </w:p>
    <w:p w14:paraId="3987809F" w14:textId="77777777" w:rsidR="006D3CE5" w:rsidRPr="0081610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16105">
        <w:rPr>
          <w:rFonts w:ascii="Times New Roman" w:hAnsi="Times New Roman" w:cs="Times New Roman"/>
          <w:color w:val="000000"/>
          <w:sz w:val="24"/>
          <w:szCs w:val="24"/>
        </w:rPr>
        <w:t>To support OER and make sure that students have access to programs with little or no costs.</w:t>
      </w:r>
    </w:p>
    <w:p w14:paraId="1E5E236A" w14:textId="77777777" w:rsidR="006D3CE5" w:rsidRPr="0081610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16105">
        <w:rPr>
          <w:rFonts w:ascii="Times New Roman" w:hAnsi="Times New Roman" w:cs="Times New Roman"/>
          <w:color w:val="000000"/>
          <w:sz w:val="24"/>
          <w:szCs w:val="24"/>
        </w:rPr>
        <w:t>To support the design and implementation on Guided Pathways at Moorpark College.</w:t>
      </w:r>
    </w:p>
    <w:p w14:paraId="1C815035" w14:textId="77777777" w:rsidR="006D3CE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16105">
        <w:rPr>
          <w:rFonts w:ascii="Times New Roman" w:hAnsi="Times New Roman" w:cs="Times New Roman"/>
          <w:color w:val="000000"/>
          <w:sz w:val="24"/>
          <w:szCs w:val="24"/>
        </w:rPr>
        <w:t>To increase communication to faculty of SSSP, BSI and Equity best practices</w:t>
      </w:r>
    </w:p>
    <w:p w14:paraId="27EECBA9" w14:textId="77777777" w:rsidR="006D3CE5" w:rsidRDefault="006D3CE5" w:rsidP="006D3CE5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Excellent suggestion made to include measurable outcomes with goals</w:t>
      </w:r>
    </w:p>
    <w:p w14:paraId="0F07D409" w14:textId="77777777" w:rsidR="006D3CE5" w:rsidRDefault="006D3CE5" w:rsidP="006D3CE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1CF1">
        <w:rPr>
          <w:rFonts w:ascii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401CF1">
        <w:rPr>
          <w:rFonts w:ascii="Times New Roman" w:hAnsi="Times New Roman" w:cs="Times New Roman"/>
          <w:color w:val="000000"/>
          <w:sz w:val="24"/>
          <w:szCs w:val="24"/>
        </w:rPr>
        <w:t xml:space="preserve"> committee survey res</w:t>
      </w:r>
      <w:r>
        <w:rPr>
          <w:rFonts w:ascii="Times New Roman" w:hAnsi="Times New Roman" w:cs="Times New Roman"/>
          <w:color w:val="000000"/>
          <w:sz w:val="24"/>
          <w:szCs w:val="24"/>
        </w:rPr>
        <w:t>ults from 2017-18 Academic Year</w:t>
      </w:r>
    </w:p>
    <w:p w14:paraId="3A5E153E" w14:textId="77777777" w:rsidR="006D3CE5" w:rsidRDefault="006D3CE5" w:rsidP="006D3CE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Thanked participants for their feedback on the survey, several themes emerged: budget process, value and importance of the committee, communication and engagement</w:t>
      </w:r>
    </w:p>
    <w:p w14:paraId="0AD86001" w14:textId="77777777" w:rsidR="0043575F" w:rsidRDefault="0043575F" w:rsidP="0043575F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3CEB7" w14:textId="77777777" w:rsidR="00CD4497" w:rsidRDefault="00CD449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17144E6" w14:textId="7B14CA3C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DE </w:t>
      </w:r>
      <w:proofErr w:type="gramStart"/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Rachel Messinger)</w:t>
      </w:r>
    </w:p>
    <w:p w14:paraId="76F792E4" w14:textId="0CD08935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446ECA">
        <w:rPr>
          <w:rFonts w:ascii="Times New Roman" w:hAnsi="Times New Roman" w:cs="Times New Roman"/>
          <w:color w:val="000000"/>
          <w:sz w:val="24"/>
          <w:szCs w:val="24"/>
        </w:rPr>
        <w:t>Aug 22</w:t>
      </w:r>
    </w:p>
    <w:p w14:paraId="1BA77BD4" w14:textId="0A2947FB" w:rsidR="00446ECA" w:rsidRPr="00AB22D1" w:rsidRDefault="00AB22D1" w:rsidP="00446EC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Welcomed new DE Coordinator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Anasheh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Garabighi</w:t>
      </w:r>
      <w:proofErr w:type="spellEnd"/>
    </w:p>
    <w:p w14:paraId="6CBB2998" w14:textId="0296DE42" w:rsidR="00AB22D1" w:rsidRDefault="00AB22D1" w:rsidP="00446EC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22D1">
        <w:rPr>
          <w:rFonts w:ascii="Times New Roman" w:hAnsi="Times New Roman" w:cs="Times New Roman"/>
          <w:color w:val="000000"/>
          <w:sz w:val="24"/>
          <w:szCs w:val="24"/>
        </w:rPr>
        <w:t>Discussed questions related to transition to Zoom from CCC Confer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State Chancellor’s Office</w:t>
      </w:r>
    </w:p>
    <w:p w14:paraId="00CEE765" w14:textId="35CEB8FB" w:rsidR="00AB22D1" w:rsidRDefault="00AB22D1" w:rsidP="00446EC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Matt made us aware of new options for getting media captioned</w:t>
      </w:r>
    </w:p>
    <w:p w14:paraId="05D0E6EE" w14:textId="2D0FD61E" w:rsidR="00AB22D1" w:rsidRDefault="00AB22D1" w:rsidP="00446EC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Had a “pre-discussion” of goals for the year</w:t>
      </w:r>
    </w:p>
    <w:p w14:paraId="53960EA5" w14:textId="39DFB7D6" w:rsidR="00AB22D1" w:rsidRDefault="00AB22D1" w:rsidP="00446EC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OEI next steps—how many classes should join? How do we decide?</w:t>
      </w:r>
    </w:p>
    <w:p w14:paraId="70F40FCB" w14:textId="2CF816CD" w:rsidR="00AB22D1" w:rsidRDefault="00AB22D1" w:rsidP="00446EC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Updates on 115</w:t>
      </w:r>
      <w:r w:rsidRPr="00AB22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CC</w:t>
      </w:r>
    </w:p>
    <w:p w14:paraId="6765BB66" w14:textId="1D8A9DE7" w:rsidR="00AB22D1" w:rsidRPr="00AB22D1" w:rsidRDefault="00AB22D1" w:rsidP="00446EC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of online enrollments</w:t>
      </w:r>
    </w:p>
    <w:sectPr w:rsidR="00AB22D1" w:rsidRPr="00AB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62"/>
    <w:multiLevelType w:val="hybridMultilevel"/>
    <w:tmpl w:val="068C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B0950"/>
    <w:multiLevelType w:val="hybridMultilevel"/>
    <w:tmpl w:val="7FC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21"/>
  </w:num>
  <w:num w:numId="7">
    <w:abstractNumId w:val="15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11"/>
  </w:num>
  <w:num w:numId="13">
    <w:abstractNumId w:val="20"/>
  </w:num>
  <w:num w:numId="14">
    <w:abstractNumId w:val="0"/>
  </w:num>
  <w:num w:numId="15">
    <w:abstractNumId w:val="19"/>
  </w:num>
  <w:num w:numId="16">
    <w:abstractNumId w:val="22"/>
  </w:num>
  <w:num w:numId="17">
    <w:abstractNumId w:val="10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23"/>
  </w:num>
  <w:num w:numId="23">
    <w:abstractNumId w:val="7"/>
  </w:num>
  <w:num w:numId="24">
    <w:abstractNumId w:val="2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006C6F"/>
    <w:rsid w:val="00036819"/>
    <w:rsid w:val="00120B81"/>
    <w:rsid w:val="001B4155"/>
    <w:rsid w:val="00204F71"/>
    <w:rsid w:val="002139D6"/>
    <w:rsid w:val="002C6ED3"/>
    <w:rsid w:val="0033525A"/>
    <w:rsid w:val="0036234E"/>
    <w:rsid w:val="0036362F"/>
    <w:rsid w:val="00366C6B"/>
    <w:rsid w:val="003B4851"/>
    <w:rsid w:val="003C0A8D"/>
    <w:rsid w:val="003E37C8"/>
    <w:rsid w:val="00411465"/>
    <w:rsid w:val="0043575F"/>
    <w:rsid w:val="00446ECA"/>
    <w:rsid w:val="00477706"/>
    <w:rsid w:val="004B0282"/>
    <w:rsid w:val="004F230E"/>
    <w:rsid w:val="005410D0"/>
    <w:rsid w:val="005478F9"/>
    <w:rsid w:val="0056624B"/>
    <w:rsid w:val="00587252"/>
    <w:rsid w:val="00591DF9"/>
    <w:rsid w:val="00595F71"/>
    <w:rsid w:val="005D366A"/>
    <w:rsid w:val="00670CEF"/>
    <w:rsid w:val="00697B2A"/>
    <w:rsid w:val="006D3CE5"/>
    <w:rsid w:val="006F16CC"/>
    <w:rsid w:val="007016FB"/>
    <w:rsid w:val="00717EF7"/>
    <w:rsid w:val="007A11B3"/>
    <w:rsid w:val="007E1D14"/>
    <w:rsid w:val="008145BA"/>
    <w:rsid w:val="00891F70"/>
    <w:rsid w:val="008C4C53"/>
    <w:rsid w:val="00990D1C"/>
    <w:rsid w:val="00A344C4"/>
    <w:rsid w:val="00A67E73"/>
    <w:rsid w:val="00A811A8"/>
    <w:rsid w:val="00AB22D1"/>
    <w:rsid w:val="00AD3CA2"/>
    <w:rsid w:val="00B13DB8"/>
    <w:rsid w:val="00B218AA"/>
    <w:rsid w:val="00BC7A42"/>
    <w:rsid w:val="00CA35FF"/>
    <w:rsid w:val="00CD4497"/>
    <w:rsid w:val="00D600F6"/>
    <w:rsid w:val="00D921F5"/>
    <w:rsid w:val="00DA4EE4"/>
    <w:rsid w:val="00DC5100"/>
    <w:rsid w:val="00DF6070"/>
    <w:rsid w:val="00E25BCF"/>
    <w:rsid w:val="00E51183"/>
    <w:rsid w:val="00E92817"/>
    <w:rsid w:val="00F05194"/>
    <w:rsid w:val="00F34670"/>
    <w:rsid w:val="00F40C55"/>
    <w:rsid w:val="00F43DD7"/>
    <w:rsid w:val="00F5113C"/>
    <w:rsid w:val="00F83837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14388E8F-D796-4E82-9DB9-34E9CFA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3DAC-AE67-488A-851E-A0E39692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9</cp:revision>
  <cp:lastPrinted>2017-09-19T02:46:00Z</cp:lastPrinted>
  <dcterms:created xsi:type="dcterms:W3CDTF">2018-08-30T03:18:00Z</dcterms:created>
  <dcterms:modified xsi:type="dcterms:W3CDTF">2018-08-31T22:09:00Z</dcterms:modified>
</cp:coreProperties>
</file>