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15F41" w14:textId="17F2A221" w:rsidR="003D38C2" w:rsidRPr="00077B9E" w:rsidRDefault="003D38C2" w:rsidP="003D38C2">
      <w:pPr>
        <w:widowControl w:val="0"/>
        <w:autoSpaceDE w:val="0"/>
        <w:autoSpaceDN w:val="0"/>
        <w:adjustRightInd w:val="0"/>
        <w:spacing w:after="0" w:line="240" w:lineRule="auto"/>
        <w:jc w:val="center"/>
        <w:rPr>
          <w:rFonts w:ascii="Calibri" w:hAnsi="Calibri" w:cs="Calibri"/>
          <w:b/>
          <w:color w:val="18376A"/>
          <w:sz w:val="28"/>
          <w:szCs w:val="28"/>
        </w:rPr>
      </w:pPr>
      <w:r w:rsidRPr="00077B9E">
        <w:rPr>
          <w:rFonts w:ascii="Calibri" w:hAnsi="Calibri" w:cs="Calibri"/>
          <w:b/>
          <w:color w:val="18376A"/>
          <w:sz w:val="28"/>
          <w:szCs w:val="28"/>
        </w:rPr>
        <w:t>Senate Membership Additional Considerations</w:t>
      </w:r>
    </w:p>
    <w:p w14:paraId="1C700F5E" w14:textId="77777777" w:rsidR="003D38C2" w:rsidRPr="00077B9E" w:rsidRDefault="003D38C2" w:rsidP="003D38C2">
      <w:pPr>
        <w:widowControl w:val="0"/>
        <w:autoSpaceDE w:val="0"/>
        <w:autoSpaceDN w:val="0"/>
        <w:adjustRightInd w:val="0"/>
        <w:spacing w:after="0" w:line="240" w:lineRule="auto"/>
        <w:rPr>
          <w:rFonts w:ascii="Calibri" w:hAnsi="Calibri" w:cs="Calibri"/>
          <w:color w:val="18376A"/>
          <w:sz w:val="28"/>
          <w:szCs w:val="28"/>
        </w:rPr>
      </w:pPr>
    </w:p>
    <w:p w14:paraId="3379E8F5" w14:textId="5EE3EA16" w:rsidR="00EF766E" w:rsidRPr="00077B9E" w:rsidRDefault="006C664C">
      <w:pPr>
        <w:rPr>
          <w:rFonts w:ascii="Calibri" w:hAnsi="Calibri"/>
          <w:sz w:val="28"/>
          <w:szCs w:val="28"/>
        </w:rPr>
      </w:pPr>
      <w:r>
        <w:rPr>
          <w:rFonts w:ascii="Calibri" w:hAnsi="Calibri"/>
          <w:sz w:val="28"/>
          <w:szCs w:val="28"/>
        </w:rPr>
        <w:t>01 November 2018</w:t>
      </w:r>
    </w:p>
    <w:p w14:paraId="66EACB81" w14:textId="77777777" w:rsidR="00EF766E" w:rsidRPr="00077B9E" w:rsidRDefault="00EF766E">
      <w:pPr>
        <w:rPr>
          <w:rFonts w:ascii="Calibri" w:hAnsi="Calibri"/>
          <w:sz w:val="28"/>
          <w:szCs w:val="28"/>
        </w:rPr>
      </w:pPr>
    </w:p>
    <w:p w14:paraId="588DFF29" w14:textId="75E4CDCF" w:rsidR="004B641F" w:rsidRPr="00077B9E" w:rsidRDefault="006C664C">
      <w:pPr>
        <w:rPr>
          <w:rFonts w:ascii="Calibri" w:hAnsi="Calibri"/>
          <w:sz w:val="28"/>
          <w:szCs w:val="28"/>
        </w:rPr>
      </w:pPr>
      <w:r>
        <w:rPr>
          <w:rFonts w:ascii="Calibri" w:hAnsi="Calibri"/>
          <w:sz w:val="28"/>
          <w:szCs w:val="28"/>
        </w:rPr>
        <w:t>From:  Hugo Hernández</w:t>
      </w:r>
      <w:r w:rsidR="008F4C87">
        <w:rPr>
          <w:rFonts w:ascii="Calibri" w:hAnsi="Calibri"/>
          <w:sz w:val="28"/>
          <w:szCs w:val="28"/>
        </w:rPr>
        <w:t>, Social Sciences Representative</w:t>
      </w:r>
    </w:p>
    <w:p w14:paraId="5A82A5EE" w14:textId="77777777" w:rsidR="00EF766E" w:rsidRPr="00077B9E" w:rsidRDefault="00EF766E">
      <w:pPr>
        <w:rPr>
          <w:rFonts w:ascii="Calibri" w:hAnsi="Calibri"/>
          <w:sz w:val="28"/>
          <w:szCs w:val="28"/>
        </w:rPr>
      </w:pPr>
      <w:r w:rsidRPr="00077B9E">
        <w:rPr>
          <w:rFonts w:ascii="Calibri" w:hAnsi="Calibri"/>
          <w:sz w:val="28"/>
          <w:szCs w:val="28"/>
        </w:rPr>
        <w:t>Respectfully submitted to:</w:t>
      </w:r>
    </w:p>
    <w:p w14:paraId="612473BA" w14:textId="77777777" w:rsidR="00EF766E" w:rsidRPr="00077B9E" w:rsidRDefault="00EF766E">
      <w:pPr>
        <w:rPr>
          <w:rFonts w:ascii="Calibri" w:hAnsi="Calibri"/>
          <w:sz w:val="28"/>
          <w:szCs w:val="28"/>
        </w:rPr>
      </w:pPr>
      <w:r w:rsidRPr="00077B9E">
        <w:rPr>
          <w:rFonts w:ascii="Calibri" w:hAnsi="Calibri"/>
          <w:sz w:val="28"/>
          <w:szCs w:val="28"/>
        </w:rPr>
        <w:t>Academic Senate Officers</w:t>
      </w:r>
      <w:r w:rsidR="003E0DEE" w:rsidRPr="00077B9E">
        <w:rPr>
          <w:rFonts w:ascii="Calibri" w:hAnsi="Calibri"/>
          <w:sz w:val="28"/>
          <w:szCs w:val="28"/>
        </w:rPr>
        <w:t>, Council Members</w:t>
      </w:r>
      <w:r w:rsidRPr="00077B9E">
        <w:rPr>
          <w:rFonts w:ascii="Calibri" w:hAnsi="Calibri"/>
          <w:sz w:val="28"/>
          <w:szCs w:val="28"/>
        </w:rPr>
        <w:t xml:space="preserve"> and Other Interested Parties:</w:t>
      </w:r>
    </w:p>
    <w:p w14:paraId="4E787F5C" w14:textId="0D8A34D4" w:rsidR="009A0FD0" w:rsidRPr="00077B9E" w:rsidRDefault="00EF766E">
      <w:pPr>
        <w:rPr>
          <w:rFonts w:ascii="Calibri" w:hAnsi="Calibri"/>
          <w:sz w:val="28"/>
          <w:szCs w:val="28"/>
        </w:rPr>
      </w:pPr>
      <w:r w:rsidRPr="00077B9E">
        <w:rPr>
          <w:rFonts w:ascii="Calibri" w:hAnsi="Calibri"/>
          <w:sz w:val="28"/>
          <w:szCs w:val="28"/>
        </w:rPr>
        <w:t>RE:  F</w:t>
      </w:r>
      <w:r w:rsidR="009A0FD0" w:rsidRPr="00077B9E">
        <w:rPr>
          <w:rFonts w:ascii="Calibri" w:hAnsi="Calibri"/>
          <w:sz w:val="28"/>
          <w:szCs w:val="28"/>
        </w:rPr>
        <w:t>aculty Sena</w:t>
      </w:r>
      <w:r w:rsidRPr="00077B9E">
        <w:rPr>
          <w:rFonts w:ascii="Calibri" w:hAnsi="Calibri"/>
          <w:sz w:val="28"/>
          <w:szCs w:val="28"/>
        </w:rPr>
        <w:t xml:space="preserve">te </w:t>
      </w:r>
      <w:r w:rsidR="003E0DEE" w:rsidRPr="00077B9E">
        <w:rPr>
          <w:rFonts w:ascii="Calibri" w:hAnsi="Calibri"/>
          <w:sz w:val="28"/>
          <w:szCs w:val="28"/>
        </w:rPr>
        <w:t xml:space="preserve">Council </w:t>
      </w:r>
      <w:r w:rsidR="006C664C">
        <w:rPr>
          <w:rFonts w:ascii="Calibri" w:hAnsi="Calibri"/>
          <w:sz w:val="28"/>
          <w:szCs w:val="28"/>
        </w:rPr>
        <w:t>Membership on behalf of AFT 1828</w:t>
      </w:r>
      <w:r w:rsidR="009A0FD0" w:rsidRPr="00077B9E">
        <w:rPr>
          <w:rFonts w:ascii="Calibri" w:hAnsi="Calibri"/>
          <w:sz w:val="28"/>
          <w:szCs w:val="28"/>
        </w:rPr>
        <w:t>.</w:t>
      </w:r>
    </w:p>
    <w:p w14:paraId="47149F94" w14:textId="6DD3DCD8" w:rsidR="002D6FDF" w:rsidRDefault="006C664C" w:rsidP="003D38C2">
      <w:pPr>
        <w:rPr>
          <w:rFonts w:ascii="Calibri" w:hAnsi="Calibri"/>
          <w:sz w:val="28"/>
          <w:szCs w:val="28"/>
        </w:rPr>
      </w:pPr>
      <w:r>
        <w:rPr>
          <w:rFonts w:ascii="Calibri" w:hAnsi="Calibri"/>
          <w:sz w:val="28"/>
          <w:szCs w:val="28"/>
        </w:rPr>
        <w:t>Considering that the Academic Senate and AFT 1828 (Union) have mutual, and at times overlapping interests, there should be a seat on the Senate for a union representative</w:t>
      </w:r>
      <w:r w:rsidR="00660591">
        <w:rPr>
          <w:rFonts w:ascii="Calibri" w:hAnsi="Calibri"/>
          <w:sz w:val="28"/>
          <w:szCs w:val="28"/>
        </w:rPr>
        <w:t xml:space="preserve"> as a</w:t>
      </w:r>
      <w:r w:rsidR="00E8797C">
        <w:rPr>
          <w:rFonts w:ascii="Calibri" w:hAnsi="Calibri"/>
          <w:sz w:val="28"/>
          <w:szCs w:val="28"/>
        </w:rPr>
        <w:t>n ex-oficio,</w:t>
      </w:r>
      <w:bookmarkStart w:id="0" w:name="_GoBack"/>
      <w:bookmarkEnd w:id="0"/>
      <w:r w:rsidR="00AD2262">
        <w:rPr>
          <w:rFonts w:ascii="Calibri" w:hAnsi="Calibri"/>
          <w:sz w:val="28"/>
          <w:szCs w:val="28"/>
        </w:rPr>
        <w:t xml:space="preserve"> non-voting </w:t>
      </w:r>
      <w:r w:rsidR="00660591">
        <w:rPr>
          <w:rFonts w:ascii="Calibri" w:hAnsi="Calibri"/>
          <w:sz w:val="28"/>
          <w:szCs w:val="28"/>
        </w:rPr>
        <w:t>member</w:t>
      </w:r>
      <w:r>
        <w:rPr>
          <w:rFonts w:ascii="Calibri" w:hAnsi="Calibri"/>
          <w:sz w:val="28"/>
          <w:szCs w:val="28"/>
        </w:rPr>
        <w:t xml:space="preserve">. The Union advocates on behalf of faculty in a number of areas, some which overlap. </w:t>
      </w:r>
      <w:r w:rsidR="00AD2262">
        <w:rPr>
          <w:rFonts w:ascii="Calibri" w:hAnsi="Calibri"/>
          <w:sz w:val="28"/>
          <w:szCs w:val="28"/>
        </w:rPr>
        <w:t>The Academic Senate for California Community Colleges recommends as best practices that mutual understanding and respect between the Senate and the Union, encourages faculty participation, and work together for local board policies and contract.</w:t>
      </w:r>
      <w:r w:rsidR="008F4C87">
        <w:rPr>
          <w:rStyle w:val="FootnoteReference"/>
          <w:rFonts w:ascii="Calibri" w:hAnsi="Calibri"/>
          <w:sz w:val="28"/>
          <w:szCs w:val="28"/>
        </w:rPr>
        <w:footnoteReference w:id="1"/>
      </w:r>
      <w:r w:rsidR="00AD2262">
        <w:rPr>
          <w:rFonts w:ascii="Calibri" w:hAnsi="Calibri"/>
          <w:sz w:val="28"/>
          <w:szCs w:val="28"/>
        </w:rPr>
        <w:t xml:space="preserve"> By including a union representative in the Academic Senate, the Senate would also fulfill the final best practice recommendation of establishing a written agreement to facilitate dialogue between the two institutions. </w:t>
      </w:r>
    </w:p>
    <w:p w14:paraId="294A55B5" w14:textId="77777777" w:rsidR="008F4C87" w:rsidRPr="00077B9E" w:rsidRDefault="008F4C87" w:rsidP="003D38C2">
      <w:pPr>
        <w:rPr>
          <w:rFonts w:ascii="Calibri" w:hAnsi="Calibri"/>
          <w:sz w:val="28"/>
          <w:szCs w:val="28"/>
        </w:rPr>
      </w:pPr>
    </w:p>
    <w:sectPr w:rsidR="008F4C87" w:rsidRPr="00077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0DC5A" w14:textId="77777777" w:rsidR="00AD2262" w:rsidRDefault="00AD2262" w:rsidP="003D38C2">
      <w:pPr>
        <w:spacing w:after="0" w:line="240" w:lineRule="auto"/>
      </w:pPr>
      <w:r>
        <w:separator/>
      </w:r>
    </w:p>
  </w:endnote>
  <w:endnote w:type="continuationSeparator" w:id="0">
    <w:p w14:paraId="42FE566F" w14:textId="77777777" w:rsidR="00AD2262" w:rsidRDefault="00AD2262" w:rsidP="003D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AD910" w14:textId="77777777" w:rsidR="00AD2262" w:rsidRDefault="00AD2262" w:rsidP="003D38C2">
      <w:pPr>
        <w:spacing w:after="0" w:line="240" w:lineRule="auto"/>
      </w:pPr>
      <w:r>
        <w:separator/>
      </w:r>
    </w:p>
  </w:footnote>
  <w:footnote w:type="continuationSeparator" w:id="0">
    <w:p w14:paraId="644CE48B" w14:textId="77777777" w:rsidR="00AD2262" w:rsidRDefault="00AD2262" w:rsidP="003D38C2">
      <w:pPr>
        <w:spacing w:after="0" w:line="240" w:lineRule="auto"/>
      </w:pPr>
      <w:r>
        <w:continuationSeparator/>
      </w:r>
    </w:p>
  </w:footnote>
  <w:footnote w:id="1">
    <w:p w14:paraId="7C02D2A2" w14:textId="6F46457D" w:rsidR="008F4C87" w:rsidRDefault="008F4C87">
      <w:pPr>
        <w:pStyle w:val="FootnoteText"/>
      </w:pPr>
      <w:r>
        <w:rPr>
          <w:rStyle w:val="FootnoteReference"/>
        </w:rPr>
        <w:footnoteRef/>
      </w:r>
      <w:r>
        <w:t xml:space="preserve"> </w:t>
      </w:r>
      <w:r w:rsidRPr="008F4C87">
        <w:t>https://www.asccc.org/content/101-governance-and-union-issues-similarities-and-differences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69B"/>
    <w:multiLevelType w:val="hybridMultilevel"/>
    <w:tmpl w:val="3190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D3"/>
    <w:rsid w:val="00077B9E"/>
    <w:rsid w:val="0014555B"/>
    <w:rsid w:val="001D7F0E"/>
    <w:rsid w:val="00207DF7"/>
    <w:rsid w:val="002D6FDF"/>
    <w:rsid w:val="003D38C2"/>
    <w:rsid w:val="003E0DEE"/>
    <w:rsid w:val="003F075C"/>
    <w:rsid w:val="004834C3"/>
    <w:rsid w:val="00494F0C"/>
    <w:rsid w:val="00496615"/>
    <w:rsid w:val="004B641F"/>
    <w:rsid w:val="004E25AC"/>
    <w:rsid w:val="00660591"/>
    <w:rsid w:val="006C664C"/>
    <w:rsid w:val="008F00D3"/>
    <w:rsid w:val="008F4C87"/>
    <w:rsid w:val="009A0FD0"/>
    <w:rsid w:val="00AD2262"/>
    <w:rsid w:val="00E8797C"/>
    <w:rsid w:val="00EF766E"/>
    <w:rsid w:val="00F80201"/>
    <w:rsid w:val="00FC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0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01"/>
    <w:rPr>
      <w:color w:val="0000FF" w:themeColor="hyperlink"/>
      <w:u w:val="single"/>
    </w:rPr>
  </w:style>
  <w:style w:type="paragraph" w:styleId="ListParagraph">
    <w:name w:val="List Paragraph"/>
    <w:basedOn w:val="Normal"/>
    <w:uiPriority w:val="34"/>
    <w:qFormat/>
    <w:rsid w:val="003D38C2"/>
    <w:pPr>
      <w:ind w:left="720"/>
      <w:contextualSpacing/>
    </w:pPr>
  </w:style>
  <w:style w:type="paragraph" w:styleId="Header">
    <w:name w:val="header"/>
    <w:basedOn w:val="Normal"/>
    <w:link w:val="HeaderChar"/>
    <w:uiPriority w:val="99"/>
    <w:unhideWhenUsed/>
    <w:rsid w:val="003D3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8C2"/>
  </w:style>
  <w:style w:type="paragraph" w:styleId="Footer">
    <w:name w:val="footer"/>
    <w:basedOn w:val="Normal"/>
    <w:link w:val="FooterChar"/>
    <w:uiPriority w:val="99"/>
    <w:unhideWhenUsed/>
    <w:rsid w:val="003D3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8C2"/>
  </w:style>
  <w:style w:type="character" w:styleId="FollowedHyperlink">
    <w:name w:val="FollowedHyperlink"/>
    <w:basedOn w:val="DefaultParagraphFont"/>
    <w:uiPriority w:val="99"/>
    <w:semiHidden/>
    <w:unhideWhenUsed/>
    <w:rsid w:val="006C664C"/>
    <w:rPr>
      <w:color w:val="800080" w:themeColor="followedHyperlink"/>
      <w:u w:val="single"/>
    </w:rPr>
  </w:style>
  <w:style w:type="paragraph" w:styleId="FootnoteText">
    <w:name w:val="footnote text"/>
    <w:basedOn w:val="Normal"/>
    <w:link w:val="FootnoteTextChar"/>
    <w:uiPriority w:val="99"/>
    <w:unhideWhenUsed/>
    <w:rsid w:val="008F4C87"/>
    <w:pPr>
      <w:spacing w:after="0" w:line="240" w:lineRule="auto"/>
    </w:pPr>
    <w:rPr>
      <w:sz w:val="24"/>
      <w:szCs w:val="24"/>
    </w:rPr>
  </w:style>
  <w:style w:type="character" w:customStyle="1" w:styleId="FootnoteTextChar">
    <w:name w:val="Footnote Text Char"/>
    <w:basedOn w:val="DefaultParagraphFont"/>
    <w:link w:val="FootnoteText"/>
    <w:uiPriority w:val="99"/>
    <w:rsid w:val="008F4C87"/>
    <w:rPr>
      <w:sz w:val="24"/>
      <w:szCs w:val="24"/>
    </w:rPr>
  </w:style>
  <w:style w:type="character" w:styleId="FootnoteReference">
    <w:name w:val="footnote reference"/>
    <w:basedOn w:val="DefaultParagraphFont"/>
    <w:uiPriority w:val="99"/>
    <w:unhideWhenUsed/>
    <w:rsid w:val="008F4C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01"/>
    <w:rPr>
      <w:color w:val="0000FF" w:themeColor="hyperlink"/>
      <w:u w:val="single"/>
    </w:rPr>
  </w:style>
  <w:style w:type="paragraph" w:styleId="ListParagraph">
    <w:name w:val="List Paragraph"/>
    <w:basedOn w:val="Normal"/>
    <w:uiPriority w:val="34"/>
    <w:qFormat/>
    <w:rsid w:val="003D38C2"/>
    <w:pPr>
      <w:ind w:left="720"/>
      <w:contextualSpacing/>
    </w:pPr>
  </w:style>
  <w:style w:type="paragraph" w:styleId="Header">
    <w:name w:val="header"/>
    <w:basedOn w:val="Normal"/>
    <w:link w:val="HeaderChar"/>
    <w:uiPriority w:val="99"/>
    <w:unhideWhenUsed/>
    <w:rsid w:val="003D38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8C2"/>
  </w:style>
  <w:style w:type="paragraph" w:styleId="Footer">
    <w:name w:val="footer"/>
    <w:basedOn w:val="Normal"/>
    <w:link w:val="FooterChar"/>
    <w:uiPriority w:val="99"/>
    <w:unhideWhenUsed/>
    <w:rsid w:val="003D38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38C2"/>
  </w:style>
  <w:style w:type="character" w:styleId="FollowedHyperlink">
    <w:name w:val="FollowedHyperlink"/>
    <w:basedOn w:val="DefaultParagraphFont"/>
    <w:uiPriority w:val="99"/>
    <w:semiHidden/>
    <w:unhideWhenUsed/>
    <w:rsid w:val="006C664C"/>
    <w:rPr>
      <w:color w:val="800080" w:themeColor="followedHyperlink"/>
      <w:u w:val="single"/>
    </w:rPr>
  </w:style>
  <w:style w:type="paragraph" w:styleId="FootnoteText">
    <w:name w:val="footnote text"/>
    <w:basedOn w:val="Normal"/>
    <w:link w:val="FootnoteTextChar"/>
    <w:uiPriority w:val="99"/>
    <w:unhideWhenUsed/>
    <w:rsid w:val="008F4C87"/>
    <w:pPr>
      <w:spacing w:after="0" w:line="240" w:lineRule="auto"/>
    </w:pPr>
    <w:rPr>
      <w:sz w:val="24"/>
      <w:szCs w:val="24"/>
    </w:rPr>
  </w:style>
  <w:style w:type="character" w:customStyle="1" w:styleId="FootnoteTextChar">
    <w:name w:val="Footnote Text Char"/>
    <w:basedOn w:val="DefaultParagraphFont"/>
    <w:link w:val="FootnoteText"/>
    <w:uiPriority w:val="99"/>
    <w:rsid w:val="008F4C87"/>
    <w:rPr>
      <w:sz w:val="24"/>
      <w:szCs w:val="24"/>
    </w:rPr>
  </w:style>
  <w:style w:type="character" w:styleId="FootnoteReference">
    <w:name w:val="footnote reference"/>
    <w:basedOn w:val="DefaultParagraphFont"/>
    <w:uiPriority w:val="99"/>
    <w:unhideWhenUsed/>
    <w:rsid w:val="008F4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mcreference</dc:creator>
  <cp:lastModifiedBy>H HDZ</cp:lastModifiedBy>
  <cp:revision>4</cp:revision>
  <cp:lastPrinted>2018-09-27T19:28:00Z</cp:lastPrinted>
  <dcterms:created xsi:type="dcterms:W3CDTF">2018-11-02T13:51:00Z</dcterms:created>
  <dcterms:modified xsi:type="dcterms:W3CDTF">2018-11-02T14:02:00Z</dcterms:modified>
</cp:coreProperties>
</file>