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62495" w14:textId="5E9788FB" w:rsidR="00B13DB8" w:rsidRDefault="00B13DB8" w:rsidP="008C4C53">
      <w:pPr>
        <w:pStyle w:val="NoSpacing"/>
        <w:rPr>
          <w:rFonts w:ascii="Times New Roman" w:hAnsi="Times New Roman" w:cs="Times New Roman"/>
          <w:sz w:val="24"/>
          <w:szCs w:val="24"/>
          <w:u w:val="single"/>
        </w:rPr>
      </w:pPr>
      <w:r w:rsidRPr="008C4C53">
        <w:rPr>
          <w:rFonts w:ascii="Times New Roman" w:hAnsi="Times New Roman" w:cs="Times New Roman"/>
          <w:sz w:val="24"/>
          <w:szCs w:val="24"/>
          <w:u w:val="single"/>
        </w:rPr>
        <w:t>AS Council Standing Committee Reports</w:t>
      </w:r>
      <w:r w:rsidR="00BC7A42">
        <w:rPr>
          <w:rFonts w:ascii="Times New Roman" w:hAnsi="Times New Roman" w:cs="Times New Roman"/>
          <w:sz w:val="24"/>
          <w:szCs w:val="24"/>
          <w:u w:val="single"/>
        </w:rPr>
        <w:t xml:space="preserve">, </w:t>
      </w:r>
      <w:r w:rsidR="00B0506C">
        <w:rPr>
          <w:rFonts w:ascii="Times New Roman" w:hAnsi="Times New Roman" w:cs="Times New Roman"/>
          <w:sz w:val="24"/>
          <w:szCs w:val="24"/>
          <w:u w:val="single"/>
        </w:rPr>
        <w:t>30 April</w:t>
      </w:r>
      <w:r w:rsidR="00204F71">
        <w:rPr>
          <w:rFonts w:ascii="Times New Roman" w:hAnsi="Times New Roman" w:cs="Times New Roman"/>
          <w:sz w:val="24"/>
          <w:szCs w:val="24"/>
          <w:u w:val="single"/>
        </w:rPr>
        <w:t xml:space="preserve"> </w:t>
      </w:r>
      <w:r w:rsidR="00366C6B" w:rsidRPr="00366C6B">
        <w:rPr>
          <w:rFonts w:ascii="Times New Roman" w:hAnsi="Times New Roman" w:cs="Times New Roman"/>
          <w:sz w:val="24"/>
          <w:szCs w:val="24"/>
          <w:u w:val="single"/>
        </w:rPr>
        <w:t>2</w:t>
      </w:r>
      <w:r w:rsidRPr="00366C6B">
        <w:rPr>
          <w:rFonts w:ascii="Times New Roman" w:hAnsi="Times New Roman" w:cs="Times New Roman"/>
          <w:sz w:val="24"/>
          <w:szCs w:val="24"/>
          <w:u w:val="single"/>
        </w:rPr>
        <w:t>01</w:t>
      </w:r>
      <w:r w:rsidR="00D615B2">
        <w:rPr>
          <w:rFonts w:ascii="Times New Roman" w:hAnsi="Times New Roman" w:cs="Times New Roman"/>
          <w:sz w:val="24"/>
          <w:szCs w:val="24"/>
          <w:u w:val="single"/>
        </w:rPr>
        <w:t>9</w:t>
      </w:r>
    </w:p>
    <w:p w14:paraId="06326F6A" w14:textId="77777777" w:rsidR="00521611" w:rsidRDefault="00521611" w:rsidP="008C4C53">
      <w:pPr>
        <w:pStyle w:val="NoSpacing"/>
        <w:rPr>
          <w:rFonts w:ascii="Times New Roman" w:hAnsi="Times New Roman" w:cs="Times New Roman"/>
          <w:sz w:val="24"/>
          <w:szCs w:val="24"/>
          <w:u w:val="single"/>
        </w:rPr>
      </w:pPr>
    </w:p>
    <w:p w14:paraId="626624AA" w14:textId="77777777" w:rsidR="00FB3FCE" w:rsidRDefault="00FB3FCE" w:rsidP="008C4C53">
      <w:pPr>
        <w:pStyle w:val="NoSpacing"/>
        <w:rPr>
          <w:rFonts w:ascii="Times New Roman" w:hAnsi="Times New Roman" w:cs="Times New Roman"/>
          <w:color w:val="000000"/>
          <w:sz w:val="24"/>
          <w:szCs w:val="24"/>
        </w:rPr>
      </w:pPr>
    </w:p>
    <w:p w14:paraId="372F803C" w14:textId="47E0D17C" w:rsidR="00CA35FF" w:rsidRDefault="00BC7A42" w:rsidP="008C4C53">
      <w:pPr>
        <w:pStyle w:val="NoSpacing"/>
        <w:rPr>
          <w:rFonts w:ascii="Times New Roman" w:hAnsi="Times New Roman" w:cs="Times New Roman"/>
          <w:color w:val="000000"/>
          <w:sz w:val="24"/>
          <w:szCs w:val="24"/>
        </w:rPr>
      </w:pPr>
      <w:r>
        <w:rPr>
          <w:rFonts w:ascii="Times New Roman" w:hAnsi="Times New Roman" w:cs="Times New Roman"/>
          <w:color w:val="000000"/>
          <w:sz w:val="24"/>
          <w:szCs w:val="24"/>
          <w:u w:val="single"/>
        </w:rPr>
        <w:t>Curriculum</w:t>
      </w:r>
      <w:r w:rsidR="00CA35FF">
        <w:rPr>
          <w:rFonts w:ascii="Times New Roman" w:hAnsi="Times New Roman" w:cs="Times New Roman"/>
          <w:color w:val="000000"/>
          <w:sz w:val="24"/>
          <w:szCs w:val="24"/>
          <w:u w:val="single"/>
        </w:rPr>
        <w:t xml:space="preserve"> Committee</w:t>
      </w:r>
      <w:r w:rsidR="00CA35F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CA35FF">
        <w:rPr>
          <w:rFonts w:ascii="Times New Roman" w:hAnsi="Times New Roman" w:cs="Times New Roman"/>
          <w:color w:val="000000"/>
          <w:sz w:val="24"/>
          <w:szCs w:val="24"/>
        </w:rPr>
        <w:t xml:space="preserve">(Co-chair: </w:t>
      </w:r>
      <w:r>
        <w:rPr>
          <w:rFonts w:ascii="Times New Roman" w:hAnsi="Times New Roman" w:cs="Times New Roman"/>
          <w:color w:val="000000"/>
          <w:sz w:val="24"/>
          <w:szCs w:val="24"/>
        </w:rPr>
        <w:t>Jerry Mansfield)</w:t>
      </w:r>
    </w:p>
    <w:p w14:paraId="789F2CD3" w14:textId="44773C63" w:rsidR="00CA35FF" w:rsidRDefault="00FE3595" w:rsidP="008C4C53">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Me</w:t>
      </w:r>
      <w:r w:rsidR="00EF4FE3">
        <w:rPr>
          <w:rFonts w:ascii="Times New Roman" w:hAnsi="Times New Roman" w:cs="Times New Roman"/>
          <w:color w:val="000000"/>
          <w:sz w:val="24"/>
          <w:szCs w:val="24"/>
        </w:rPr>
        <w:t>t Apr 16</w:t>
      </w:r>
    </w:p>
    <w:p w14:paraId="43D0EFC2" w14:textId="77777777" w:rsidR="00950C86" w:rsidRPr="002B49EA" w:rsidRDefault="00950C86" w:rsidP="00950C86">
      <w:pPr>
        <w:pStyle w:val="paragraph"/>
        <w:numPr>
          <w:ilvl w:val="0"/>
          <w:numId w:val="34"/>
        </w:numPr>
        <w:spacing w:before="0" w:beforeAutospacing="0" w:after="0" w:afterAutospacing="0"/>
        <w:textAlignment w:val="baseline"/>
        <w:rPr>
          <w:rStyle w:val="normaltextrun"/>
          <w:rFonts w:ascii="Calibri" w:hAnsi="Calibri"/>
        </w:rPr>
      </w:pPr>
      <w:r>
        <w:rPr>
          <w:rStyle w:val="normaltextrun"/>
          <w:color w:val="000000" w:themeColor="text1"/>
        </w:rPr>
        <w:t xml:space="preserve">Curriculum has not met since our last report due to the transition to CourseLeaf.  The committee leadership has been working on a few projects </w:t>
      </w:r>
    </w:p>
    <w:p w14:paraId="418AACA9" w14:textId="77777777" w:rsidR="00950C86" w:rsidRPr="002B49EA" w:rsidRDefault="00950C86" w:rsidP="00950C86">
      <w:pPr>
        <w:pStyle w:val="paragraph"/>
        <w:numPr>
          <w:ilvl w:val="2"/>
          <w:numId w:val="41"/>
        </w:numPr>
        <w:spacing w:before="0" w:beforeAutospacing="0" w:after="0" w:afterAutospacing="0"/>
        <w:textAlignment w:val="baseline"/>
        <w:rPr>
          <w:rStyle w:val="normaltextrun"/>
          <w:rFonts w:ascii="Calibri" w:hAnsi="Calibri"/>
        </w:rPr>
      </w:pPr>
      <w:r>
        <w:rPr>
          <w:rStyle w:val="normaltextrun"/>
          <w:color w:val="000000" w:themeColor="text1"/>
        </w:rPr>
        <w:t>Testing the new system</w:t>
      </w:r>
    </w:p>
    <w:p w14:paraId="000E984E" w14:textId="77777777" w:rsidR="00950C86" w:rsidRPr="002B49EA" w:rsidRDefault="00950C86" w:rsidP="00950C86">
      <w:pPr>
        <w:pStyle w:val="paragraph"/>
        <w:numPr>
          <w:ilvl w:val="2"/>
          <w:numId w:val="41"/>
        </w:numPr>
        <w:spacing w:before="0" w:beforeAutospacing="0" w:after="0" w:afterAutospacing="0"/>
        <w:textAlignment w:val="baseline"/>
        <w:rPr>
          <w:rStyle w:val="normaltextrun"/>
          <w:rFonts w:ascii="Calibri" w:hAnsi="Calibri"/>
        </w:rPr>
      </w:pPr>
      <w:r>
        <w:rPr>
          <w:rStyle w:val="normaltextrun"/>
          <w:color w:val="000000" w:themeColor="text1"/>
        </w:rPr>
        <w:t xml:space="preserve">Reviewing the inventory </w:t>
      </w:r>
    </w:p>
    <w:p w14:paraId="5527AA87" w14:textId="0DE007F1" w:rsidR="00F307EB" w:rsidRPr="00950C86" w:rsidRDefault="00950C86" w:rsidP="00950C86">
      <w:pPr>
        <w:pStyle w:val="paragraph"/>
        <w:numPr>
          <w:ilvl w:val="2"/>
          <w:numId w:val="41"/>
        </w:numPr>
        <w:spacing w:before="0" w:beforeAutospacing="0" w:after="0" w:afterAutospacing="0"/>
        <w:textAlignment w:val="baseline"/>
        <w:rPr>
          <w:rFonts w:ascii="Calibri" w:hAnsi="Calibri"/>
        </w:rPr>
      </w:pPr>
      <w:r>
        <w:rPr>
          <w:rStyle w:val="normaltextrun"/>
          <w:color w:val="000000" w:themeColor="text1"/>
        </w:rPr>
        <w:t>Recreating user accounts</w:t>
      </w:r>
    </w:p>
    <w:p w14:paraId="470FCDFA" w14:textId="77777777" w:rsidR="00F307EB" w:rsidRDefault="00F307EB" w:rsidP="0055157F">
      <w:pPr>
        <w:pStyle w:val="NoSpacing"/>
        <w:rPr>
          <w:rFonts w:ascii="Times New Roman" w:hAnsi="Times New Roman" w:cs="Times New Roman"/>
          <w:color w:val="000000"/>
          <w:sz w:val="24"/>
          <w:szCs w:val="24"/>
          <w:u w:val="single"/>
        </w:rPr>
      </w:pPr>
    </w:p>
    <w:p w14:paraId="6904DA69" w14:textId="77777777" w:rsidR="00536532" w:rsidRDefault="00536532" w:rsidP="0055157F">
      <w:pPr>
        <w:pStyle w:val="NoSpacing"/>
        <w:rPr>
          <w:rFonts w:ascii="Times New Roman" w:hAnsi="Times New Roman" w:cs="Times New Roman"/>
          <w:color w:val="000000"/>
          <w:sz w:val="24"/>
          <w:szCs w:val="24"/>
          <w:u w:val="single"/>
        </w:rPr>
      </w:pPr>
    </w:p>
    <w:p w14:paraId="29987D89" w14:textId="7B241465" w:rsidR="0055157F" w:rsidRDefault="0055157F" w:rsidP="0055157F">
      <w:pPr>
        <w:pStyle w:val="NoSpacing"/>
        <w:rPr>
          <w:rFonts w:ascii="Times New Roman" w:hAnsi="Times New Roman" w:cs="Times New Roman"/>
          <w:color w:val="000000"/>
          <w:sz w:val="24"/>
          <w:szCs w:val="24"/>
        </w:rPr>
      </w:pPr>
      <w:r w:rsidRPr="00BC7A42">
        <w:rPr>
          <w:rFonts w:ascii="Times New Roman" w:hAnsi="Times New Roman" w:cs="Times New Roman"/>
          <w:color w:val="000000"/>
          <w:sz w:val="24"/>
          <w:szCs w:val="24"/>
          <w:u w:val="single"/>
        </w:rPr>
        <w:t>D</w:t>
      </w:r>
      <w:r>
        <w:rPr>
          <w:rFonts w:ascii="Times New Roman" w:hAnsi="Times New Roman" w:cs="Times New Roman"/>
          <w:color w:val="000000"/>
          <w:sz w:val="24"/>
          <w:szCs w:val="24"/>
          <w:u w:val="single"/>
        </w:rPr>
        <w:t xml:space="preserve">istance </w:t>
      </w:r>
      <w:r w:rsidRPr="00BC7A42">
        <w:rPr>
          <w:rFonts w:ascii="Times New Roman" w:hAnsi="Times New Roman" w:cs="Times New Roman"/>
          <w:color w:val="000000"/>
          <w:sz w:val="24"/>
          <w:szCs w:val="24"/>
          <w:u w:val="single"/>
        </w:rPr>
        <w:t>E</w:t>
      </w:r>
      <w:r>
        <w:rPr>
          <w:rFonts w:ascii="Times New Roman" w:hAnsi="Times New Roman" w:cs="Times New Roman"/>
          <w:color w:val="000000"/>
          <w:sz w:val="24"/>
          <w:szCs w:val="24"/>
          <w:u w:val="single"/>
        </w:rPr>
        <w:t>ducation</w:t>
      </w:r>
      <w:r w:rsidRPr="00BC7A42">
        <w:rPr>
          <w:rFonts w:ascii="Times New Roman" w:hAnsi="Times New Roman" w:cs="Times New Roman"/>
          <w:color w:val="000000"/>
          <w:sz w:val="24"/>
          <w:szCs w:val="24"/>
          <w:u w:val="single"/>
        </w:rPr>
        <w:t xml:space="preserve"> Committee</w:t>
      </w:r>
      <w:r>
        <w:rPr>
          <w:rFonts w:ascii="Times New Roman" w:hAnsi="Times New Roman" w:cs="Times New Roman"/>
          <w:color w:val="000000"/>
          <w:sz w:val="24"/>
          <w:szCs w:val="24"/>
        </w:rPr>
        <w:t xml:space="preserve">  (Co-chair: Rachel Messinger)</w:t>
      </w:r>
    </w:p>
    <w:p w14:paraId="2020D8F2" w14:textId="00EF8356" w:rsidR="007E0904" w:rsidRDefault="00134D5A" w:rsidP="00562F47">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M</w:t>
      </w:r>
      <w:r w:rsidR="008A6320">
        <w:rPr>
          <w:rFonts w:ascii="Times New Roman" w:hAnsi="Times New Roman" w:cs="Times New Roman"/>
          <w:color w:val="000000"/>
          <w:sz w:val="24"/>
          <w:szCs w:val="24"/>
        </w:rPr>
        <w:t>e</w:t>
      </w:r>
      <w:r w:rsidR="00506756">
        <w:rPr>
          <w:rFonts w:ascii="Times New Roman" w:hAnsi="Times New Roman" w:cs="Times New Roman"/>
          <w:color w:val="000000"/>
          <w:sz w:val="24"/>
          <w:szCs w:val="24"/>
        </w:rPr>
        <w:t>t</w:t>
      </w:r>
      <w:r w:rsidR="00562F47">
        <w:rPr>
          <w:rFonts w:ascii="Times New Roman" w:hAnsi="Times New Roman" w:cs="Times New Roman"/>
          <w:color w:val="000000"/>
          <w:sz w:val="24"/>
          <w:szCs w:val="24"/>
        </w:rPr>
        <w:t xml:space="preserve"> </w:t>
      </w:r>
      <w:r>
        <w:rPr>
          <w:rFonts w:ascii="Times New Roman" w:hAnsi="Times New Roman" w:cs="Times New Roman"/>
          <w:color w:val="000000"/>
          <w:sz w:val="24"/>
          <w:szCs w:val="24"/>
        </w:rPr>
        <w:t>Apr 24</w:t>
      </w:r>
    </w:p>
    <w:p w14:paraId="13706B61" w14:textId="77777777" w:rsidR="007549C2" w:rsidRDefault="007549C2" w:rsidP="007549C2">
      <w:pPr>
        <w:pStyle w:val="NoSpacing"/>
        <w:numPr>
          <w:ilvl w:val="0"/>
          <w:numId w:val="34"/>
        </w:numPr>
        <w:rPr>
          <w:rFonts w:ascii="Times New Roman" w:hAnsi="Times New Roman" w:cs="Times New Roman"/>
          <w:color w:val="000000"/>
          <w:sz w:val="24"/>
          <w:szCs w:val="24"/>
        </w:rPr>
      </w:pPr>
      <w:r>
        <w:rPr>
          <w:rFonts w:ascii="Times New Roman" w:hAnsi="Times New Roman" w:cs="Times New Roman"/>
          <w:color w:val="000000"/>
          <w:sz w:val="24"/>
          <w:szCs w:val="24"/>
        </w:rPr>
        <w:t>Demo of Proctorio by faculty members</w:t>
      </w:r>
    </w:p>
    <w:p w14:paraId="5AD43171" w14:textId="77777777" w:rsidR="007549C2" w:rsidRDefault="007549C2" w:rsidP="007549C2">
      <w:pPr>
        <w:pStyle w:val="NoSpacing"/>
        <w:numPr>
          <w:ilvl w:val="0"/>
          <w:numId w:val="34"/>
        </w:numPr>
        <w:rPr>
          <w:rFonts w:ascii="Times New Roman" w:hAnsi="Times New Roman" w:cs="Times New Roman"/>
          <w:color w:val="000000"/>
          <w:sz w:val="24"/>
          <w:szCs w:val="24"/>
        </w:rPr>
      </w:pPr>
      <w:r>
        <w:rPr>
          <w:rFonts w:ascii="Times New Roman" w:hAnsi="Times New Roman" w:cs="Times New Roman"/>
          <w:color w:val="000000"/>
          <w:sz w:val="24"/>
          <w:szCs w:val="24"/>
        </w:rPr>
        <w:t>Demo of Blueprint Shells in Canvas by faculty members</w:t>
      </w:r>
    </w:p>
    <w:p w14:paraId="1979A7A7" w14:textId="77777777" w:rsidR="007549C2" w:rsidRDefault="007549C2" w:rsidP="007549C2">
      <w:pPr>
        <w:pStyle w:val="NoSpacing"/>
        <w:numPr>
          <w:ilvl w:val="0"/>
          <w:numId w:val="34"/>
        </w:numPr>
        <w:rPr>
          <w:rFonts w:ascii="Times New Roman" w:hAnsi="Times New Roman" w:cs="Times New Roman"/>
          <w:color w:val="000000"/>
          <w:sz w:val="24"/>
          <w:szCs w:val="24"/>
        </w:rPr>
      </w:pPr>
      <w:r>
        <w:rPr>
          <w:rFonts w:ascii="Times New Roman" w:hAnsi="Times New Roman" w:cs="Times New Roman"/>
          <w:color w:val="000000"/>
          <w:sz w:val="24"/>
          <w:szCs w:val="24"/>
        </w:rPr>
        <w:t>Faculty members would like to see if there is interest in forming a Peer Online Course Review Group in the fall (although we did not have a quorum so we could not take an official vote on this)</w:t>
      </w:r>
    </w:p>
    <w:p w14:paraId="6B215ED9" w14:textId="77777777" w:rsidR="007549C2" w:rsidRPr="00FB3B97" w:rsidRDefault="007549C2" w:rsidP="007549C2">
      <w:pPr>
        <w:pStyle w:val="NoSpacing"/>
        <w:numPr>
          <w:ilvl w:val="0"/>
          <w:numId w:val="34"/>
        </w:numPr>
        <w:rPr>
          <w:rFonts w:ascii="Times New Roman" w:hAnsi="Times New Roman" w:cs="Times New Roman"/>
          <w:color w:val="000000"/>
          <w:sz w:val="24"/>
          <w:szCs w:val="24"/>
        </w:rPr>
      </w:pPr>
      <w:r>
        <w:rPr>
          <w:rFonts w:ascii="Times New Roman" w:hAnsi="Times New Roman" w:cs="Times New Roman"/>
          <w:color w:val="000000"/>
          <w:sz w:val="24"/>
          <w:szCs w:val="24"/>
        </w:rPr>
        <w:t>Review of goals and accomplishments for the year</w:t>
      </w:r>
    </w:p>
    <w:p w14:paraId="15A866B8" w14:textId="6A872D0E" w:rsidR="00112C9D" w:rsidRPr="004E18C3" w:rsidRDefault="00112C9D" w:rsidP="007549C2">
      <w:pPr>
        <w:pStyle w:val="NoSpacing"/>
        <w:ind w:left="720"/>
        <w:rPr>
          <w:rFonts w:ascii="Times New Roman" w:hAnsi="Times New Roman" w:cs="Times New Roman"/>
          <w:color w:val="000000"/>
          <w:sz w:val="24"/>
          <w:szCs w:val="24"/>
        </w:rPr>
      </w:pPr>
    </w:p>
    <w:p w14:paraId="098F4969" w14:textId="77777777" w:rsidR="00307F7F" w:rsidRDefault="00307F7F" w:rsidP="00307F7F">
      <w:pPr>
        <w:pStyle w:val="NoSpacing"/>
        <w:ind w:left="720"/>
        <w:rPr>
          <w:rFonts w:ascii="Times New Roman" w:hAnsi="Times New Roman" w:cs="Times New Roman"/>
          <w:color w:val="000000"/>
          <w:sz w:val="24"/>
          <w:szCs w:val="24"/>
        </w:rPr>
      </w:pPr>
    </w:p>
    <w:p w14:paraId="3268F516" w14:textId="77777777" w:rsidR="00307F7F" w:rsidRDefault="00307F7F" w:rsidP="00307F7F">
      <w:pPr>
        <w:pStyle w:val="NoSpacing"/>
        <w:rPr>
          <w:rFonts w:ascii="Times New Roman" w:hAnsi="Times New Roman" w:cs="Times New Roman"/>
          <w:color w:val="000000"/>
          <w:sz w:val="24"/>
          <w:szCs w:val="24"/>
        </w:rPr>
      </w:pPr>
      <w:r>
        <w:rPr>
          <w:rFonts w:ascii="Times New Roman" w:hAnsi="Times New Roman" w:cs="Times New Roman"/>
          <w:color w:val="000000"/>
          <w:sz w:val="24"/>
          <w:szCs w:val="24"/>
          <w:u w:val="single"/>
        </w:rPr>
        <w:t>EdCAP</w:t>
      </w:r>
      <w:r>
        <w:rPr>
          <w:rFonts w:ascii="Times New Roman" w:hAnsi="Times New Roman" w:cs="Times New Roman"/>
          <w:color w:val="000000"/>
          <w:sz w:val="24"/>
          <w:szCs w:val="24"/>
        </w:rPr>
        <w:t xml:space="preserve">  (Co-chair: Nathan Bowen)</w:t>
      </w:r>
    </w:p>
    <w:p w14:paraId="7F8F1A64" w14:textId="761C41A6" w:rsidR="00307F7F" w:rsidRDefault="00126870" w:rsidP="00307F7F">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Met</w:t>
      </w:r>
      <w:r w:rsidR="0021342E">
        <w:rPr>
          <w:rFonts w:ascii="Times New Roman" w:hAnsi="Times New Roman" w:cs="Times New Roman"/>
          <w:color w:val="000000"/>
          <w:sz w:val="24"/>
          <w:szCs w:val="24"/>
        </w:rPr>
        <w:t xml:space="preserve"> Mar 19</w:t>
      </w:r>
    </w:p>
    <w:p w14:paraId="3B15034A" w14:textId="77777777" w:rsidR="00FD540C" w:rsidRPr="005B29AF" w:rsidRDefault="00FD540C" w:rsidP="00FD540C">
      <w:pPr>
        <w:pStyle w:val="NoSpacing"/>
        <w:numPr>
          <w:ilvl w:val="0"/>
          <w:numId w:val="34"/>
        </w:numPr>
        <w:rPr>
          <w:rFonts w:ascii="Times New Roman" w:hAnsi="Times New Roman" w:cs="Times New Roman"/>
          <w:color w:val="000000"/>
          <w:sz w:val="24"/>
          <w:szCs w:val="24"/>
        </w:rPr>
      </w:pPr>
      <w:r w:rsidRPr="005B29AF">
        <w:rPr>
          <w:rFonts w:ascii="Times New Roman" w:hAnsi="Times New Roman" w:cs="Times New Roman"/>
          <w:color w:val="000000"/>
          <w:sz w:val="24"/>
          <w:szCs w:val="24"/>
        </w:rPr>
        <w:t>Joint ASC-EdCAP meeting and Y’All come to discuss the Ed Master Plan, Vision for Success Metrics, and Mission/Vision/Values leading up to the Strategic Planning Retreat</w:t>
      </w:r>
    </w:p>
    <w:p w14:paraId="302BF48B" w14:textId="77777777" w:rsidR="00FD540C" w:rsidRPr="005B29AF" w:rsidRDefault="00FD540C" w:rsidP="00FD540C">
      <w:pPr>
        <w:pStyle w:val="NoSpacing"/>
        <w:rPr>
          <w:rFonts w:ascii="Times New Roman" w:hAnsi="Times New Roman" w:cs="Times New Roman"/>
          <w:color w:val="000000"/>
          <w:sz w:val="24"/>
          <w:szCs w:val="24"/>
        </w:rPr>
      </w:pPr>
      <w:r w:rsidRPr="005B29AF">
        <w:rPr>
          <w:rFonts w:ascii="Times New Roman" w:hAnsi="Times New Roman" w:cs="Times New Roman"/>
          <w:color w:val="000000"/>
          <w:sz w:val="24"/>
          <w:szCs w:val="24"/>
        </w:rPr>
        <w:t>Met Apr 23</w:t>
      </w:r>
    </w:p>
    <w:p w14:paraId="215136FD" w14:textId="77777777" w:rsidR="00FD540C" w:rsidRPr="005B29AF" w:rsidRDefault="00FD540C" w:rsidP="00FD540C">
      <w:pPr>
        <w:pStyle w:val="NoSpacing"/>
        <w:numPr>
          <w:ilvl w:val="0"/>
          <w:numId w:val="34"/>
        </w:numPr>
        <w:rPr>
          <w:rFonts w:ascii="Times New Roman" w:hAnsi="Times New Roman" w:cs="Times New Roman"/>
          <w:color w:val="000000"/>
          <w:sz w:val="24"/>
          <w:szCs w:val="24"/>
        </w:rPr>
      </w:pPr>
      <w:r w:rsidRPr="005B29AF">
        <w:rPr>
          <w:rFonts w:ascii="Times New Roman" w:hAnsi="Times New Roman" w:cs="Times New Roman"/>
          <w:color w:val="000000"/>
          <w:sz w:val="24"/>
          <w:szCs w:val="24"/>
        </w:rPr>
        <w:t xml:space="preserve">Approved Ed Master Plan for recommendation to Academic Senate; there is a desire to get more specific with metrics for </w:t>
      </w:r>
      <w:r w:rsidRPr="005B29AF">
        <w:rPr>
          <w:rFonts w:ascii="Times New Roman" w:hAnsi="Times New Roman" w:cs="Times New Roman"/>
          <w:i/>
          <w:color w:val="000000"/>
          <w:sz w:val="24"/>
          <w:szCs w:val="24"/>
        </w:rPr>
        <w:t>‘improve</w:t>
      </w:r>
      <w:r w:rsidRPr="005B29AF">
        <w:rPr>
          <w:rFonts w:ascii="Times New Roman" w:hAnsi="Times New Roman" w:cs="Times New Roman"/>
          <w:color w:val="000000"/>
          <w:sz w:val="24"/>
          <w:szCs w:val="24"/>
        </w:rPr>
        <w:t xml:space="preserve"> and expand’ for CTE (Strategic Direction 1, Goal B)</w:t>
      </w:r>
    </w:p>
    <w:p w14:paraId="43B74E1E" w14:textId="77777777" w:rsidR="00FD540C" w:rsidRPr="005B29AF" w:rsidRDefault="00FD540C" w:rsidP="00FD540C">
      <w:pPr>
        <w:pStyle w:val="NoSpacing"/>
        <w:numPr>
          <w:ilvl w:val="0"/>
          <w:numId w:val="34"/>
        </w:numPr>
        <w:rPr>
          <w:rFonts w:ascii="Times New Roman" w:hAnsi="Times New Roman" w:cs="Times New Roman"/>
          <w:color w:val="000000"/>
          <w:sz w:val="24"/>
          <w:szCs w:val="24"/>
        </w:rPr>
      </w:pPr>
      <w:r w:rsidRPr="005B29AF">
        <w:rPr>
          <w:rFonts w:ascii="Times New Roman" w:hAnsi="Times New Roman" w:cs="Times New Roman"/>
          <w:color w:val="000000"/>
          <w:sz w:val="24"/>
          <w:szCs w:val="24"/>
        </w:rPr>
        <w:t>Approved latest draft of Mission/Vision/Values, which had significant changes based on feedback from the draft presented 3/19</w:t>
      </w:r>
    </w:p>
    <w:p w14:paraId="6A3CB64E" w14:textId="77777777" w:rsidR="00FD540C" w:rsidRPr="005B29AF" w:rsidRDefault="00FD540C" w:rsidP="00FD540C">
      <w:pPr>
        <w:pStyle w:val="NoSpacing"/>
        <w:numPr>
          <w:ilvl w:val="0"/>
          <w:numId w:val="34"/>
        </w:numPr>
        <w:rPr>
          <w:rFonts w:ascii="Times New Roman" w:hAnsi="Times New Roman" w:cs="Times New Roman"/>
          <w:color w:val="000000"/>
          <w:sz w:val="24"/>
          <w:szCs w:val="24"/>
        </w:rPr>
      </w:pPr>
      <w:r w:rsidRPr="005B29AF">
        <w:rPr>
          <w:rFonts w:ascii="Times New Roman" w:hAnsi="Times New Roman" w:cs="Times New Roman"/>
          <w:color w:val="000000"/>
          <w:sz w:val="24"/>
          <w:szCs w:val="24"/>
        </w:rPr>
        <w:t>Update on QFE 2 workgroup for step 1 work plan: non-instructional groups will meet as a workgroup three times between now and fall to work on ways to improve program planning process (likely Monday late afternoon meetings), with goal to have recommendations by Thanksgiving 2019, and implementation in Spring 2020</w:t>
      </w:r>
    </w:p>
    <w:p w14:paraId="362AAD45" w14:textId="77777777" w:rsidR="00FD540C" w:rsidRPr="005B29AF" w:rsidRDefault="00FD540C" w:rsidP="00FD540C">
      <w:pPr>
        <w:pStyle w:val="NoSpacing"/>
        <w:numPr>
          <w:ilvl w:val="0"/>
          <w:numId w:val="34"/>
        </w:numPr>
        <w:rPr>
          <w:rFonts w:ascii="Times New Roman" w:hAnsi="Times New Roman" w:cs="Times New Roman"/>
          <w:color w:val="000000"/>
          <w:sz w:val="24"/>
          <w:szCs w:val="24"/>
        </w:rPr>
      </w:pPr>
      <w:r w:rsidRPr="005B29AF">
        <w:rPr>
          <w:rFonts w:ascii="Times New Roman" w:hAnsi="Times New Roman" w:cs="Times New Roman"/>
          <w:color w:val="000000"/>
          <w:sz w:val="24"/>
          <w:szCs w:val="24"/>
        </w:rPr>
        <w:t>Program Plan report by Julius Sokenu and Nenagh Brown</w:t>
      </w:r>
    </w:p>
    <w:p w14:paraId="1E460F3A" w14:textId="77777777" w:rsidR="00FD540C" w:rsidRPr="005B29AF" w:rsidRDefault="00FD540C" w:rsidP="00FD540C">
      <w:pPr>
        <w:pStyle w:val="NoSpacing"/>
        <w:numPr>
          <w:ilvl w:val="0"/>
          <w:numId w:val="34"/>
        </w:numPr>
        <w:rPr>
          <w:rFonts w:ascii="Times New Roman" w:hAnsi="Times New Roman" w:cs="Times New Roman"/>
          <w:color w:val="000000"/>
          <w:sz w:val="24"/>
          <w:szCs w:val="24"/>
        </w:rPr>
      </w:pPr>
      <w:r w:rsidRPr="005B29AF">
        <w:rPr>
          <w:rFonts w:ascii="Times New Roman" w:hAnsi="Times New Roman" w:cs="Times New Roman"/>
          <w:color w:val="000000"/>
          <w:sz w:val="24"/>
          <w:szCs w:val="24"/>
        </w:rPr>
        <w:t>EdCAP 2018-19 Goals and Achievements reviewed</w:t>
      </w:r>
    </w:p>
    <w:p w14:paraId="00C2F1C6" w14:textId="77777777" w:rsidR="00FD540C" w:rsidRPr="005B29AF" w:rsidRDefault="00FD540C" w:rsidP="00FD540C">
      <w:pPr>
        <w:pStyle w:val="NoSpacing"/>
        <w:numPr>
          <w:ilvl w:val="0"/>
          <w:numId w:val="34"/>
        </w:numPr>
        <w:rPr>
          <w:rFonts w:ascii="Times New Roman" w:hAnsi="Times New Roman" w:cs="Times New Roman"/>
          <w:color w:val="000000"/>
          <w:sz w:val="24"/>
          <w:szCs w:val="24"/>
        </w:rPr>
      </w:pPr>
      <w:r w:rsidRPr="005B29AF">
        <w:rPr>
          <w:rFonts w:ascii="Times New Roman" w:hAnsi="Times New Roman" w:cs="Times New Roman"/>
          <w:color w:val="000000"/>
          <w:sz w:val="24"/>
          <w:szCs w:val="24"/>
        </w:rPr>
        <w:t>Information items: Vision for Success Metrics (still wanting to expand metrics to include more populations for equity), ACCJC Institution-Set Standards, Strategic Annual Workplans</w:t>
      </w:r>
    </w:p>
    <w:p w14:paraId="50A90984" w14:textId="399598D5" w:rsidR="00126870" w:rsidRDefault="00126870" w:rsidP="00FD540C">
      <w:pPr>
        <w:pStyle w:val="NoSpacing"/>
        <w:ind w:left="720"/>
        <w:rPr>
          <w:rFonts w:ascii="Times New Roman" w:hAnsi="Times New Roman" w:cs="Times New Roman"/>
          <w:color w:val="000000"/>
          <w:sz w:val="24"/>
          <w:szCs w:val="24"/>
        </w:rPr>
      </w:pPr>
    </w:p>
    <w:p w14:paraId="716CB4D5" w14:textId="77777777" w:rsidR="00AC481B" w:rsidRDefault="00AC481B" w:rsidP="00AC481B">
      <w:pPr>
        <w:pStyle w:val="NoSpacing"/>
        <w:rPr>
          <w:rFonts w:ascii="Times New Roman" w:hAnsi="Times New Roman" w:cs="Times New Roman"/>
          <w:color w:val="000000"/>
          <w:sz w:val="24"/>
          <w:szCs w:val="24"/>
        </w:rPr>
      </w:pPr>
    </w:p>
    <w:p w14:paraId="7A3BEAD2" w14:textId="77777777" w:rsidR="00536532" w:rsidRDefault="00536532" w:rsidP="00AC481B">
      <w:pPr>
        <w:pStyle w:val="NoSpacing"/>
        <w:rPr>
          <w:rFonts w:ascii="Times New Roman" w:hAnsi="Times New Roman" w:cs="Times New Roman"/>
          <w:color w:val="000000"/>
          <w:sz w:val="24"/>
          <w:szCs w:val="24"/>
        </w:rPr>
      </w:pPr>
    </w:p>
    <w:p w14:paraId="67AC8415" w14:textId="77777777" w:rsidR="00536532" w:rsidRDefault="00536532" w:rsidP="00AC481B">
      <w:pPr>
        <w:pStyle w:val="NoSpacing"/>
        <w:rPr>
          <w:rFonts w:ascii="Times New Roman" w:hAnsi="Times New Roman" w:cs="Times New Roman"/>
          <w:color w:val="000000"/>
          <w:sz w:val="24"/>
          <w:szCs w:val="24"/>
        </w:rPr>
      </w:pPr>
    </w:p>
    <w:p w14:paraId="6053F4F7" w14:textId="77777777" w:rsidR="00536532" w:rsidRDefault="00536532" w:rsidP="00AC481B">
      <w:pPr>
        <w:pStyle w:val="NoSpacing"/>
        <w:rPr>
          <w:rFonts w:ascii="Times New Roman" w:hAnsi="Times New Roman" w:cs="Times New Roman"/>
          <w:color w:val="000000"/>
          <w:sz w:val="24"/>
          <w:szCs w:val="24"/>
        </w:rPr>
      </w:pPr>
    </w:p>
    <w:p w14:paraId="1E57EB2D" w14:textId="61134E29" w:rsidR="004F230E" w:rsidRPr="004F230E" w:rsidRDefault="004F230E" w:rsidP="00AC481B">
      <w:pPr>
        <w:pStyle w:val="NoSpacing"/>
        <w:rPr>
          <w:rFonts w:ascii="Times New Roman" w:hAnsi="Times New Roman" w:cs="Times New Roman"/>
          <w:color w:val="000000"/>
          <w:sz w:val="24"/>
          <w:szCs w:val="24"/>
        </w:rPr>
      </w:pPr>
      <w:r>
        <w:rPr>
          <w:rFonts w:ascii="Times New Roman" w:hAnsi="Times New Roman" w:cs="Times New Roman"/>
          <w:color w:val="000000"/>
          <w:sz w:val="24"/>
          <w:szCs w:val="24"/>
          <w:u w:val="single"/>
        </w:rPr>
        <w:lastRenderedPageBreak/>
        <w:t>Fiscal Planning Committee</w:t>
      </w:r>
      <w:r>
        <w:rPr>
          <w:rFonts w:ascii="Times New Roman" w:hAnsi="Times New Roman" w:cs="Times New Roman"/>
          <w:color w:val="000000"/>
          <w:sz w:val="24"/>
          <w:szCs w:val="24"/>
        </w:rPr>
        <w:t xml:space="preserve">  (Co-chair: Nenagh Brown)</w:t>
      </w:r>
    </w:p>
    <w:p w14:paraId="170D9683" w14:textId="3067EFF5" w:rsidR="00A60AC6" w:rsidRDefault="00EE610D" w:rsidP="003857CA">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M</w:t>
      </w:r>
      <w:r w:rsidR="003857CA">
        <w:rPr>
          <w:rFonts w:ascii="Times New Roman" w:hAnsi="Times New Roman" w:cs="Times New Roman"/>
          <w:color w:val="000000"/>
          <w:sz w:val="24"/>
          <w:szCs w:val="24"/>
        </w:rPr>
        <w:t>et Apr 23</w:t>
      </w:r>
    </w:p>
    <w:p w14:paraId="562F8ED1" w14:textId="77777777" w:rsidR="00C34967" w:rsidRDefault="00C34967" w:rsidP="00C34967">
      <w:pPr>
        <w:pStyle w:val="NoSpacing"/>
        <w:numPr>
          <w:ilvl w:val="0"/>
          <w:numId w:val="34"/>
        </w:numPr>
        <w:rPr>
          <w:rFonts w:ascii="Times New Roman" w:hAnsi="Times New Roman" w:cs="Times New Roman"/>
          <w:color w:val="000000"/>
          <w:sz w:val="24"/>
          <w:szCs w:val="24"/>
        </w:rPr>
      </w:pPr>
      <w:r>
        <w:rPr>
          <w:rFonts w:ascii="Times New Roman" w:hAnsi="Times New Roman" w:cs="Times New Roman"/>
          <w:color w:val="000000"/>
          <w:sz w:val="24"/>
          <w:szCs w:val="24"/>
        </w:rPr>
        <w:t>The second round of co-curricular funding was announced; all applying received some monies</w:t>
      </w:r>
    </w:p>
    <w:p w14:paraId="7986D445" w14:textId="77777777" w:rsidR="00C34967" w:rsidRDefault="00C34967" w:rsidP="00C34967">
      <w:pPr>
        <w:pStyle w:val="NoSpacing"/>
        <w:numPr>
          <w:ilvl w:val="0"/>
          <w:numId w:val="34"/>
        </w:numPr>
        <w:rPr>
          <w:rFonts w:ascii="Times New Roman" w:hAnsi="Times New Roman" w:cs="Times New Roman"/>
          <w:color w:val="000000"/>
          <w:sz w:val="24"/>
          <w:szCs w:val="24"/>
        </w:rPr>
      </w:pPr>
      <w:r>
        <w:rPr>
          <w:rFonts w:ascii="Times New Roman" w:hAnsi="Times New Roman" w:cs="Times New Roman"/>
          <w:color w:val="000000"/>
          <w:sz w:val="24"/>
          <w:szCs w:val="24"/>
        </w:rPr>
        <w:t>Gilbert reported out on the classified prioritization process this year.  For the first time the individual votes of all representatives were made public to comply with the Brown Act; the process was considered to be highly successful overall with some further suggestions for next year</w:t>
      </w:r>
    </w:p>
    <w:p w14:paraId="448A4DEE" w14:textId="77777777" w:rsidR="00C34967" w:rsidRDefault="00C34967" w:rsidP="00C34967">
      <w:pPr>
        <w:pStyle w:val="NoSpacing"/>
        <w:numPr>
          <w:ilvl w:val="0"/>
          <w:numId w:val="34"/>
        </w:numPr>
        <w:rPr>
          <w:rFonts w:ascii="Times New Roman" w:hAnsi="Times New Roman" w:cs="Times New Roman"/>
          <w:color w:val="000000"/>
          <w:sz w:val="24"/>
          <w:szCs w:val="24"/>
        </w:rPr>
      </w:pPr>
      <w:r>
        <w:rPr>
          <w:rFonts w:ascii="Times New Roman" w:hAnsi="Times New Roman" w:cs="Times New Roman"/>
          <w:color w:val="000000"/>
          <w:sz w:val="24"/>
          <w:szCs w:val="24"/>
        </w:rPr>
        <w:t>Fiscal data for the ACCJC Annual Report shared with committee although already submitted to comply with the deadline; DAC need to ensure this information prepared in a timely manner to allow for necessary participatory governance review in future years</w:t>
      </w:r>
    </w:p>
    <w:p w14:paraId="08DC8ED6" w14:textId="77777777" w:rsidR="00C34967" w:rsidRDefault="00C34967" w:rsidP="00C34967">
      <w:pPr>
        <w:pStyle w:val="NoSpacing"/>
        <w:numPr>
          <w:ilvl w:val="0"/>
          <w:numId w:val="34"/>
        </w:numPr>
        <w:rPr>
          <w:rFonts w:ascii="Times New Roman" w:hAnsi="Times New Roman" w:cs="Times New Roman"/>
          <w:color w:val="000000"/>
          <w:sz w:val="24"/>
          <w:szCs w:val="24"/>
        </w:rPr>
      </w:pPr>
      <w:r>
        <w:rPr>
          <w:rFonts w:ascii="Times New Roman" w:hAnsi="Times New Roman" w:cs="Times New Roman"/>
          <w:color w:val="000000"/>
          <w:sz w:val="24"/>
          <w:szCs w:val="24"/>
        </w:rPr>
        <w:t>A final (?) FY2019 revenue projection was shared including $1.7 million extra for Moorpark from the SCFF, considerably below what was expected earlier; discussions now needed to decide how to use this one-time monies</w:t>
      </w:r>
    </w:p>
    <w:p w14:paraId="10606663" w14:textId="77777777" w:rsidR="00C34967" w:rsidRPr="005B29AF" w:rsidRDefault="00C34967" w:rsidP="00C34967">
      <w:pPr>
        <w:pStyle w:val="NoSpacing"/>
        <w:numPr>
          <w:ilvl w:val="0"/>
          <w:numId w:val="34"/>
        </w:numPr>
        <w:rPr>
          <w:rFonts w:ascii="Times New Roman" w:hAnsi="Times New Roman" w:cs="Times New Roman"/>
          <w:color w:val="000000"/>
          <w:sz w:val="24"/>
          <w:szCs w:val="24"/>
        </w:rPr>
      </w:pPr>
      <w:r>
        <w:rPr>
          <w:rFonts w:ascii="Times New Roman" w:hAnsi="Times New Roman" w:cs="Times New Roman"/>
          <w:color w:val="000000"/>
          <w:sz w:val="24"/>
          <w:szCs w:val="24"/>
        </w:rPr>
        <w:t>A first FY2020 revenue projection was reviewed that included increased Districtwide Services of over $900,000 (including for increased police services, increased contingency funds, and several consultancy reports to be commissioned), and an increased DAC apportionment of 7.1%.  Lively discussion.</w:t>
      </w:r>
    </w:p>
    <w:p w14:paraId="75961CB8" w14:textId="12801197" w:rsidR="00EF7E7F" w:rsidRPr="003A6B2E" w:rsidRDefault="00EF7E7F" w:rsidP="00C34967">
      <w:pPr>
        <w:pStyle w:val="NoSpacing"/>
        <w:ind w:left="720"/>
        <w:rPr>
          <w:rFonts w:ascii="Times New Roman" w:hAnsi="Times New Roman" w:cs="Times New Roman"/>
          <w:color w:val="000000"/>
          <w:sz w:val="24"/>
          <w:szCs w:val="24"/>
        </w:rPr>
      </w:pPr>
    </w:p>
    <w:p w14:paraId="4677B060" w14:textId="77777777" w:rsidR="00DB4637" w:rsidRDefault="00DB4637" w:rsidP="00204F71">
      <w:pPr>
        <w:pStyle w:val="NoSpacing"/>
        <w:rPr>
          <w:rFonts w:ascii="Times New Roman" w:hAnsi="Times New Roman" w:cs="Times New Roman"/>
          <w:color w:val="000000"/>
          <w:sz w:val="24"/>
          <w:szCs w:val="24"/>
        </w:rPr>
      </w:pPr>
    </w:p>
    <w:p w14:paraId="48CAEAA1" w14:textId="77777777" w:rsidR="00E47B63" w:rsidRDefault="00E47B63" w:rsidP="00204F71">
      <w:pPr>
        <w:pStyle w:val="NoSpacing"/>
        <w:rPr>
          <w:rFonts w:ascii="Times New Roman" w:hAnsi="Times New Roman" w:cs="Times New Roman"/>
          <w:color w:val="000000"/>
          <w:sz w:val="24"/>
          <w:szCs w:val="24"/>
        </w:rPr>
      </w:pPr>
    </w:p>
    <w:p w14:paraId="35C1B80C" w14:textId="1F694BC7" w:rsidR="0006192B" w:rsidRDefault="0006192B" w:rsidP="00204F71">
      <w:pPr>
        <w:pStyle w:val="NoSpacing"/>
        <w:rPr>
          <w:rFonts w:ascii="Times New Roman" w:hAnsi="Times New Roman" w:cs="Times New Roman"/>
          <w:color w:val="000000"/>
          <w:sz w:val="24"/>
          <w:szCs w:val="24"/>
        </w:rPr>
      </w:pPr>
      <w:r w:rsidRPr="0006192B">
        <w:rPr>
          <w:rFonts w:ascii="Times New Roman" w:hAnsi="Times New Roman" w:cs="Times New Roman"/>
          <w:color w:val="000000"/>
          <w:sz w:val="24"/>
          <w:szCs w:val="24"/>
          <w:u w:val="single"/>
        </w:rPr>
        <w:t>FTCAP</w:t>
      </w:r>
      <w:r>
        <w:rPr>
          <w:rFonts w:ascii="Times New Roman" w:hAnsi="Times New Roman" w:cs="Times New Roman"/>
          <w:color w:val="000000"/>
          <w:sz w:val="24"/>
          <w:szCs w:val="24"/>
        </w:rPr>
        <w:t xml:space="preserve"> (Co-chair: Erik Reese)</w:t>
      </w:r>
    </w:p>
    <w:p w14:paraId="258CD208" w14:textId="22E013D9" w:rsidR="0006192B" w:rsidRDefault="0006192B" w:rsidP="00204F71">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Me</w:t>
      </w:r>
      <w:r w:rsidR="00562F47">
        <w:rPr>
          <w:rFonts w:ascii="Times New Roman" w:hAnsi="Times New Roman" w:cs="Times New Roman"/>
          <w:color w:val="000000"/>
          <w:sz w:val="24"/>
          <w:szCs w:val="24"/>
        </w:rPr>
        <w:t>t</w:t>
      </w:r>
      <w:r w:rsidR="007259F7">
        <w:rPr>
          <w:rFonts w:ascii="Times New Roman" w:hAnsi="Times New Roman" w:cs="Times New Roman"/>
          <w:color w:val="000000"/>
          <w:sz w:val="24"/>
          <w:szCs w:val="24"/>
        </w:rPr>
        <w:t xml:space="preserve"> </w:t>
      </w:r>
      <w:r w:rsidR="00AB1105">
        <w:rPr>
          <w:rFonts w:ascii="Times New Roman" w:hAnsi="Times New Roman" w:cs="Times New Roman"/>
          <w:color w:val="000000"/>
          <w:sz w:val="24"/>
          <w:szCs w:val="24"/>
        </w:rPr>
        <w:t>Apr 3</w:t>
      </w:r>
    </w:p>
    <w:p w14:paraId="7F972A28" w14:textId="11FF52F2" w:rsidR="00935446" w:rsidRDefault="00867101" w:rsidP="007B49A8">
      <w:pPr>
        <w:pStyle w:val="NoSpacing"/>
        <w:numPr>
          <w:ilvl w:val="0"/>
          <w:numId w:val="35"/>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Technology (TRAWG) prioritizations were approved and Facility (FRAWG) and Planning (PAWG) prioritizations </w:t>
      </w:r>
      <w:r w:rsidR="00C1362D">
        <w:rPr>
          <w:rFonts w:ascii="Times New Roman" w:hAnsi="Times New Roman" w:cs="Times New Roman"/>
          <w:color w:val="000000"/>
          <w:sz w:val="24"/>
          <w:szCs w:val="24"/>
        </w:rPr>
        <w:t xml:space="preserve">were distributed for a first reading and </w:t>
      </w:r>
      <w:r>
        <w:rPr>
          <w:rFonts w:ascii="Times New Roman" w:hAnsi="Times New Roman" w:cs="Times New Roman"/>
          <w:color w:val="000000"/>
          <w:sz w:val="24"/>
          <w:szCs w:val="24"/>
        </w:rPr>
        <w:t>will be up for approval at the last FTCAP meeting of the academic year on May 1</w:t>
      </w:r>
    </w:p>
    <w:p w14:paraId="1D812922" w14:textId="14C37D8B" w:rsidR="00867101" w:rsidRDefault="00867101" w:rsidP="007B49A8">
      <w:pPr>
        <w:pStyle w:val="NoSpacing"/>
        <w:numPr>
          <w:ilvl w:val="0"/>
          <w:numId w:val="35"/>
        </w:numPr>
        <w:rPr>
          <w:rFonts w:ascii="Times New Roman" w:hAnsi="Times New Roman" w:cs="Times New Roman"/>
          <w:color w:val="000000"/>
          <w:sz w:val="24"/>
          <w:szCs w:val="24"/>
        </w:rPr>
      </w:pPr>
      <w:r>
        <w:rPr>
          <w:rFonts w:ascii="Times New Roman" w:hAnsi="Times New Roman" w:cs="Times New Roman"/>
          <w:color w:val="000000"/>
          <w:sz w:val="24"/>
          <w:szCs w:val="24"/>
        </w:rPr>
        <w:t>Discussed the CTE prioritization process when John Loprieno visited and the fruitful information exchange will inform our process</w:t>
      </w:r>
      <w:r w:rsidR="00003763">
        <w:rPr>
          <w:rFonts w:ascii="Times New Roman" w:hAnsi="Times New Roman" w:cs="Times New Roman"/>
          <w:color w:val="000000"/>
          <w:sz w:val="24"/>
          <w:szCs w:val="24"/>
        </w:rPr>
        <w:t>es</w:t>
      </w:r>
      <w:r>
        <w:rPr>
          <w:rFonts w:ascii="Times New Roman" w:hAnsi="Times New Roman" w:cs="Times New Roman"/>
          <w:color w:val="000000"/>
          <w:sz w:val="24"/>
          <w:szCs w:val="24"/>
        </w:rPr>
        <w:t xml:space="preserve"> for next year</w:t>
      </w:r>
    </w:p>
    <w:p w14:paraId="7F13CDAC" w14:textId="2CAFB68A" w:rsidR="00867101" w:rsidRDefault="00867101" w:rsidP="007B49A8">
      <w:pPr>
        <w:pStyle w:val="NoSpacing"/>
        <w:numPr>
          <w:ilvl w:val="0"/>
          <w:numId w:val="35"/>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Wayfinding: meeting for final approval of design has been set with </w:t>
      </w:r>
      <w:r w:rsidR="002D701A">
        <w:rPr>
          <w:rFonts w:ascii="Times New Roman" w:hAnsi="Times New Roman" w:cs="Times New Roman"/>
          <w:color w:val="000000"/>
          <w:sz w:val="24"/>
          <w:szCs w:val="24"/>
        </w:rPr>
        <w:t xml:space="preserve">the architects </w:t>
      </w:r>
      <w:r w:rsidR="007B63D8">
        <w:rPr>
          <w:rFonts w:ascii="Times New Roman" w:hAnsi="Times New Roman" w:cs="Times New Roman"/>
          <w:color w:val="000000"/>
          <w:sz w:val="24"/>
          <w:szCs w:val="24"/>
        </w:rPr>
        <w:t xml:space="preserve">with the </w:t>
      </w:r>
      <w:r>
        <w:rPr>
          <w:rFonts w:ascii="Times New Roman" w:hAnsi="Times New Roman" w:cs="Times New Roman"/>
          <w:color w:val="000000"/>
          <w:sz w:val="24"/>
          <w:szCs w:val="24"/>
        </w:rPr>
        <w:t>next step to put fabrication and installation out for bid</w:t>
      </w:r>
    </w:p>
    <w:p w14:paraId="6485F970" w14:textId="0A2D80C2" w:rsidR="00BC7A42" w:rsidRDefault="00BC7A42" w:rsidP="00204F71">
      <w:pPr>
        <w:pStyle w:val="NoSpacing"/>
        <w:rPr>
          <w:rFonts w:ascii="Times New Roman" w:hAnsi="Times New Roman" w:cs="Times New Roman"/>
          <w:color w:val="000000"/>
          <w:sz w:val="24"/>
          <w:szCs w:val="24"/>
        </w:rPr>
      </w:pPr>
    </w:p>
    <w:p w14:paraId="4D6DB53A" w14:textId="77777777" w:rsidR="00E47B63" w:rsidRDefault="00E47B63" w:rsidP="00204F71">
      <w:pPr>
        <w:pStyle w:val="NoSpacing"/>
        <w:rPr>
          <w:rFonts w:ascii="Times New Roman" w:hAnsi="Times New Roman" w:cs="Times New Roman"/>
          <w:color w:val="000000"/>
          <w:sz w:val="24"/>
          <w:szCs w:val="24"/>
        </w:rPr>
      </w:pPr>
    </w:p>
    <w:p w14:paraId="2B981043" w14:textId="77777777" w:rsidR="00E47B63" w:rsidRDefault="00E47B63" w:rsidP="00204F71">
      <w:pPr>
        <w:pStyle w:val="NoSpacing"/>
        <w:rPr>
          <w:rFonts w:ascii="Times New Roman" w:hAnsi="Times New Roman" w:cs="Times New Roman"/>
          <w:color w:val="000000"/>
          <w:sz w:val="24"/>
          <w:szCs w:val="24"/>
        </w:rPr>
      </w:pPr>
    </w:p>
    <w:p w14:paraId="46429A92" w14:textId="77777777" w:rsidR="00F6443B" w:rsidRDefault="00F6443B" w:rsidP="00F6443B">
      <w:pPr>
        <w:pStyle w:val="NoSpacing"/>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Professional Development Committee </w:t>
      </w:r>
      <w:r w:rsidRPr="004F230E">
        <w:rPr>
          <w:rFonts w:ascii="Times New Roman" w:hAnsi="Times New Roman" w:cs="Times New Roman"/>
          <w:color w:val="000000"/>
          <w:sz w:val="24"/>
          <w:szCs w:val="24"/>
        </w:rPr>
        <w:t xml:space="preserve"> (Co-chair: Lee Ballestero)</w:t>
      </w:r>
    </w:p>
    <w:p w14:paraId="04309F2C" w14:textId="1C22940B" w:rsidR="00F6443B" w:rsidRDefault="00284D2F" w:rsidP="00F6443B">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Me</w:t>
      </w:r>
      <w:r w:rsidR="00DD6B47">
        <w:rPr>
          <w:rFonts w:ascii="Times New Roman" w:hAnsi="Times New Roman" w:cs="Times New Roman"/>
          <w:color w:val="000000"/>
          <w:sz w:val="24"/>
          <w:szCs w:val="24"/>
        </w:rPr>
        <w:t>t</w:t>
      </w:r>
      <w:r w:rsidR="00EF7E7F">
        <w:rPr>
          <w:rFonts w:ascii="Times New Roman" w:hAnsi="Times New Roman" w:cs="Times New Roman"/>
          <w:color w:val="000000"/>
          <w:sz w:val="24"/>
          <w:szCs w:val="24"/>
        </w:rPr>
        <w:t xml:space="preserve"> Apr 17</w:t>
      </w:r>
    </w:p>
    <w:p w14:paraId="399C5A24" w14:textId="77777777" w:rsidR="00785CCF" w:rsidRPr="00146549" w:rsidRDefault="00785CCF" w:rsidP="00785CCF">
      <w:pPr>
        <w:pStyle w:val="NoSpacing"/>
        <w:numPr>
          <w:ilvl w:val="0"/>
          <w:numId w:val="35"/>
        </w:numPr>
        <w:rPr>
          <w:color w:val="000000" w:themeColor="text1"/>
          <w:sz w:val="24"/>
          <w:szCs w:val="24"/>
        </w:rPr>
      </w:pPr>
      <w:r w:rsidRPr="27937FA0">
        <w:rPr>
          <w:rFonts w:ascii="Times New Roman" w:hAnsi="Times New Roman" w:cs="Times New Roman"/>
          <w:color w:val="000000" w:themeColor="text1"/>
          <w:sz w:val="24"/>
          <w:szCs w:val="24"/>
        </w:rPr>
        <w:t xml:space="preserve">A workgroup of the committee is working to finalize the fall Professional Development week.  </w:t>
      </w:r>
    </w:p>
    <w:p w14:paraId="4B9B3118" w14:textId="30D49A44" w:rsidR="001E7AF8" w:rsidRPr="00785CCF" w:rsidRDefault="00785CCF" w:rsidP="00785CCF">
      <w:pPr>
        <w:pStyle w:val="NoSpacing"/>
        <w:numPr>
          <w:ilvl w:val="0"/>
          <w:numId w:val="35"/>
        </w:numPr>
        <w:rPr>
          <w:color w:val="000000" w:themeColor="text1"/>
          <w:sz w:val="24"/>
          <w:szCs w:val="24"/>
        </w:rPr>
      </w:pPr>
      <w:r w:rsidRPr="27937FA0">
        <w:rPr>
          <w:rFonts w:ascii="Times New Roman" w:hAnsi="Times New Roman" w:cs="Times New Roman"/>
          <w:color w:val="000000" w:themeColor="text1"/>
          <w:sz w:val="24"/>
          <w:szCs w:val="24"/>
        </w:rPr>
        <w:t>Committee approved the new travel fund forms for the 2019/2020 year.</w:t>
      </w:r>
    </w:p>
    <w:p w14:paraId="7AF85D64" w14:textId="77777777" w:rsidR="00E25A49" w:rsidRDefault="00E25A49" w:rsidP="00CB0DEC">
      <w:pPr>
        <w:pStyle w:val="NoSpacing"/>
        <w:rPr>
          <w:rFonts w:ascii="Times New Roman" w:hAnsi="Times New Roman" w:cs="Times New Roman"/>
          <w:color w:val="000000"/>
          <w:sz w:val="24"/>
          <w:szCs w:val="24"/>
        </w:rPr>
      </w:pPr>
    </w:p>
    <w:p w14:paraId="04CE5235" w14:textId="77777777" w:rsidR="00E47B63" w:rsidRDefault="00E47B63" w:rsidP="00CB0DEC">
      <w:pPr>
        <w:pStyle w:val="NoSpacing"/>
        <w:rPr>
          <w:rFonts w:ascii="Times New Roman" w:hAnsi="Times New Roman" w:cs="Times New Roman"/>
          <w:color w:val="000000"/>
          <w:sz w:val="24"/>
          <w:szCs w:val="24"/>
        </w:rPr>
      </w:pPr>
    </w:p>
    <w:p w14:paraId="03B491CA" w14:textId="77777777" w:rsidR="00E47B63" w:rsidRDefault="00E47B63" w:rsidP="00CB0DEC">
      <w:pPr>
        <w:pStyle w:val="NoSpacing"/>
        <w:rPr>
          <w:rFonts w:ascii="Times New Roman" w:hAnsi="Times New Roman" w:cs="Times New Roman"/>
          <w:color w:val="000000"/>
          <w:sz w:val="24"/>
          <w:szCs w:val="24"/>
        </w:rPr>
      </w:pPr>
    </w:p>
    <w:p w14:paraId="4149B5BE" w14:textId="77777777" w:rsidR="00E47B63" w:rsidRDefault="00E47B63" w:rsidP="00CB0DEC">
      <w:pPr>
        <w:pStyle w:val="NoSpacing"/>
        <w:rPr>
          <w:rFonts w:ascii="Times New Roman" w:hAnsi="Times New Roman" w:cs="Times New Roman"/>
          <w:color w:val="000000"/>
          <w:sz w:val="24"/>
          <w:szCs w:val="24"/>
        </w:rPr>
      </w:pPr>
    </w:p>
    <w:p w14:paraId="43CE1F2D" w14:textId="77777777" w:rsidR="00E47B63" w:rsidRDefault="00E47B63" w:rsidP="00CB0DEC">
      <w:pPr>
        <w:pStyle w:val="NoSpacing"/>
        <w:rPr>
          <w:rFonts w:ascii="Times New Roman" w:hAnsi="Times New Roman" w:cs="Times New Roman"/>
          <w:color w:val="000000"/>
          <w:sz w:val="24"/>
          <w:szCs w:val="24"/>
        </w:rPr>
      </w:pPr>
    </w:p>
    <w:p w14:paraId="558EE36E" w14:textId="77777777" w:rsidR="00E47B63" w:rsidRDefault="00E47B63" w:rsidP="00CB0DEC">
      <w:pPr>
        <w:pStyle w:val="NoSpacing"/>
        <w:rPr>
          <w:rFonts w:ascii="Times New Roman" w:hAnsi="Times New Roman" w:cs="Times New Roman"/>
          <w:color w:val="000000"/>
          <w:sz w:val="24"/>
          <w:szCs w:val="24"/>
        </w:rPr>
      </w:pPr>
    </w:p>
    <w:p w14:paraId="65B7C3E2" w14:textId="77777777" w:rsidR="00E47B63" w:rsidRDefault="00E47B63" w:rsidP="00CB0DEC">
      <w:pPr>
        <w:pStyle w:val="NoSpacing"/>
        <w:rPr>
          <w:rFonts w:ascii="Times New Roman" w:hAnsi="Times New Roman" w:cs="Times New Roman"/>
          <w:color w:val="000000"/>
          <w:sz w:val="24"/>
          <w:szCs w:val="24"/>
        </w:rPr>
      </w:pPr>
      <w:bookmarkStart w:id="0" w:name="_GoBack"/>
      <w:bookmarkEnd w:id="0"/>
    </w:p>
    <w:p w14:paraId="7A347073" w14:textId="77777777" w:rsidR="00E47B63" w:rsidRDefault="00E47B63" w:rsidP="00CB0DEC">
      <w:pPr>
        <w:pStyle w:val="NoSpacing"/>
        <w:rPr>
          <w:rFonts w:ascii="Times New Roman" w:hAnsi="Times New Roman" w:cs="Times New Roman"/>
          <w:color w:val="000000"/>
          <w:sz w:val="24"/>
          <w:szCs w:val="24"/>
        </w:rPr>
      </w:pPr>
    </w:p>
    <w:p w14:paraId="0EB15671" w14:textId="6A5418F9" w:rsidR="004F230E" w:rsidRDefault="00BA107B" w:rsidP="00204F71">
      <w:pPr>
        <w:pStyle w:val="NoSpacing"/>
        <w:rPr>
          <w:rFonts w:ascii="Times New Roman" w:hAnsi="Times New Roman" w:cs="Times New Roman"/>
          <w:color w:val="000000"/>
          <w:sz w:val="24"/>
          <w:szCs w:val="24"/>
        </w:rPr>
      </w:pPr>
      <w:r>
        <w:rPr>
          <w:rFonts w:ascii="Times New Roman" w:hAnsi="Times New Roman" w:cs="Times New Roman"/>
          <w:color w:val="000000"/>
          <w:sz w:val="24"/>
          <w:szCs w:val="24"/>
          <w:u w:val="single"/>
        </w:rPr>
        <w:lastRenderedPageBreak/>
        <w:t>Student</w:t>
      </w:r>
      <w:r w:rsidR="004F230E" w:rsidRPr="004F230E">
        <w:rPr>
          <w:rFonts w:ascii="Times New Roman" w:hAnsi="Times New Roman" w:cs="Times New Roman"/>
          <w:color w:val="000000"/>
          <w:sz w:val="24"/>
          <w:szCs w:val="24"/>
          <w:u w:val="single"/>
        </w:rPr>
        <w:t xml:space="preserve"> Equity </w:t>
      </w:r>
      <w:r>
        <w:rPr>
          <w:rFonts w:ascii="Times New Roman" w:hAnsi="Times New Roman" w:cs="Times New Roman"/>
          <w:color w:val="000000"/>
          <w:sz w:val="24"/>
          <w:szCs w:val="24"/>
          <w:u w:val="single"/>
        </w:rPr>
        <w:t>and Achievement</w:t>
      </w:r>
      <w:r w:rsidR="004F230E">
        <w:rPr>
          <w:rFonts w:ascii="Times New Roman" w:hAnsi="Times New Roman" w:cs="Times New Roman"/>
          <w:color w:val="000000"/>
          <w:sz w:val="24"/>
          <w:szCs w:val="24"/>
        </w:rPr>
        <w:t xml:space="preserve">  (Co-chair: Trulie Thompson)</w:t>
      </w:r>
    </w:p>
    <w:p w14:paraId="740845D6" w14:textId="43E7D92F" w:rsidR="00DD6B47" w:rsidRDefault="00DD6B47" w:rsidP="001E7AF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Me</w:t>
      </w:r>
      <w:r w:rsidR="009E2967">
        <w:rPr>
          <w:rFonts w:ascii="Times New Roman" w:hAnsi="Times New Roman" w:cs="Times New Roman"/>
          <w:color w:val="000000"/>
          <w:sz w:val="24"/>
          <w:szCs w:val="24"/>
        </w:rPr>
        <w:t>t</w:t>
      </w:r>
      <w:r w:rsidR="007B013C">
        <w:rPr>
          <w:rFonts w:ascii="Times New Roman" w:hAnsi="Times New Roman" w:cs="Times New Roman"/>
          <w:color w:val="000000"/>
          <w:sz w:val="24"/>
          <w:szCs w:val="24"/>
        </w:rPr>
        <w:t xml:space="preserve"> Apr 24</w:t>
      </w:r>
    </w:p>
    <w:p w14:paraId="45E463A9" w14:textId="455F9FE6" w:rsidR="002C168F" w:rsidRDefault="002C168F" w:rsidP="002C168F">
      <w:pPr>
        <w:pStyle w:val="NoSpacing"/>
        <w:numPr>
          <w:ilvl w:val="0"/>
          <w:numId w:val="40"/>
        </w:numPr>
        <w:rPr>
          <w:rFonts w:ascii="Times New Roman" w:hAnsi="Times New Roman" w:cs="Times New Roman"/>
          <w:color w:val="000000"/>
          <w:sz w:val="24"/>
          <w:szCs w:val="24"/>
        </w:rPr>
      </w:pPr>
      <w:r>
        <w:rPr>
          <w:rFonts w:ascii="Times New Roman" w:hAnsi="Times New Roman" w:cs="Times New Roman"/>
          <w:color w:val="000000"/>
          <w:sz w:val="24"/>
          <w:szCs w:val="24"/>
        </w:rPr>
        <w:t>Equity Plan Review</w:t>
      </w:r>
    </w:p>
    <w:p w14:paraId="65D0152C" w14:textId="77777777" w:rsidR="002C168F" w:rsidRDefault="002C168F" w:rsidP="002C168F">
      <w:pPr>
        <w:pStyle w:val="NoSpacing"/>
        <w:numPr>
          <w:ilvl w:val="1"/>
          <w:numId w:val="40"/>
        </w:numPr>
        <w:rPr>
          <w:rFonts w:ascii="Times New Roman" w:hAnsi="Times New Roman" w:cs="Times New Roman"/>
          <w:color w:val="000000"/>
          <w:sz w:val="24"/>
          <w:szCs w:val="24"/>
        </w:rPr>
      </w:pPr>
      <w:r>
        <w:rPr>
          <w:rFonts w:ascii="Times New Roman" w:hAnsi="Times New Roman" w:cs="Times New Roman"/>
          <w:color w:val="000000"/>
          <w:sz w:val="24"/>
          <w:szCs w:val="24"/>
        </w:rPr>
        <w:t>While there were several topics on the agenda, the committee spent the entire meeting discussing the Equity Plan which is due to the State Chancellor’s Office (SCO) by June 30, 2019.</w:t>
      </w:r>
    </w:p>
    <w:p w14:paraId="7AC91D76" w14:textId="77777777" w:rsidR="002C168F" w:rsidRDefault="002C168F" w:rsidP="002C168F">
      <w:pPr>
        <w:pStyle w:val="NoSpacing"/>
        <w:numPr>
          <w:ilvl w:val="1"/>
          <w:numId w:val="40"/>
        </w:numPr>
        <w:rPr>
          <w:rFonts w:ascii="Times New Roman" w:hAnsi="Times New Roman" w:cs="Times New Roman"/>
          <w:color w:val="000000"/>
          <w:sz w:val="24"/>
          <w:szCs w:val="24"/>
        </w:rPr>
      </w:pPr>
      <w:r w:rsidRPr="002E328F">
        <w:rPr>
          <w:rFonts w:ascii="Times New Roman" w:hAnsi="Times New Roman" w:cs="Times New Roman"/>
          <w:color w:val="000000"/>
          <w:sz w:val="24"/>
          <w:szCs w:val="24"/>
        </w:rPr>
        <w:t xml:space="preserve">A workgroup was formed to begin completing the plan and have met 3 times this semester.  </w:t>
      </w:r>
      <w:r>
        <w:rPr>
          <w:rFonts w:ascii="Times New Roman" w:hAnsi="Times New Roman" w:cs="Times New Roman"/>
          <w:color w:val="000000"/>
          <w:sz w:val="24"/>
          <w:szCs w:val="24"/>
        </w:rPr>
        <w:t xml:space="preserve">The </w:t>
      </w:r>
      <w:r w:rsidRPr="002E328F">
        <w:rPr>
          <w:rFonts w:ascii="Times New Roman" w:hAnsi="Times New Roman" w:cs="Times New Roman"/>
          <w:color w:val="000000"/>
          <w:sz w:val="24"/>
          <w:szCs w:val="24"/>
        </w:rPr>
        <w:t xml:space="preserve">SCO was supposed to have campus </w:t>
      </w:r>
      <w:r>
        <w:rPr>
          <w:rFonts w:ascii="Times New Roman" w:hAnsi="Times New Roman" w:cs="Times New Roman"/>
          <w:color w:val="000000"/>
          <w:sz w:val="24"/>
          <w:szCs w:val="24"/>
        </w:rPr>
        <w:t xml:space="preserve">Equity </w:t>
      </w:r>
      <w:r w:rsidRPr="002E328F">
        <w:rPr>
          <w:rFonts w:ascii="Times New Roman" w:hAnsi="Times New Roman" w:cs="Times New Roman"/>
          <w:color w:val="000000"/>
          <w:sz w:val="24"/>
          <w:szCs w:val="24"/>
        </w:rPr>
        <w:t xml:space="preserve">data </w:t>
      </w:r>
      <w:r>
        <w:rPr>
          <w:rFonts w:ascii="Times New Roman" w:hAnsi="Times New Roman" w:cs="Times New Roman"/>
          <w:color w:val="000000"/>
          <w:sz w:val="24"/>
          <w:szCs w:val="24"/>
        </w:rPr>
        <w:t xml:space="preserve">on Disproportionately Impacted (DI) student groups </w:t>
      </w:r>
      <w:r w:rsidRPr="002E328F">
        <w:rPr>
          <w:rFonts w:ascii="Times New Roman" w:hAnsi="Times New Roman" w:cs="Times New Roman"/>
          <w:color w:val="000000"/>
          <w:sz w:val="24"/>
          <w:szCs w:val="24"/>
        </w:rPr>
        <w:t>available to colleges early this year but that data was quite delayed</w:t>
      </w:r>
      <w:r>
        <w:rPr>
          <w:rFonts w:ascii="Times New Roman" w:hAnsi="Times New Roman" w:cs="Times New Roman"/>
          <w:color w:val="000000"/>
          <w:sz w:val="24"/>
          <w:szCs w:val="24"/>
        </w:rPr>
        <w:t xml:space="preserve"> due to various errors and issues.</w:t>
      </w:r>
    </w:p>
    <w:p w14:paraId="107C27F7" w14:textId="77777777" w:rsidR="002C168F" w:rsidRDefault="002C168F" w:rsidP="002C168F">
      <w:pPr>
        <w:pStyle w:val="NoSpacing"/>
        <w:numPr>
          <w:ilvl w:val="1"/>
          <w:numId w:val="40"/>
        </w:numPr>
        <w:rPr>
          <w:rFonts w:ascii="Times New Roman" w:hAnsi="Times New Roman" w:cs="Times New Roman"/>
          <w:color w:val="000000"/>
          <w:sz w:val="24"/>
          <w:szCs w:val="24"/>
        </w:rPr>
      </w:pPr>
      <w:r>
        <w:rPr>
          <w:rFonts w:ascii="Times New Roman" w:hAnsi="Times New Roman" w:cs="Times New Roman"/>
          <w:color w:val="000000"/>
          <w:sz w:val="24"/>
          <w:szCs w:val="24"/>
        </w:rPr>
        <w:t>Oleg Bespalov presented the Equity Gaps data we finally received from the SCO for MC’s DI student groups which the committee reviewed and discussed.</w:t>
      </w:r>
    </w:p>
    <w:p w14:paraId="0615D805" w14:textId="77777777" w:rsidR="002C168F" w:rsidRDefault="002C168F" w:rsidP="002C168F">
      <w:pPr>
        <w:pStyle w:val="NoSpacing"/>
        <w:numPr>
          <w:ilvl w:val="1"/>
          <w:numId w:val="40"/>
        </w:numPr>
        <w:rPr>
          <w:rFonts w:ascii="Times New Roman" w:hAnsi="Times New Roman" w:cs="Times New Roman"/>
          <w:color w:val="000000"/>
          <w:sz w:val="24"/>
          <w:szCs w:val="24"/>
        </w:rPr>
      </w:pPr>
      <w:r>
        <w:rPr>
          <w:rFonts w:ascii="Times New Roman" w:hAnsi="Times New Roman" w:cs="Times New Roman"/>
          <w:color w:val="000000"/>
          <w:sz w:val="24"/>
          <w:szCs w:val="24"/>
        </w:rPr>
        <w:t>The recommendation of the committee was to include all DI groups with an addition of Veterans, Black/African and Hispanic/Latino males (to align with our Ed Master Plan and Vision for Success)</w:t>
      </w:r>
    </w:p>
    <w:p w14:paraId="0F0CEE84" w14:textId="77777777" w:rsidR="002C168F" w:rsidRDefault="002C168F" w:rsidP="002C168F">
      <w:pPr>
        <w:pStyle w:val="NoSpacing"/>
        <w:numPr>
          <w:ilvl w:val="1"/>
          <w:numId w:val="40"/>
        </w:numPr>
        <w:rPr>
          <w:rFonts w:ascii="Times New Roman" w:hAnsi="Times New Roman" w:cs="Times New Roman"/>
          <w:color w:val="000000"/>
          <w:sz w:val="24"/>
          <w:szCs w:val="24"/>
        </w:rPr>
      </w:pPr>
      <w:r>
        <w:rPr>
          <w:rFonts w:ascii="Times New Roman" w:hAnsi="Times New Roman" w:cs="Times New Roman"/>
          <w:color w:val="000000"/>
          <w:sz w:val="24"/>
          <w:szCs w:val="24"/>
        </w:rPr>
        <w:t>Next steps:  Johnny Conley and the Equity workgroup will begin drafting the Equity Plan which is due for a first read at the AS meeting on 4/30.  The SEA will hold an emergency meeting for a first read on 5/1 but will need a second reading before 5/7 (second read and final vote for AS)</w:t>
      </w:r>
    </w:p>
    <w:p w14:paraId="7E27085A" w14:textId="77777777" w:rsidR="002C168F" w:rsidRDefault="002C168F" w:rsidP="002C168F">
      <w:pPr>
        <w:pStyle w:val="NoSpacing"/>
        <w:numPr>
          <w:ilvl w:val="1"/>
          <w:numId w:val="40"/>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committee expressed the need for the Equity Plan to be reviewed by as many campus constituent groups as possible before final submission to the SCO.  </w:t>
      </w:r>
    </w:p>
    <w:p w14:paraId="44D39971" w14:textId="26C09A18" w:rsidR="00CB0DEC" w:rsidRPr="000953AB" w:rsidRDefault="002C168F" w:rsidP="002C168F">
      <w:pPr>
        <w:pStyle w:val="NoSpacing"/>
        <w:rPr>
          <w:rFonts w:ascii="Times New Roman" w:hAnsi="Times New Roman" w:cs="Times New Roman"/>
          <w:color w:val="000000"/>
          <w:sz w:val="24"/>
          <w:szCs w:val="24"/>
        </w:rPr>
      </w:pPr>
      <w:r w:rsidRPr="000953AB">
        <w:rPr>
          <w:rFonts w:ascii="Times New Roman" w:hAnsi="Times New Roman" w:cs="Times New Roman"/>
          <w:color w:val="000000"/>
          <w:sz w:val="24"/>
          <w:szCs w:val="24"/>
        </w:rPr>
        <w:t xml:space="preserve"> </w:t>
      </w:r>
    </w:p>
    <w:p w14:paraId="02C99888" w14:textId="77777777" w:rsidR="00DB4637" w:rsidRDefault="00DB4637" w:rsidP="00CB0DEC">
      <w:pPr>
        <w:pStyle w:val="NoSpacing"/>
        <w:rPr>
          <w:rFonts w:ascii="Times New Roman" w:hAnsi="Times New Roman" w:cs="Times New Roman"/>
          <w:color w:val="000000"/>
          <w:sz w:val="24"/>
          <w:szCs w:val="24"/>
        </w:rPr>
      </w:pPr>
    </w:p>
    <w:p w14:paraId="36253012" w14:textId="065704F9" w:rsidR="0055157F" w:rsidRDefault="0055157F" w:rsidP="0055157F">
      <w:pPr>
        <w:pStyle w:val="NoSpacing"/>
        <w:rPr>
          <w:rFonts w:ascii="Times New Roman" w:hAnsi="Times New Roman" w:cs="Times New Roman"/>
          <w:color w:val="000000"/>
          <w:sz w:val="24"/>
          <w:szCs w:val="24"/>
        </w:rPr>
      </w:pPr>
      <w:r w:rsidRPr="0055157F">
        <w:rPr>
          <w:rFonts w:ascii="Times New Roman" w:hAnsi="Times New Roman" w:cs="Times New Roman"/>
          <w:color w:val="000000"/>
          <w:sz w:val="24"/>
          <w:szCs w:val="24"/>
          <w:u w:val="single"/>
        </w:rPr>
        <w:t>Student Learning Outcomes</w:t>
      </w:r>
      <w:r>
        <w:rPr>
          <w:rFonts w:ascii="Times New Roman" w:hAnsi="Times New Roman" w:cs="Times New Roman"/>
          <w:color w:val="000000"/>
          <w:sz w:val="24"/>
          <w:szCs w:val="24"/>
        </w:rPr>
        <w:t xml:space="preserve"> (Co-chair: Danielle Vieira)</w:t>
      </w:r>
    </w:p>
    <w:p w14:paraId="4BB1FD80" w14:textId="5CC8ED3E" w:rsidR="0055157F" w:rsidRDefault="0055157F" w:rsidP="0055157F">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Met</w:t>
      </w:r>
      <w:r w:rsidR="00562F47">
        <w:rPr>
          <w:rFonts w:ascii="Times New Roman" w:hAnsi="Times New Roman" w:cs="Times New Roman"/>
          <w:color w:val="000000"/>
          <w:sz w:val="24"/>
          <w:szCs w:val="24"/>
        </w:rPr>
        <w:t xml:space="preserve"> </w:t>
      </w:r>
      <w:r w:rsidR="00EF7E7F">
        <w:rPr>
          <w:rFonts w:ascii="Times New Roman" w:hAnsi="Times New Roman" w:cs="Times New Roman"/>
          <w:color w:val="000000"/>
          <w:sz w:val="24"/>
          <w:szCs w:val="24"/>
        </w:rPr>
        <w:t>Apr 9</w:t>
      </w:r>
    </w:p>
    <w:p w14:paraId="3C1FEC43" w14:textId="3452E0CF" w:rsidR="005B69FB" w:rsidRDefault="005B69FB" w:rsidP="000B0D25">
      <w:pPr>
        <w:pStyle w:val="ListParagraph"/>
        <w:numPr>
          <w:ilvl w:val="0"/>
          <w:numId w:val="35"/>
        </w:numPr>
        <w:rPr>
          <w:rFonts w:ascii="Times New Roman" w:hAnsi="Times New Roman" w:cs="Times New Roman"/>
          <w:sz w:val="24"/>
          <w:szCs w:val="24"/>
        </w:rPr>
      </w:pPr>
    </w:p>
    <w:p w14:paraId="4A03B891" w14:textId="77777777" w:rsidR="0055157F" w:rsidRDefault="0055157F" w:rsidP="00204F71">
      <w:pPr>
        <w:pStyle w:val="NoSpacing"/>
        <w:rPr>
          <w:rFonts w:ascii="Times New Roman" w:hAnsi="Times New Roman" w:cs="Times New Roman"/>
          <w:color w:val="000000"/>
          <w:sz w:val="24"/>
          <w:szCs w:val="24"/>
        </w:rPr>
      </w:pPr>
    </w:p>
    <w:sectPr w:rsidR="005515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53CDC"/>
    <w:multiLevelType w:val="hybridMultilevel"/>
    <w:tmpl w:val="D7545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C5962"/>
    <w:multiLevelType w:val="hybridMultilevel"/>
    <w:tmpl w:val="4B56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C2A54"/>
    <w:multiLevelType w:val="hybridMultilevel"/>
    <w:tmpl w:val="3EB29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357BC"/>
    <w:multiLevelType w:val="hybridMultilevel"/>
    <w:tmpl w:val="1C8ED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35716"/>
    <w:multiLevelType w:val="hybridMultilevel"/>
    <w:tmpl w:val="4E5EC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7274F"/>
    <w:multiLevelType w:val="hybridMultilevel"/>
    <w:tmpl w:val="74B4B2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B95D42"/>
    <w:multiLevelType w:val="hybridMultilevel"/>
    <w:tmpl w:val="0C603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6F234C"/>
    <w:multiLevelType w:val="hybridMultilevel"/>
    <w:tmpl w:val="B6741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5D02E0"/>
    <w:multiLevelType w:val="multilevel"/>
    <w:tmpl w:val="1792A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1555BB"/>
    <w:multiLevelType w:val="hybridMultilevel"/>
    <w:tmpl w:val="63369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B059A3"/>
    <w:multiLevelType w:val="hybridMultilevel"/>
    <w:tmpl w:val="CE02C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4CF4D2F"/>
    <w:multiLevelType w:val="hybridMultilevel"/>
    <w:tmpl w:val="974018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8AA2F76"/>
    <w:multiLevelType w:val="hybridMultilevel"/>
    <w:tmpl w:val="F5B82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477701"/>
    <w:multiLevelType w:val="hybridMultilevel"/>
    <w:tmpl w:val="863AEF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FE467CE"/>
    <w:multiLevelType w:val="hybridMultilevel"/>
    <w:tmpl w:val="B1EAD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1303E3"/>
    <w:multiLevelType w:val="hybridMultilevel"/>
    <w:tmpl w:val="12DCD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8E57FA"/>
    <w:multiLevelType w:val="hybridMultilevel"/>
    <w:tmpl w:val="84F2B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C87FF7"/>
    <w:multiLevelType w:val="hybridMultilevel"/>
    <w:tmpl w:val="30127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033870"/>
    <w:multiLevelType w:val="hybridMultilevel"/>
    <w:tmpl w:val="B50896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A7759E"/>
    <w:multiLevelType w:val="hybridMultilevel"/>
    <w:tmpl w:val="15A6E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7E1146"/>
    <w:multiLevelType w:val="hybridMultilevel"/>
    <w:tmpl w:val="9ED84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8D54F5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48DD7757"/>
    <w:multiLevelType w:val="hybridMultilevel"/>
    <w:tmpl w:val="0282B3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8FE7D69"/>
    <w:multiLevelType w:val="hybridMultilevel"/>
    <w:tmpl w:val="F392E62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4938E0"/>
    <w:multiLevelType w:val="hybridMultilevel"/>
    <w:tmpl w:val="625E0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3E2D2E"/>
    <w:multiLevelType w:val="hybridMultilevel"/>
    <w:tmpl w:val="454E2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9B0950"/>
    <w:multiLevelType w:val="hybridMultilevel"/>
    <w:tmpl w:val="E780A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7B2A8E"/>
    <w:multiLevelType w:val="hybridMultilevel"/>
    <w:tmpl w:val="782EF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C67524"/>
    <w:multiLevelType w:val="hybridMultilevel"/>
    <w:tmpl w:val="45B82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25439F"/>
    <w:multiLevelType w:val="hybridMultilevel"/>
    <w:tmpl w:val="35B00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6B1C5B"/>
    <w:multiLevelType w:val="hybridMultilevel"/>
    <w:tmpl w:val="FF3A17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662F44"/>
    <w:multiLevelType w:val="hybridMultilevel"/>
    <w:tmpl w:val="E68C3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C084BDC"/>
    <w:multiLevelType w:val="hybridMultilevel"/>
    <w:tmpl w:val="84F2B9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69378E"/>
    <w:multiLevelType w:val="hybridMultilevel"/>
    <w:tmpl w:val="E30035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654303"/>
    <w:multiLevelType w:val="hybridMultilevel"/>
    <w:tmpl w:val="3F0C2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9C7F6D"/>
    <w:multiLevelType w:val="hybridMultilevel"/>
    <w:tmpl w:val="DDB06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283BAB"/>
    <w:multiLevelType w:val="hybridMultilevel"/>
    <w:tmpl w:val="A5BED5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08524F"/>
    <w:multiLevelType w:val="multilevel"/>
    <w:tmpl w:val="F28470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3171D1"/>
    <w:multiLevelType w:val="hybridMultilevel"/>
    <w:tmpl w:val="3CBA1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525240"/>
    <w:multiLevelType w:val="hybridMultilevel"/>
    <w:tmpl w:val="978E9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20"/>
  </w:num>
  <w:num w:numId="4">
    <w:abstractNumId w:val="5"/>
  </w:num>
  <w:num w:numId="5">
    <w:abstractNumId w:val="14"/>
  </w:num>
  <w:num w:numId="6">
    <w:abstractNumId w:val="36"/>
  </w:num>
  <w:num w:numId="7">
    <w:abstractNumId w:val="25"/>
  </w:num>
  <w:num w:numId="8">
    <w:abstractNumId w:val="22"/>
  </w:num>
  <w:num w:numId="9">
    <w:abstractNumId w:val="9"/>
  </w:num>
  <w:num w:numId="10">
    <w:abstractNumId w:val="30"/>
  </w:num>
  <w:num w:numId="11">
    <w:abstractNumId w:val="27"/>
  </w:num>
  <w:num w:numId="12">
    <w:abstractNumId w:val="16"/>
  </w:num>
  <w:num w:numId="13">
    <w:abstractNumId w:val="32"/>
  </w:num>
  <w:num w:numId="14">
    <w:abstractNumId w:val="0"/>
  </w:num>
  <w:num w:numId="15">
    <w:abstractNumId w:val="31"/>
  </w:num>
  <w:num w:numId="16">
    <w:abstractNumId w:val="37"/>
  </w:num>
  <w:num w:numId="17">
    <w:abstractNumId w:val="15"/>
  </w:num>
  <w:num w:numId="18">
    <w:abstractNumId w:val="11"/>
  </w:num>
  <w:num w:numId="19">
    <w:abstractNumId w:val="18"/>
  </w:num>
  <w:num w:numId="20">
    <w:abstractNumId w:val="26"/>
  </w:num>
  <w:num w:numId="21">
    <w:abstractNumId w:val="1"/>
  </w:num>
  <w:num w:numId="22">
    <w:abstractNumId w:val="38"/>
  </w:num>
  <w:num w:numId="23">
    <w:abstractNumId w:val="12"/>
  </w:num>
  <w:num w:numId="24">
    <w:abstractNumId w:val="2"/>
  </w:num>
  <w:num w:numId="25">
    <w:abstractNumId w:val="10"/>
  </w:num>
  <w:num w:numId="26">
    <w:abstractNumId w:val="19"/>
  </w:num>
  <w:num w:numId="27">
    <w:abstractNumId w:val="17"/>
  </w:num>
  <w:num w:numId="28">
    <w:abstractNumId w:val="7"/>
  </w:num>
  <w:num w:numId="29">
    <w:abstractNumId w:val="28"/>
  </w:num>
  <w:num w:numId="30">
    <w:abstractNumId w:val="23"/>
  </w:num>
  <w:num w:numId="31">
    <w:abstractNumId w:val="4"/>
  </w:num>
  <w:num w:numId="32">
    <w:abstractNumId w:val="34"/>
  </w:num>
  <w:num w:numId="33">
    <w:abstractNumId w:val="24"/>
  </w:num>
  <w:num w:numId="34">
    <w:abstractNumId w:val="29"/>
  </w:num>
  <w:num w:numId="35">
    <w:abstractNumId w:val="39"/>
  </w:num>
  <w:num w:numId="36">
    <w:abstractNumId w:val="6"/>
  </w:num>
  <w:num w:numId="37">
    <w:abstractNumId w:val="8"/>
  </w:num>
  <w:num w:numId="38">
    <w:abstractNumId w:val="39"/>
  </w:num>
  <w:num w:numId="39">
    <w:abstractNumId w:val="33"/>
  </w:num>
  <w:num w:numId="40">
    <w:abstractNumId w:val="35"/>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DB8"/>
    <w:rsid w:val="00003763"/>
    <w:rsid w:val="00036819"/>
    <w:rsid w:val="00051CB0"/>
    <w:rsid w:val="0006192B"/>
    <w:rsid w:val="000953AB"/>
    <w:rsid w:val="000B0D25"/>
    <w:rsid w:val="000C498F"/>
    <w:rsid w:val="000D0881"/>
    <w:rsid w:val="000F32B1"/>
    <w:rsid w:val="00105F26"/>
    <w:rsid w:val="00107B9C"/>
    <w:rsid w:val="00112C9D"/>
    <w:rsid w:val="00126870"/>
    <w:rsid w:val="00134A5A"/>
    <w:rsid w:val="00134D5A"/>
    <w:rsid w:val="00146549"/>
    <w:rsid w:val="00150945"/>
    <w:rsid w:val="00150948"/>
    <w:rsid w:val="00176BCF"/>
    <w:rsid w:val="00194FBC"/>
    <w:rsid w:val="001A5D31"/>
    <w:rsid w:val="001B4155"/>
    <w:rsid w:val="001C6AAF"/>
    <w:rsid w:val="001D184D"/>
    <w:rsid w:val="001E137B"/>
    <w:rsid w:val="001E6130"/>
    <w:rsid w:val="001E7AF8"/>
    <w:rsid w:val="001F42F0"/>
    <w:rsid w:val="00204F71"/>
    <w:rsid w:val="00206873"/>
    <w:rsid w:val="0021342E"/>
    <w:rsid w:val="002139D6"/>
    <w:rsid w:val="00216336"/>
    <w:rsid w:val="002243CE"/>
    <w:rsid w:val="002248BF"/>
    <w:rsid w:val="00243FBF"/>
    <w:rsid w:val="00252DEE"/>
    <w:rsid w:val="00264D5D"/>
    <w:rsid w:val="002778A8"/>
    <w:rsid w:val="00284D2F"/>
    <w:rsid w:val="002B1B12"/>
    <w:rsid w:val="002B1C56"/>
    <w:rsid w:val="002C168F"/>
    <w:rsid w:val="002C6ED3"/>
    <w:rsid w:val="002D701A"/>
    <w:rsid w:val="002E2127"/>
    <w:rsid w:val="002E41FA"/>
    <w:rsid w:val="00306DDD"/>
    <w:rsid w:val="00307F7F"/>
    <w:rsid w:val="00324475"/>
    <w:rsid w:val="003265B2"/>
    <w:rsid w:val="00334A85"/>
    <w:rsid w:val="0033525A"/>
    <w:rsid w:val="00353EB9"/>
    <w:rsid w:val="0036234E"/>
    <w:rsid w:val="0036362F"/>
    <w:rsid w:val="00366C6B"/>
    <w:rsid w:val="003809EA"/>
    <w:rsid w:val="003857CA"/>
    <w:rsid w:val="003A6B2E"/>
    <w:rsid w:val="003B4851"/>
    <w:rsid w:val="003C0A8D"/>
    <w:rsid w:val="003D06AC"/>
    <w:rsid w:val="003E37C8"/>
    <w:rsid w:val="003E6873"/>
    <w:rsid w:val="00400F6F"/>
    <w:rsid w:val="004029D6"/>
    <w:rsid w:val="00411465"/>
    <w:rsid w:val="0042209D"/>
    <w:rsid w:val="00434B5D"/>
    <w:rsid w:val="004351B5"/>
    <w:rsid w:val="0043575F"/>
    <w:rsid w:val="00440F03"/>
    <w:rsid w:val="00446ECA"/>
    <w:rsid w:val="00455103"/>
    <w:rsid w:val="00477706"/>
    <w:rsid w:val="00487D8D"/>
    <w:rsid w:val="004B0282"/>
    <w:rsid w:val="004C4665"/>
    <w:rsid w:val="004D0FA2"/>
    <w:rsid w:val="004D3803"/>
    <w:rsid w:val="004E18C3"/>
    <w:rsid w:val="004F230E"/>
    <w:rsid w:val="00506756"/>
    <w:rsid w:val="00521611"/>
    <w:rsid w:val="00535421"/>
    <w:rsid w:val="00536532"/>
    <w:rsid w:val="005410D0"/>
    <w:rsid w:val="005478F9"/>
    <w:rsid w:val="0055157F"/>
    <w:rsid w:val="00554ED3"/>
    <w:rsid w:val="00562F47"/>
    <w:rsid w:val="0056624B"/>
    <w:rsid w:val="00580FE6"/>
    <w:rsid w:val="00583EAE"/>
    <w:rsid w:val="00587252"/>
    <w:rsid w:val="00591DF9"/>
    <w:rsid w:val="00594572"/>
    <w:rsid w:val="00595F71"/>
    <w:rsid w:val="005A712F"/>
    <w:rsid w:val="005B53B1"/>
    <w:rsid w:val="005B69FB"/>
    <w:rsid w:val="005D366A"/>
    <w:rsid w:val="00630468"/>
    <w:rsid w:val="00643ED3"/>
    <w:rsid w:val="00646451"/>
    <w:rsid w:val="00655DCB"/>
    <w:rsid w:val="006608AE"/>
    <w:rsid w:val="0066407C"/>
    <w:rsid w:val="00694CDB"/>
    <w:rsid w:val="00697B2A"/>
    <w:rsid w:val="006A6BA2"/>
    <w:rsid w:val="006D5825"/>
    <w:rsid w:val="006E5426"/>
    <w:rsid w:val="006F16CC"/>
    <w:rsid w:val="007016FB"/>
    <w:rsid w:val="007169A5"/>
    <w:rsid w:val="00717EF7"/>
    <w:rsid w:val="007259F7"/>
    <w:rsid w:val="0075084B"/>
    <w:rsid w:val="007549C2"/>
    <w:rsid w:val="00776F81"/>
    <w:rsid w:val="00777DD9"/>
    <w:rsid w:val="00785CCF"/>
    <w:rsid w:val="007A11B3"/>
    <w:rsid w:val="007B013C"/>
    <w:rsid w:val="007B49A8"/>
    <w:rsid w:val="007B63D8"/>
    <w:rsid w:val="007E0904"/>
    <w:rsid w:val="007E1D14"/>
    <w:rsid w:val="00803BF0"/>
    <w:rsid w:val="008145BA"/>
    <w:rsid w:val="00867101"/>
    <w:rsid w:val="00881CE0"/>
    <w:rsid w:val="0089542B"/>
    <w:rsid w:val="008A6320"/>
    <w:rsid w:val="008C4C53"/>
    <w:rsid w:val="00930096"/>
    <w:rsid w:val="00935446"/>
    <w:rsid w:val="00950C86"/>
    <w:rsid w:val="00990D1C"/>
    <w:rsid w:val="009924E8"/>
    <w:rsid w:val="0099327B"/>
    <w:rsid w:val="009E2967"/>
    <w:rsid w:val="00A344C4"/>
    <w:rsid w:val="00A60AC6"/>
    <w:rsid w:val="00A670AF"/>
    <w:rsid w:val="00A67E73"/>
    <w:rsid w:val="00A811A8"/>
    <w:rsid w:val="00A871AA"/>
    <w:rsid w:val="00A9454C"/>
    <w:rsid w:val="00AB1105"/>
    <w:rsid w:val="00AB6042"/>
    <w:rsid w:val="00AC481B"/>
    <w:rsid w:val="00AD3CA2"/>
    <w:rsid w:val="00B002FB"/>
    <w:rsid w:val="00B0506C"/>
    <w:rsid w:val="00B13DB8"/>
    <w:rsid w:val="00B218AA"/>
    <w:rsid w:val="00B91C64"/>
    <w:rsid w:val="00BA107B"/>
    <w:rsid w:val="00BC7A42"/>
    <w:rsid w:val="00C06B8C"/>
    <w:rsid w:val="00C1362D"/>
    <w:rsid w:val="00C34967"/>
    <w:rsid w:val="00C46D4C"/>
    <w:rsid w:val="00CA35FF"/>
    <w:rsid w:val="00CB0DEC"/>
    <w:rsid w:val="00CF1009"/>
    <w:rsid w:val="00D15001"/>
    <w:rsid w:val="00D600F6"/>
    <w:rsid w:val="00D615B2"/>
    <w:rsid w:val="00D902D0"/>
    <w:rsid w:val="00DA4EE4"/>
    <w:rsid w:val="00DB0B4F"/>
    <w:rsid w:val="00DB4637"/>
    <w:rsid w:val="00DC5100"/>
    <w:rsid w:val="00DD6B47"/>
    <w:rsid w:val="00DE3F0F"/>
    <w:rsid w:val="00DF6070"/>
    <w:rsid w:val="00E16C55"/>
    <w:rsid w:val="00E238AA"/>
    <w:rsid w:val="00E25A49"/>
    <w:rsid w:val="00E25BCF"/>
    <w:rsid w:val="00E3112C"/>
    <w:rsid w:val="00E47446"/>
    <w:rsid w:val="00E47B63"/>
    <w:rsid w:val="00E51183"/>
    <w:rsid w:val="00E677A5"/>
    <w:rsid w:val="00E732F9"/>
    <w:rsid w:val="00E81E5E"/>
    <w:rsid w:val="00E92817"/>
    <w:rsid w:val="00EB555C"/>
    <w:rsid w:val="00EC526D"/>
    <w:rsid w:val="00EE610D"/>
    <w:rsid w:val="00EF4FE3"/>
    <w:rsid w:val="00EF7E7F"/>
    <w:rsid w:val="00F05194"/>
    <w:rsid w:val="00F307EB"/>
    <w:rsid w:val="00F40C55"/>
    <w:rsid w:val="00F4395F"/>
    <w:rsid w:val="00F43DD7"/>
    <w:rsid w:val="00F525DD"/>
    <w:rsid w:val="00F6443B"/>
    <w:rsid w:val="00F7465C"/>
    <w:rsid w:val="00F83837"/>
    <w:rsid w:val="00F9199E"/>
    <w:rsid w:val="00FB3FCE"/>
    <w:rsid w:val="00FD540C"/>
    <w:rsid w:val="00FE3595"/>
    <w:rsid w:val="00FF3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662494"/>
  <w15:docId w15:val="{91A036DF-147B-4D8A-A6FA-DEB1F44EC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9D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3DB8"/>
    <w:pPr>
      <w:spacing w:after="0" w:line="240" w:lineRule="auto"/>
    </w:pPr>
  </w:style>
  <w:style w:type="paragraph" w:styleId="ListParagraph">
    <w:name w:val="List Paragraph"/>
    <w:basedOn w:val="Normal"/>
    <w:uiPriority w:val="34"/>
    <w:qFormat/>
    <w:rsid w:val="007016FB"/>
    <w:pPr>
      <w:spacing w:after="160" w:line="259" w:lineRule="auto"/>
      <w:ind w:left="720"/>
      <w:contextualSpacing/>
    </w:pPr>
    <w:rPr>
      <w:rFonts w:asciiTheme="minorHAnsi" w:hAnsiTheme="minorHAnsi" w:cstheme="minorBidi"/>
      <w:sz w:val="22"/>
      <w:szCs w:val="22"/>
    </w:rPr>
  </w:style>
  <w:style w:type="paragraph" w:styleId="NormalWeb">
    <w:name w:val="Normal (Web)"/>
    <w:basedOn w:val="Normal"/>
    <w:uiPriority w:val="99"/>
    <w:unhideWhenUsed/>
    <w:rsid w:val="008C4C53"/>
  </w:style>
  <w:style w:type="paragraph" w:styleId="BalloonText">
    <w:name w:val="Balloon Text"/>
    <w:basedOn w:val="Normal"/>
    <w:link w:val="BalloonTextChar"/>
    <w:uiPriority w:val="99"/>
    <w:semiHidden/>
    <w:unhideWhenUsed/>
    <w:rsid w:val="0056624B"/>
    <w:rPr>
      <w:rFonts w:ascii="Tahoma" w:hAnsi="Tahoma" w:cs="Tahoma"/>
      <w:sz w:val="16"/>
      <w:szCs w:val="16"/>
    </w:rPr>
  </w:style>
  <w:style w:type="character" w:customStyle="1" w:styleId="BalloonTextChar">
    <w:name w:val="Balloon Text Char"/>
    <w:basedOn w:val="DefaultParagraphFont"/>
    <w:link w:val="BalloonText"/>
    <w:uiPriority w:val="99"/>
    <w:semiHidden/>
    <w:rsid w:val="0056624B"/>
    <w:rPr>
      <w:rFonts w:ascii="Tahoma" w:hAnsi="Tahoma" w:cs="Tahoma"/>
      <w:sz w:val="16"/>
      <w:szCs w:val="16"/>
    </w:rPr>
  </w:style>
  <w:style w:type="paragraph" w:customStyle="1" w:styleId="xmsonospacing">
    <w:name w:val="x_msonospacing"/>
    <w:basedOn w:val="Normal"/>
    <w:rsid w:val="00366C6B"/>
  </w:style>
  <w:style w:type="character" w:styleId="Hyperlink">
    <w:name w:val="Hyperlink"/>
    <w:basedOn w:val="DefaultParagraphFont"/>
    <w:uiPriority w:val="99"/>
    <w:unhideWhenUsed/>
    <w:rsid w:val="000D0881"/>
    <w:rPr>
      <w:color w:val="0000FF" w:themeColor="hyperlink"/>
      <w:u w:val="single"/>
    </w:rPr>
  </w:style>
  <w:style w:type="paragraph" w:customStyle="1" w:styleId="paragraph">
    <w:name w:val="paragraph"/>
    <w:basedOn w:val="Normal"/>
    <w:rsid w:val="000B0D25"/>
    <w:pPr>
      <w:spacing w:before="100" w:beforeAutospacing="1" w:after="100" w:afterAutospacing="1"/>
    </w:pPr>
    <w:rPr>
      <w:rFonts w:eastAsia="Times New Roman"/>
    </w:rPr>
  </w:style>
  <w:style w:type="character" w:customStyle="1" w:styleId="normaltextrun">
    <w:name w:val="normaltextrun"/>
    <w:basedOn w:val="DefaultParagraphFont"/>
    <w:rsid w:val="000B0D25"/>
  </w:style>
  <w:style w:type="character" w:customStyle="1" w:styleId="eop">
    <w:name w:val="eop"/>
    <w:basedOn w:val="DefaultParagraphFont"/>
    <w:rsid w:val="000B0D25"/>
  </w:style>
  <w:style w:type="character" w:customStyle="1" w:styleId="spellingerror">
    <w:name w:val="spellingerror"/>
    <w:basedOn w:val="DefaultParagraphFont"/>
    <w:rsid w:val="000B0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65335">
      <w:bodyDiv w:val="1"/>
      <w:marLeft w:val="0"/>
      <w:marRight w:val="0"/>
      <w:marTop w:val="0"/>
      <w:marBottom w:val="0"/>
      <w:divBdr>
        <w:top w:val="none" w:sz="0" w:space="0" w:color="auto"/>
        <w:left w:val="none" w:sz="0" w:space="0" w:color="auto"/>
        <w:bottom w:val="none" w:sz="0" w:space="0" w:color="auto"/>
        <w:right w:val="none" w:sz="0" w:space="0" w:color="auto"/>
      </w:divBdr>
    </w:div>
    <w:div w:id="210767776">
      <w:bodyDiv w:val="1"/>
      <w:marLeft w:val="0"/>
      <w:marRight w:val="0"/>
      <w:marTop w:val="0"/>
      <w:marBottom w:val="0"/>
      <w:divBdr>
        <w:top w:val="none" w:sz="0" w:space="0" w:color="auto"/>
        <w:left w:val="none" w:sz="0" w:space="0" w:color="auto"/>
        <w:bottom w:val="none" w:sz="0" w:space="0" w:color="auto"/>
        <w:right w:val="none" w:sz="0" w:space="0" w:color="auto"/>
      </w:divBdr>
    </w:div>
    <w:div w:id="660431584">
      <w:bodyDiv w:val="1"/>
      <w:marLeft w:val="0"/>
      <w:marRight w:val="0"/>
      <w:marTop w:val="0"/>
      <w:marBottom w:val="0"/>
      <w:divBdr>
        <w:top w:val="none" w:sz="0" w:space="0" w:color="auto"/>
        <w:left w:val="none" w:sz="0" w:space="0" w:color="auto"/>
        <w:bottom w:val="none" w:sz="0" w:space="0" w:color="auto"/>
        <w:right w:val="none" w:sz="0" w:space="0" w:color="auto"/>
      </w:divBdr>
    </w:div>
    <w:div w:id="770205220">
      <w:bodyDiv w:val="1"/>
      <w:marLeft w:val="0"/>
      <w:marRight w:val="0"/>
      <w:marTop w:val="0"/>
      <w:marBottom w:val="0"/>
      <w:divBdr>
        <w:top w:val="none" w:sz="0" w:space="0" w:color="auto"/>
        <w:left w:val="none" w:sz="0" w:space="0" w:color="auto"/>
        <w:bottom w:val="none" w:sz="0" w:space="0" w:color="auto"/>
        <w:right w:val="none" w:sz="0" w:space="0" w:color="auto"/>
      </w:divBdr>
    </w:div>
    <w:div w:id="1057514648">
      <w:bodyDiv w:val="1"/>
      <w:marLeft w:val="0"/>
      <w:marRight w:val="0"/>
      <w:marTop w:val="0"/>
      <w:marBottom w:val="0"/>
      <w:divBdr>
        <w:top w:val="none" w:sz="0" w:space="0" w:color="auto"/>
        <w:left w:val="none" w:sz="0" w:space="0" w:color="auto"/>
        <w:bottom w:val="none" w:sz="0" w:space="0" w:color="auto"/>
        <w:right w:val="none" w:sz="0" w:space="0" w:color="auto"/>
      </w:divBdr>
    </w:div>
    <w:div w:id="114774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2A380-7ADB-45EC-B2F8-ACB96523B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Nenagh Brown</dc:creator>
  <cp:lastModifiedBy>Erik Reese</cp:lastModifiedBy>
  <cp:revision>68</cp:revision>
  <cp:lastPrinted>2017-09-19T02:46:00Z</cp:lastPrinted>
  <dcterms:created xsi:type="dcterms:W3CDTF">2019-01-25T18:58:00Z</dcterms:created>
  <dcterms:modified xsi:type="dcterms:W3CDTF">2019-04-27T13:25:00Z</dcterms:modified>
</cp:coreProperties>
</file>