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05F143AB" w:rsidR="005E7411" w:rsidRDefault="000267FD" w:rsidP="005E7411">
      <w:pPr>
        <w:rPr>
          <w:rFonts w:eastAsiaTheme="minorHAnsi"/>
          <w:b/>
          <w:bCs/>
          <w:sz w:val="32"/>
          <w:szCs w:val="32"/>
        </w:rPr>
      </w:pPr>
      <w:r>
        <w:rPr>
          <w:rFonts w:eastAsiaTheme="minorHAnsi"/>
          <w:b/>
          <w:bCs/>
          <w:sz w:val="32"/>
          <w:szCs w:val="32"/>
        </w:rPr>
        <w:t xml:space="preserve">Moorpark College Academic Senate </w:t>
      </w:r>
      <w:r w:rsidR="006C5670">
        <w:rPr>
          <w:rFonts w:eastAsiaTheme="minorHAnsi"/>
          <w:b/>
          <w:bCs/>
          <w:sz w:val="32"/>
          <w:szCs w:val="32"/>
        </w:rPr>
        <w:t xml:space="preserve">Meeting </w:t>
      </w:r>
      <w:r w:rsidR="006521DF">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70E1523D" w14:textId="5C4284FE" w:rsidR="00225AAC" w:rsidRDefault="00811BC5" w:rsidP="005E7411">
      <w:pPr>
        <w:rPr>
          <w:sz w:val="20"/>
          <w:szCs w:val="20"/>
        </w:rPr>
      </w:pPr>
      <w:r>
        <w:rPr>
          <w:sz w:val="20"/>
          <w:szCs w:val="20"/>
        </w:rPr>
        <w:t>Tuesday</w:t>
      </w:r>
      <w:r w:rsidR="000267FD" w:rsidRPr="000267FD">
        <w:rPr>
          <w:sz w:val="20"/>
          <w:szCs w:val="20"/>
        </w:rPr>
        <w:t>,</w:t>
      </w:r>
      <w:r w:rsidR="006C5670">
        <w:rPr>
          <w:b/>
          <w:sz w:val="20"/>
          <w:szCs w:val="20"/>
        </w:rPr>
        <w:t xml:space="preserve"> September 2</w:t>
      </w:r>
      <w:r w:rsidR="006C5670" w:rsidRPr="006C5670">
        <w:rPr>
          <w:b/>
          <w:sz w:val="20"/>
          <w:szCs w:val="20"/>
          <w:vertAlign w:val="superscript"/>
        </w:rPr>
        <w:t>nd</w:t>
      </w:r>
      <w:r w:rsidR="00B67CC7">
        <w:rPr>
          <w:b/>
          <w:sz w:val="20"/>
          <w:szCs w:val="20"/>
        </w:rPr>
        <w:t>, 201</w:t>
      </w:r>
      <w:r w:rsidR="001E6D23">
        <w:rPr>
          <w:b/>
          <w:sz w:val="20"/>
          <w:szCs w:val="20"/>
        </w:rPr>
        <w:t>5</w:t>
      </w:r>
      <w:r w:rsidR="00092410">
        <w:rPr>
          <w:sz w:val="20"/>
          <w:szCs w:val="20"/>
        </w:rPr>
        <w:t xml:space="preserve">, </w:t>
      </w:r>
      <w:r>
        <w:rPr>
          <w:sz w:val="20"/>
          <w:szCs w:val="20"/>
        </w:rPr>
        <w:t>2:30-4:00pm</w:t>
      </w:r>
      <w:r w:rsidR="000B7C42">
        <w:rPr>
          <w:sz w:val="20"/>
          <w:szCs w:val="20"/>
        </w:rPr>
        <w:t xml:space="preserve"> in </w:t>
      </w:r>
      <w:r>
        <w:rPr>
          <w:sz w:val="20"/>
          <w:szCs w:val="20"/>
        </w:rPr>
        <w:t>Admin 138</w:t>
      </w:r>
    </w:p>
    <w:p w14:paraId="41EB2557" w14:textId="77777777" w:rsidR="001A3C2A" w:rsidRPr="000267FD" w:rsidRDefault="001A3C2A" w:rsidP="005E7411">
      <w:pPr>
        <w:rPr>
          <w:sz w:val="20"/>
          <w:szCs w:val="20"/>
        </w:rPr>
      </w:pP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50"/>
        <w:gridCol w:w="990"/>
        <w:gridCol w:w="2340"/>
        <w:gridCol w:w="1440"/>
        <w:gridCol w:w="990"/>
        <w:gridCol w:w="1681"/>
      </w:tblGrid>
      <w:tr w:rsidR="00A54EB4" w:rsidRPr="00AB7C11" w14:paraId="4C0FC3B3" w14:textId="77777777" w:rsidTr="00A54EB4">
        <w:trPr>
          <w:trHeight w:val="289"/>
        </w:trPr>
        <w:tc>
          <w:tcPr>
            <w:tcW w:w="9270" w:type="dxa"/>
            <w:gridSpan w:val="6"/>
            <w:tcBorders>
              <w:top w:val="single" w:sz="4" w:space="0" w:color="auto"/>
              <w:left w:val="single" w:sz="4" w:space="0" w:color="auto"/>
              <w:bottom w:val="single" w:sz="4" w:space="0" w:color="auto"/>
              <w:right w:val="single" w:sz="4" w:space="0" w:color="auto"/>
            </w:tcBorders>
            <w:vAlign w:val="center"/>
          </w:tcPr>
          <w:p w14:paraId="02592441" w14:textId="77777777" w:rsidR="00A54EB4" w:rsidRPr="00AB7C11" w:rsidRDefault="00A54EB4" w:rsidP="00483AED">
            <w:pPr>
              <w:jc w:val="center"/>
              <w:rPr>
                <w:sz w:val="16"/>
                <w:szCs w:val="16"/>
              </w:rPr>
            </w:pPr>
            <w:r w:rsidRPr="00AB7C11">
              <w:rPr>
                <w:sz w:val="16"/>
                <w:szCs w:val="16"/>
              </w:rPr>
              <w:t>STANDING MEMBERS</w:t>
            </w:r>
          </w:p>
        </w:tc>
        <w:tc>
          <w:tcPr>
            <w:tcW w:w="1681" w:type="dxa"/>
            <w:tcBorders>
              <w:top w:val="single" w:sz="4" w:space="0" w:color="auto"/>
              <w:left w:val="single" w:sz="4" w:space="0" w:color="auto"/>
              <w:bottom w:val="single" w:sz="4" w:space="0" w:color="auto"/>
              <w:right w:val="single" w:sz="4" w:space="0" w:color="auto"/>
            </w:tcBorders>
            <w:vAlign w:val="center"/>
          </w:tcPr>
          <w:p w14:paraId="30D08F21" w14:textId="77777777" w:rsidR="00A54EB4" w:rsidRPr="00AB7C11" w:rsidRDefault="00A54EB4" w:rsidP="00483AED">
            <w:pPr>
              <w:jc w:val="center"/>
              <w:rPr>
                <w:sz w:val="16"/>
                <w:szCs w:val="16"/>
              </w:rPr>
            </w:pPr>
            <w:r w:rsidRPr="00AB7C11">
              <w:rPr>
                <w:sz w:val="16"/>
                <w:szCs w:val="16"/>
              </w:rPr>
              <w:t>Guests</w:t>
            </w:r>
          </w:p>
        </w:tc>
      </w:tr>
      <w:tr w:rsidR="00A54EB4" w:rsidRPr="00AB7C11" w14:paraId="1821DE0D" w14:textId="77777777" w:rsidTr="00A54EB4">
        <w:trPr>
          <w:trHeight w:val="289"/>
        </w:trPr>
        <w:tc>
          <w:tcPr>
            <w:tcW w:w="2160" w:type="dxa"/>
            <w:tcBorders>
              <w:top w:val="single" w:sz="4" w:space="0" w:color="auto"/>
              <w:left w:val="single" w:sz="4" w:space="0" w:color="auto"/>
              <w:bottom w:val="single" w:sz="4" w:space="0" w:color="auto"/>
              <w:right w:val="single" w:sz="4" w:space="0" w:color="auto"/>
            </w:tcBorders>
            <w:vAlign w:val="center"/>
          </w:tcPr>
          <w:p w14:paraId="13D38B4A" w14:textId="77777777" w:rsidR="00A54EB4" w:rsidRPr="00AB7C11" w:rsidRDefault="00A54EB4" w:rsidP="00483AED">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35934085" w14:textId="77777777" w:rsidR="00A54EB4" w:rsidRPr="00AB7C11" w:rsidRDefault="00A54EB4" w:rsidP="00483AED">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6D1EEF5A" w14:textId="77777777" w:rsidR="00A54EB4" w:rsidRPr="00AB7C11" w:rsidRDefault="00A54EB4" w:rsidP="00483AED">
            <w:pPr>
              <w:jc w:val="center"/>
              <w:rPr>
                <w:sz w:val="16"/>
                <w:szCs w:val="16"/>
              </w:rPr>
            </w:pPr>
            <w:r w:rsidRPr="00AB7C11">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56D14302" w14:textId="77777777" w:rsidR="00A54EB4" w:rsidRPr="00AB7C11" w:rsidRDefault="00A54EB4" w:rsidP="00483AED">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3504928C" w14:textId="77777777" w:rsidR="00A54EB4" w:rsidRPr="00AB7C11" w:rsidRDefault="00A54EB4" w:rsidP="00483AED">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B76D124" w14:textId="77777777" w:rsidR="00A54EB4" w:rsidRPr="00AB7C11" w:rsidRDefault="00A54EB4" w:rsidP="00483AED">
            <w:pPr>
              <w:jc w:val="center"/>
              <w:rPr>
                <w:sz w:val="16"/>
                <w:szCs w:val="16"/>
              </w:rPr>
            </w:pPr>
            <w:r w:rsidRPr="00AB7C11">
              <w:rPr>
                <w:sz w:val="16"/>
                <w:szCs w:val="16"/>
              </w:rPr>
              <w:t>PRESENT</w:t>
            </w:r>
          </w:p>
        </w:tc>
        <w:tc>
          <w:tcPr>
            <w:tcW w:w="1681" w:type="dxa"/>
            <w:vMerge w:val="restart"/>
            <w:tcBorders>
              <w:top w:val="single" w:sz="4" w:space="0" w:color="auto"/>
              <w:left w:val="single" w:sz="4" w:space="0" w:color="auto"/>
              <w:right w:val="single" w:sz="4" w:space="0" w:color="auto"/>
            </w:tcBorders>
          </w:tcPr>
          <w:p w14:paraId="6842021B" w14:textId="77777777" w:rsidR="00A54EB4" w:rsidRDefault="00A54EB4" w:rsidP="00483AED">
            <w:pPr>
              <w:rPr>
                <w:sz w:val="16"/>
                <w:szCs w:val="16"/>
              </w:rPr>
            </w:pPr>
          </w:p>
          <w:p w14:paraId="4757B035" w14:textId="77777777" w:rsidR="00A54EB4" w:rsidRDefault="00A54EB4" w:rsidP="00483AED">
            <w:pPr>
              <w:rPr>
                <w:sz w:val="16"/>
                <w:szCs w:val="16"/>
              </w:rPr>
            </w:pPr>
          </w:p>
          <w:p w14:paraId="61E78C09" w14:textId="77777777" w:rsidR="00A54EB4" w:rsidRDefault="006521DF" w:rsidP="00483AED">
            <w:pPr>
              <w:rPr>
                <w:sz w:val="16"/>
                <w:szCs w:val="16"/>
              </w:rPr>
            </w:pPr>
            <w:r>
              <w:rPr>
                <w:sz w:val="16"/>
                <w:szCs w:val="16"/>
              </w:rPr>
              <w:t>Rex Edwards</w:t>
            </w:r>
          </w:p>
          <w:p w14:paraId="4FEEB71A" w14:textId="77777777" w:rsidR="006521DF" w:rsidRDefault="006521DF" w:rsidP="00483AED">
            <w:pPr>
              <w:rPr>
                <w:sz w:val="16"/>
                <w:szCs w:val="16"/>
              </w:rPr>
            </w:pPr>
            <w:r>
              <w:rPr>
                <w:sz w:val="16"/>
                <w:szCs w:val="16"/>
              </w:rPr>
              <w:t>Inajane Nicklas</w:t>
            </w:r>
          </w:p>
          <w:p w14:paraId="7A660F44" w14:textId="367FCDF0" w:rsidR="006521DF" w:rsidRDefault="004253A7" w:rsidP="00483AED">
            <w:pPr>
              <w:rPr>
                <w:sz w:val="16"/>
                <w:szCs w:val="16"/>
              </w:rPr>
            </w:pPr>
            <w:r>
              <w:rPr>
                <w:sz w:val="16"/>
                <w:szCs w:val="16"/>
              </w:rPr>
              <w:t xml:space="preserve">Dave Mayorga </w:t>
            </w:r>
          </w:p>
          <w:p w14:paraId="050B835D" w14:textId="77777777" w:rsidR="00483AED" w:rsidRDefault="00483AED" w:rsidP="00483AED">
            <w:pPr>
              <w:rPr>
                <w:sz w:val="16"/>
                <w:szCs w:val="16"/>
              </w:rPr>
            </w:pPr>
            <w:r>
              <w:rPr>
                <w:sz w:val="16"/>
                <w:szCs w:val="16"/>
              </w:rPr>
              <w:t>Beth Gillis-Smith</w:t>
            </w:r>
          </w:p>
          <w:p w14:paraId="0A0FB866" w14:textId="25BB2715" w:rsidR="005104B3" w:rsidRPr="00AB7C11" w:rsidRDefault="005104B3" w:rsidP="00483AED">
            <w:pPr>
              <w:rPr>
                <w:sz w:val="16"/>
                <w:szCs w:val="16"/>
              </w:rPr>
            </w:pPr>
            <w:r>
              <w:rPr>
                <w:sz w:val="16"/>
                <w:szCs w:val="16"/>
              </w:rPr>
              <w:t>Lori Bennett</w:t>
            </w:r>
          </w:p>
        </w:tc>
      </w:tr>
      <w:tr w:rsidR="00A54EB4" w:rsidRPr="00AB7C11" w14:paraId="1EA08E6E"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665046A7" w14:textId="3864ACBF" w:rsidR="00A54EB4" w:rsidRPr="00673261" w:rsidRDefault="00A54EB4" w:rsidP="00483AED">
            <w:pPr>
              <w:rPr>
                <w:b/>
                <w:sz w:val="16"/>
                <w:szCs w:val="16"/>
              </w:rPr>
            </w:pPr>
            <w:r w:rsidRPr="00673261">
              <w:rPr>
                <w:b/>
                <w:sz w:val="16"/>
                <w:szCs w:val="16"/>
              </w:rPr>
              <w:t>ASC Pres</w:t>
            </w:r>
          </w:p>
        </w:tc>
        <w:tc>
          <w:tcPr>
            <w:tcW w:w="1350" w:type="dxa"/>
            <w:tcBorders>
              <w:top w:val="single" w:sz="4" w:space="0" w:color="auto"/>
              <w:left w:val="single" w:sz="4" w:space="0" w:color="auto"/>
              <w:bottom w:val="single" w:sz="4" w:space="0" w:color="auto"/>
              <w:right w:val="single" w:sz="4" w:space="0" w:color="auto"/>
            </w:tcBorders>
            <w:vAlign w:val="center"/>
          </w:tcPr>
          <w:p w14:paraId="30B35BC5" w14:textId="77777777" w:rsidR="00A54EB4" w:rsidRPr="003D2571" w:rsidRDefault="00A54EB4" w:rsidP="00483AED">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6BD46C01" w14:textId="47BDD598" w:rsidR="00A54EB4" w:rsidRPr="00AB7C11" w:rsidRDefault="00A54EB4" w:rsidP="00483AED">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4F406197" w14:textId="77777777" w:rsidR="00A54EB4" w:rsidRPr="003D2571" w:rsidRDefault="00A54EB4" w:rsidP="00483AED">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73ECC82D" w14:textId="77777777" w:rsidR="00A54EB4" w:rsidRPr="003D2571" w:rsidRDefault="00A54EB4" w:rsidP="00483AED">
            <w:pPr>
              <w:rPr>
                <w:sz w:val="16"/>
                <w:szCs w:val="16"/>
              </w:rPr>
            </w:pPr>
            <w:r>
              <w:rPr>
                <w:sz w:val="16"/>
                <w:szCs w:val="16"/>
              </w:rPr>
              <w:t>Gary Wilson</w:t>
            </w:r>
          </w:p>
        </w:tc>
        <w:tc>
          <w:tcPr>
            <w:tcW w:w="990" w:type="dxa"/>
            <w:tcBorders>
              <w:top w:val="single" w:sz="4" w:space="0" w:color="auto"/>
              <w:left w:val="single" w:sz="4" w:space="0" w:color="auto"/>
              <w:bottom w:val="single" w:sz="4" w:space="0" w:color="auto"/>
              <w:right w:val="single" w:sz="4" w:space="0" w:color="auto"/>
            </w:tcBorders>
            <w:vAlign w:val="center"/>
          </w:tcPr>
          <w:p w14:paraId="5DC85CE2" w14:textId="1F61716F" w:rsidR="00A54EB4" w:rsidRPr="003D2571" w:rsidRDefault="00A54EB4" w:rsidP="00483AED">
            <w:pPr>
              <w:jc w:val="center"/>
              <w:rPr>
                <w:sz w:val="16"/>
                <w:szCs w:val="16"/>
              </w:rPr>
            </w:pPr>
          </w:p>
        </w:tc>
        <w:tc>
          <w:tcPr>
            <w:tcW w:w="1681" w:type="dxa"/>
            <w:vMerge/>
            <w:tcBorders>
              <w:left w:val="single" w:sz="4" w:space="0" w:color="auto"/>
              <w:right w:val="single" w:sz="4" w:space="0" w:color="auto"/>
            </w:tcBorders>
            <w:vAlign w:val="center"/>
          </w:tcPr>
          <w:p w14:paraId="6AA031BA" w14:textId="77777777" w:rsidR="00A54EB4" w:rsidRPr="00AB7C11" w:rsidRDefault="00A54EB4" w:rsidP="00483AED">
            <w:pPr>
              <w:rPr>
                <w:sz w:val="16"/>
                <w:szCs w:val="16"/>
              </w:rPr>
            </w:pPr>
          </w:p>
        </w:tc>
      </w:tr>
      <w:tr w:rsidR="00A54EB4" w:rsidRPr="00AB7C11" w14:paraId="4955913B"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1084CDFB" w14:textId="77777777" w:rsidR="00A54EB4" w:rsidRPr="00673261" w:rsidRDefault="00A54EB4" w:rsidP="00483AED">
            <w:pPr>
              <w:rPr>
                <w:b/>
                <w:sz w:val="16"/>
                <w:szCs w:val="16"/>
              </w:rPr>
            </w:pPr>
            <w:r w:rsidRPr="00673261">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51DEDC9E" w14:textId="77777777" w:rsidR="00A54EB4" w:rsidRPr="003D2571" w:rsidRDefault="00A54EB4" w:rsidP="00483AED">
            <w:pPr>
              <w:rPr>
                <w:sz w:val="16"/>
                <w:szCs w:val="16"/>
              </w:rPr>
            </w:pPr>
            <w:r>
              <w:rPr>
                <w:sz w:val="16"/>
                <w:szCs w:val="16"/>
              </w:rPr>
              <w:t>Nenagh Brown</w:t>
            </w:r>
          </w:p>
        </w:tc>
        <w:tc>
          <w:tcPr>
            <w:tcW w:w="990" w:type="dxa"/>
            <w:tcBorders>
              <w:top w:val="single" w:sz="4" w:space="0" w:color="auto"/>
              <w:left w:val="single" w:sz="4" w:space="0" w:color="auto"/>
              <w:bottom w:val="single" w:sz="4" w:space="0" w:color="auto"/>
              <w:right w:val="single" w:sz="4" w:space="0" w:color="auto"/>
            </w:tcBorders>
            <w:vAlign w:val="center"/>
          </w:tcPr>
          <w:p w14:paraId="6DC26958" w14:textId="13BD9E76" w:rsidR="00A54EB4" w:rsidRPr="00AB7C11" w:rsidRDefault="006521DF" w:rsidP="00483AED">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6504DE7" w14:textId="27075FFD" w:rsidR="00A54EB4" w:rsidRPr="00B50B08" w:rsidRDefault="00A54EB4" w:rsidP="00483AED">
            <w:pPr>
              <w:rPr>
                <w:sz w:val="16"/>
                <w:szCs w:val="16"/>
              </w:rPr>
            </w:pPr>
            <w:r w:rsidRPr="003D2571">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61C97759" w14:textId="205DB387" w:rsidR="00A54EB4" w:rsidRPr="00B50B08" w:rsidRDefault="00A54EB4" w:rsidP="00483AED">
            <w:pPr>
              <w:rPr>
                <w:sz w:val="16"/>
                <w:szCs w:val="16"/>
              </w:rPr>
            </w:pPr>
            <w:r>
              <w:rPr>
                <w:sz w:val="16"/>
                <w:szCs w:val="16"/>
              </w:rPr>
              <w:t>Dalila Sankaran</w:t>
            </w:r>
          </w:p>
        </w:tc>
        <w:tc>
          <w:tcPr>
            <w:tcW w:w="990" w:type="dxa"/>
            <w:tcBorders>
              <w:top w:val="single" w:sz="4" w:space="0" w:color="auto"/>
              <w:left w:val="single" w:sz="4" w:space="0" w:color="auto"/>
              <w:bottom w:val="single" w:sz="4" w:space="0" w:color="auto"/>
              <w:right w:val="single" w:sz="4" w:space="0" w:color="auto"/>
            </w:tcBorders>
            <w:vAlign w:val="center"/>
          </w:tcPr>
          <w:p w14:paraId="08F488C5" w14:textId="14DDF20C" w:rsidR="00A54EB4" w:rsidRPr="00AB7C11" w:rsidRDefault="006521DF" w:rsidP="00483AED">
            <w:pPr>
              <w:jc w:val="center"/>
              <w:rPr>
                <w:sz w:val="16"/>
                <w:szCs w:val="16"/>
              </w:rPr>
            </w:pPr>
            <w:r>
              <w:rPr>
                <w:sz w:val="16"/>
                <w:szCs w:val="16"/>
              </w:rPr>
              <w:t>X</w:t>
            </w:r>
          </w:p>
        </w:tc>
        <w:tc>
          <w:tcPr>
            <w:tcW w:w="1681" w:type="dxa"/>
            <w:vMerge/>
            <w:tcBorders>
              <w:left w:val="single" w:sz="4" w:space="0" w:color="auto"/>
              <w:right w:val="single" w:sz="4" w:space="0" w:color="auto"/>
            </w:tcBorders>
            <w:vAlign w:val="center"/>
          </w:tcPr>
          <w:p w14:paraId="282FB593" w14:textId="77777777" w:rsidR="00A54EB4" w:rsidRPr="00AB7C11" w:rsidRDefault="00A54EB4" w:rsidP="00483AED">
            <w:pPr>
              <w:rPr>
                <w:sz w:val="16"/>
                <w:szCs w:val="16"/>
              </w:rPr>
            </w:pPr>
          </w:p>
        </w:tc>
      </w:tr>
      <w:tr w:rsidR="00A54EB4" w:rsidRPr="00AB7C11" w14:paraId="2DC4DF33"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72B1738D" w14:textId="77777777" w:rsidR="00A54EB4" w:rsidRPr="00673261" w:rsidRDefault="00A54EB4" w:rsidP="00483AED">
            <w:pPr>
              <w:rPr>
                <w:b/>
                <w:sz w:val="16"/>
                <w:szCs w:val="16"/>
              </w:rPr>
            </w:pPr>
            <w:r w:rsidRPr="00673261">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1CAAD060" w14:textId="77777777" w:rsidR="00A54EB4" w:rsidRPr="003D2571" w:rsidRDefault="00A54EB4" w:rsidP="00483AED">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6008B8EE" w14:textId="6C74D634" w:rsidR="00A54EB4" w:rsidRPr="00AB7C11" w:rsidRDefault="006521DF" w:rsidP="00483AED">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49AB7C4B" w14:textId="5D87D3AC" w:rsidR="00A54EB4" w:rsidRPr="003D2571" w:rsidRDefault="00A54EB4" w:rsidP="00483AED">
            <w:pPr>
              <w:rPr>
                <w:sz w:val="16"/>
                <w:szCs w:val="16"/>
              </w:rPr>
            </w:pPr>
            <w:r w:rsidRPr="00AB7C11">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52CC306C" w14:textId="5B1E60DA" w:rsidR="00A54EB4" w:rsidRPr="003D2571" w:rsidRDefault="00A54EB4" w:rsidP="00483AED">
            <w:pPr>
              <w:rPr>
                <w:sz w:val="16"/>
                <w:szCs w:val="16"/>
              </w:rPr>
            </w:pPr>
            <w:r w:rsidRPr="00AB7C11">
              <w:rPr>
                <w:sz w:val="16"/>
                <w:szCs w:val="16"/>
              </w:rPr>
              <w:t>Mary LaBarge</w:t>
            </w:r>
          </w:p>
        </w:tc>
        <w:tc>
          <w:tcPr>
            <w:tcW w:w="990" w:type="dxa"/>
            <w:tcBorders>
              <w:top w:val="single" w:sz="4" w:space="0" w:color="auto"/>
              <w:left w:val="single" w:sz="4" w:space="0" w:color="auto"/>
              <w:bottom w:val="single" w:sz="4" w:space="0" w:color="auto"/>
              <w:right w:val="single" w:sz="4" w:space="0" w:color="auto"/>
            </w:tcBorders>
            <w:vAlign w:val="center"/>
          </w:tcPr>
          <w:p w14:paraId="7E6A7DA4" w14:textId="27DEA03E" w:rsidR="00A54EB4" w:rsidRPr="00AB7C11" w:rsidRDefault="006521DF" w:rsidP="00483AED">
            <w:pPr>
              <w:jc w:val="center"/>
              <w:rPr>
                <w:sz w:val="16"/>
                <w:szCs w:val="16"/>
              </w:rPr>
            </w:pPr>
            <w:r>
              <w:rPr>
                <w:sz w:val="16"/>
                <w:szCs w:val="16"/>
              </w:rPr>
              <w:t>X</w:t>
            </w:r>
          </w:p>
        </w:tc>
        <w:tc>
          <w:tcPr>
            <w:tcW w:w="1681" w:type="dxa"/>
            <w:vMerge/>
            <w:tcBorders>
              <w:left w:val="single" w:sz="4" w:space="0" w:color="auto"/>
              <w:right w:val="single" w:sz="4" w:space="0" w:color="auto"/>
            </w:tcBorders>
            <w:vAlign w:val="center"/>
          </w:tcPr>
          <w:p w14:paraId="5662F7AF" w14:textId="77777777" w:rsidR="00A54EB4" w:rsidRPr="00AB7C11" w:rsidRDefault="00A54EB4" w:rsidP="00483AED">
            <w:pPr>
              <w:rPr>
                <w:sz w:val="16"/>
                <w:szCs w:val="16"/>
              </w:rPr>
            </w:pPr>
          </w:p>
        </w:tc>
      </w:tr>
      <w:tr w:rsidR="00A54EB4" w:rsidRPr="00AB7C11" w14:paraId="65C9C4BF"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74B36D35" w14:textId="77777777" w:rsidR="00A54EB4" w:rsidRPr="00673261" w:rsidRDefault="00A54EB4" w:rsidP="00483AED">
            <w:pPr>
              <w:rPr>
                <w:b/>
                <w:sz w:val="16"/>
                <w:szCs w:val="16"/>
              </w:rPr>
            </w:pPr>
            <w:r w:rsidRPr="00673261">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271879C" w14:textId="594A71B7" w:rsidR="00A54EB4" w:rsidRPr="003D2571" w:rsidRDefault="006521DF" w:rsidP="00483AED">
            <w:pPr>
              <w:rPr>
                <w:sz w:val="16"/>
                <w:szCs w:val="16"/>
              </w:rPr>
            </w:pPr>
            <w:r>
              <w:rPr>
                <w:sz w:val="16"/>
                <w:szCs w:val="16"/>
              </w:rPr>
              <w:t>Beth Megill</w:t>
            </w:r>
          </w:p>
        </w:tc>
        <w:tc>
          <w:tcPr>
            <w:tcW w:w="990" w:type="dxa"/>
            <w:tcBorders>
              <w:top w:val="single" w:sz="4" w:space="0" w:color="auto"/>
              <w:left w:val="single" w:sz="4" w:space="0" w:color="auto"/>
              <w:bottom w:val="single" w:sz="4" w:space="0" w:color="auto"/>
              <w:right w:val="single" w:sz="4" w:space="0" w:color="auto"/>
            </w:tcBorders>
            <w:vAlign w:val="center"/>
          </w:tcPr>
          <w:p w14:paraId="786C4129" w14:textId="17F957D1" w:rsidR="00A54EB4" w:rsidRPr="00AB7C11" w:rsidRDefault="006521DF" w:rsidP="00483AED">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C0CCBC3" w14:textId="5E8EF7EB" w:rsidR="00A54EB4" w:rsidRPr="00AB7C11" w:rsidRDefault="00A54EB4" w:rsidP="00483AED">
            <w:pPr>
              <w:rPr>
                <w:sz w:val="16"/>
                <w:szCs w:val="16"/>
              </w:rPr>
            </w:pPr>
            <w:r>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41F1DA12" w14:textId="31CBA3DE" w:rsidR="00A54EB4" w:rsidRPr="00AB7C11" w:rsidRDefault="00A54EB4" w:rsidP="00483AED">
            <w:pPr>
              <w:rPr>
                <w:sz w:val="16"/>
                <w:szCs w:val="16"/>
              </w:rPr>
            </w:pPr>
            <w:r>
              <w:rPr>
                <w:sz w:val="16"/>
                <w:szCs w:val="16"/>
              </w:rPr>
              <w:t>Jazmir Hernandez</w:t>
            </w:r>
          </w:p>
        </w:tc>
        <w:tc>
          <w:tcPr>
            <w:tcW w:w="990" w:type="dxa"/>
            <w:tcBorders>
              <w:top w:val="single" w:sz="4" w:space="0" w:color="auto"/>
              <w:left w:val="single" w:sz="4" w:space="0" w:color="auto"/>
              <w:bottom w:val="single" w:sz="4" w:space="0" w:color="auto"/>
              <w:right w:val="single" w:sz="4" w:space="0" w:color="auto"/>
            </w:tcBorders>
            <w:vAlign w:val="center"/>
          </w:tcPr>
          <w:p w14:paraId="7647C378" w14:textId="34BEA8DC" w:rsidR="00A54EB4" w:rsidRPr="00AB7C11" w:rsidRDefault="00A54EB4" w:rsidP="00483AED">
            <w:pPr>
              <w:jc w:val="center"/>
              <w:rPr>
                <w:sz w:val="16"/>
                <w:szCs w:val="16"/>
              </w:rPr>
            </w:pPr>
          </w:p>
        </w:tc>
        <w:tc>
          <w:tcPr>
            <w:tcW w:w="1681" w:type="dxa"/>
            <w:vMerge/>
            <w:tcBorders>
              <w:left w:val="single" w:sz="4" w:space="0" w:color="auto"/>
              <w:right w:val="single" w:sz="4" w:space="0" w:color="auto"/>
            </w:tcBorders>
            <w:vAlign w:val="center"/>
          </w:tcPr>
          <w:p w14:paraId="3A22D81E" w14:textId="77777777" w:rsidR="00A54EB4" w:rsidRPr="00AB7C11" w:rsidRDefault="00A54EB4" w:rsidP="00483AED">
            <w:pPr>
              <w:rPr>
                <w:sz w:val="16"/>
                <w:szCs w:val="16"/>
              </w:rPr>
            </w:pPr>
          </w:p>
        </w:tc>
      </w:tr>
      <w:tr w:rsidR="00A54EB4" w:rsidRPr="00AB7C11" w14:paraId="514B9749"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088DC907" w14:textId="77777777" w:rsidR="00A54EB4" w:rsidRPr="00AB7C11" w:rsidRDefault="00A54EB4" w:rsidP="00483AED">
            <w:pPr>
              <w:rPr>
                <w:sz w:val="16"/>
                <w:szCs w:val="16"/>
              </w:rPr>
            </w:pPr>
            <w:r w:rsidRPr="00AB7C11">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4265CBC3" w14:textId="77777777" w:rsidR="00A54EB4" w:rsidRPr="00786807" w:rsidRDefault="00A54EB4" w:rsidP="00483AED">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5646D6D9" w14:textId="53AABAB3" w:rsidR="00A54EB4" w:rsidRPr="00786807" w:rsidRDefault="006521DF" w:rsidP="00483AED">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6AD28F5" w14:textId="12416AD7" w:rsidR="00A54EB4" w:rsidRPr="00AB7C11" w:rsidRDefault="00A54EB4" w:rsidP="00483AED">
            <w:pPr>
              <w:rPr>
                <w:sz w:val="16"/>
                <w:szCs w:val="16"/>
              </w:rPr>
            </w:pPr>
            <w:r>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6C092EF2" w14:textId="00B5D7DE" w:rsidR="00A54EB4" w:rsidRPr="00AB7C11" w:rsidRDefault="00A54EB4" w:rsidP="00483AED">
            <w:pPr>
              <w:rPr>
                <w:sz w:val="16"/>
                <w:szCs w:val="16"/>
              </w:rPr>
            </w:pPr>
            <w:r>
              <w:rPr>
                <w:sz w:val="16"/>
                <w:szCs w:val="16"/>
              </w:rPr>
              <w:t>Renee Butler</w:t>
            </w:r>
          </w:p>
        </w:tc>
        <w:tc>
          <w:tcPr>
            <w:tcW w:w="990" w:type="dxa"/>
            <w:tcBorders>
              <w:top w:val="single" w:sz="4" w:space="0" w:color="auto"/>
              <w:left w:val="single" w:sz="4" w:space="0" w:color="auto"/>
              <w:bottom w:val="single" w:sz="4" w:space="0" w:color="auto"/>
              <w:right w:val="single" w:sz="4" w:space="0" w:color="auto"/>
            </w:tcBorders>
            <w:vAlign w:val="center"/>
          </w:tcPr>
          <w:p w14:paraId="375AE224" w14:textId="22B629FD" w:rsidR="00A54EB4" w:rsidRPr="00AB7C11" w:rsidRDefault="006521DF" w:rsidP="00483AED">
            <w:pPr>
              <w:jc w:val="center"/>
              <w:rPr>
                <w:sz w:val="16"/>
                <w:szCs w:val="16"/>
              </w:rPr>
            </w:pPr>
            <w:r>
              <w:rPr>
                <w:sz w:val="16"/>
                <w:szCs w:val="16"/>
              </w:rPr>
              <w:t>X</w:t>
            </w:r>
          </w:p>
        </w:tc>
        <w:tc>
          <w:tcPr>
            <w:tcW w:w="1681" w:type="dxa"/>
            <w:vMerge/>
            <w:tcBorders>
              <w:left w:val="single" w:sz="4" w:space="0" w:color="auto"/>
              <w:right w:val="single" w:sz="4" w:space="0" w:color="auto"/>
            </w:tcBorders>
            <w:vAlign w:val="center"/>
          </w:tcPr>
          <w:p w14:paraId="34A24C08" w14:textId="77777777" w:rsidR="00A54EB4" w:rsidRPr="00AB7C11" w:rsidRDefault="00A54EB4" w:rsidP="00483AED">
            <w:pPr>
              <w:pStyle w:val="ListParagraph"/>
              <w:numPr>
                <w:ilvl w:val="0"/>
                <w:numId w:val="1"/>
              </w:numPr>
              <w:ind w:left="252" w:hanging="125"/>
              <w:rPr>
                <w:sz w:val="16"/>
                <w:szCs w:val="16"/>
              </w:rPr>
            </w:pPr>
          </w:p>
        </w:tc>
      </w:tr>
      <w:tr w:rsidR="00A54EB4" w:rsidRPr="00AB7C11" w14:paraId="03DAE5BB"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5BF7B731" w14:textId="5520E106" w:rsidR="00A54EB4" w:rsidRPr="00AB7C11" w:rsidRDefault="00A54EB4" w:rsidP="00483AED">
            <w:pPr>
              <w:rPr>
                <w:sz w:val="16"/>
                <w:szCs w:val="16"/>
              </w:rPr>
            </w:pPr>
            <w:r w:rsidRPr="00AB7C11">
              <w:rPr>
                <w:sz w:val="16"/>
                <w:szCs w:val="16"/>
              </w:rPr>
              <w:t>Athletics</w:t>
            </w:r>
            <w:r>
              <w:rPr>
                <w:sz w:val="16"/>
                <w:szCs w:val="16"/>
              </w:rPr>
              <w:t>/Health/Kinesiology</w:t>
            </w:r>
          </w:p>
        </w:tc>
        <w:tc>
          <w:tcPr>
            <w:tcW w:w="1350" w:type="dxa"/>
            <w:tcBorders>
              <w:top w:val="single" w:sz="4" w:space="0" w:color="auto"/>
              <w:left w:val="single" w:sz="4" w:space="0" w:color="auto"/>
              <w:bottom w:val="single" w:sz="4" w:space="0" w:color="auto"/>
              <w:right w:val="single" w:sz="4" w:space="0" w:color="auto"/>
            </w:tcBorders>
            <w:vAlign w:val="center"/>
          </w:tcPr>
          <w:p w14:paraId="493BAD50" w14:textId="77777777" w:rsidR="00A54EB4" w:rsidRPr="00B50B08" w:rsidRDefault="00A54EB4" w:rsidP="00483AED">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1174C017" w14:textId="619CB85E" w:rsidR="00A54EB4" w:rsidRPr="00B50B08" w:rsidRDefault="00A54EB4" w:rsidP="00483AED">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46F9E6A8" w14:textId="452AE492" w:rsidR="00A54EB4" w:rsidRPr="003D2571" w:rsidRDefault="00A54EB4" w:rsidP="00483AED">
            <w:pPr>
              <w:rPr>
                <w:sz w:val="16"/>
                <w:szCs w:val="16"/>
              </w:rPr>
            </w:pPr>
            <w:r>
              <w:rPr>
                <w:sz w:val="16"/>
                <w:szCs w:val="16"/>
              </w:rPr>
              <w:t>Music/</w:t>
            </w:r>
            <w:r w:rsidRPr="00786807">
              <w:rPr>
                <w:sz w:val="16"/>
                <w:szCs w:val="16"/>
              </w:rPr>
              <w:t>Dance</w:t>
            </w:r>
          </w:p>
        </w:tc>
        <w:tc>
          <w:tcPr>
            <w:tcW w:w="1440" w:type="dxa"/>
            <w:tcBorders>
              <w:top w:val="single" w:sz="4" w:space="0" w:color="auto"/>
              <w:left w:val="single" w:sz="4" w:space="0" w:color="auto"/>
              <w:bottom w:val="single" w:sz="4" w:space="0" w:color="auto"/>
              <w:right w:val="single" w:sz="4" w:space="0" w:color="auto"/>
            </w:tcBorders>
            <w:vAlign w:val="center"/>
          </w:tcPr>
          <w:p w14:paraId="7C128CA0" w14:textId="30A03F7C" w:rsidR="00A54EB4" w:rsidRPr="003D2571" w:rsidRDefault="00A54EB4" w:rsidP="00483AED">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6EA9CEE8" w14:textId="47AC4C42" w:rsidR="00A54EB4" w:rsidRPr="00AB7C11" w:rsidRDefault="00A54EB4" w:rsidP="00483AED">
            <w:pPr>
              <w:jc w:val="center"/>
              <w:rPr>
                <w:sz w:val="16"/>
                <w:szCs w:val="16"/>
              </w:rPr>
            </w:pPr>
          </w:p>
        </w:tc>
        <w:tc>
          <w:tcPr>
            <w:tcW w:w="1681" w:type="dxa"/>
            <w:vMerge/>
            <w:tcBorders>
              <w:left w:val="single" w:sz="4" w:space="0" w:color="auto"/>
              <w:right w:val="single" w:sz="4" w:space="0" w:color="auto"/>
            </w:tcBorders>
            <w:vAlign w:val="center"/>
          </w:tcPr>
          <w:p w14:paraId="037392FF" w14:textId="77777777" w:rsidR="00A54EB4" w:rsidRPr="00AB7C11" w:rsidRDefault="00A54EB4" w:rsidP="00483AED">
            <w:pPr>
              <w:pStyle w:val="ListParagraph"/>
              <w:numPr>
                <w:ilvl w:val="0"/>
                <w:numId w:val="1"/>
              </w:numPr>
              <w:ind w:left="252" w:hanging="125"/>
              <w:rPr>
                <w:sz w:val="16"/>
                <w:szCs w:val="16"/>
              </w:rPr>
            </w:pPr>
          </w:p>
        </w:tc>
      </w:tr>
      <w:tr w:rsidR="00A54EB4" w:rsidRPr="00AB7C11" w14:paraId="36C7C383"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7FABE709" w14:textId="77777777" w:rsidR="00A54EB4" w:rsidRPr="00786807" w:rsidRDefault="00A54EB4" w:rsidP="00483AED">
            <w:pPr>
              <w:rPr>
                <w:sz w:val="16"/>
                <w:szCs w:val="16"/>
              </w:rPr>
            </w:pPr>
            <w:r w:rsidRPr="0078680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00CB35A4" w14:textId="77777777" w:rsidR="00A54EB4" w:rsidRPr="00786807" w:rsidRDefault="00A54EB4" w:rsidP="00483AED">
            <w:pPr>
              <w:rPr>
                <w:sz w:val="16"/>
                <w:szCs w:val="16"/>
              </w:rPr>
            </w:pPr>
            <w:r>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0ED58150" w14:textId="5459CCC8" w:rsidR="00A54EB4" w:rsidRPr="00786807" w:rsidRDefault="006521DF" w:rsidP="00483AED">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FCE9E66" w14:textId="0F0DA683" w:rsidR="00A54EB4" w:rsidRPr="00AB7C11" w:rsidRDefault="00A54EB4" w:rsidP="00483AED">
            <w:pPr>
              <w:rPr>
                <w:sz w:val="16"/>
                <w:szCs w:val="16"/>
              </w:rPr>
            </w:pPr>
            <w:r>
              <w:rPr>
                <w:sz w:val="16"/>
                <w:szCs w:val="16"/>
              </w:rPr>
              <w:t>Physics/</w:t>
            </w:r>
            <w:r w:rsidRPr="00786807">
              <w:rPr>
                <w:sz w:val="16"/>
                <w:szCs w:val="16"/>
              </w:rPr>
              <w:t>Astronomy</w:t>
            </w:r>
            <w:r>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249F8736" w14:textId="5B270C87" w:rsidR="00A54EB4" w:rsidRPr="00AB7C11" w:rsidRDefault="00A54EB4" w:rsidP="00483AED">
            <w:pPr>
              <w:rPr>
                <w:sz w:val="16"/>
                <w:szCs w:val="16"/>
              </w:rPr>
            </w:pPr>
            <w:r>
              <w:rPr>
                <w:sz w:val="16"/>
                <w:szCs w:val="16"/>
              </w:rPr>
              <w:t>Erik Reese</w:t>
            </w:r>
          </w:p>
        </w:tc>
        <w:tc>
          <w:tcPr>
            <w:tcW w:w="990" w:type="dxa"/>
            <w:tcBorders>
              <w:top w:val="single" w:sz="4" w:space="0" w:color="auto"/>
              <w:left w:val="single" w:sz="4" w:space="0" w:color="auto"/>
              <w:bottom w:val="single" w:sz="4" w:space="0" w:color="auto"/>
              <w:right w:val="single" w:sz="4" w:space="0" w:color="auto"/>
            </w:tcBorders>
            <w:vAlign w:val="center"/>
          </w:tcPr>
          <w:p w14:paraId="1712DDC7" w14:textId="4175A2FB" w:rsidR="00A54EB4" w:rsidRPr="00AB7C11" w:rsidRDefault="006521DF" w:rsidP="006521DF">
            <w:pPr>
              <w:jc w:val="center"/>
              <w:rPr>
                <w:sz w:val="16"/>
                <w:szCs w:val="16"/>
              </w:rPr>
            </w:pPr>
            <w:r>
              <w:rPr>
                <w:sz w:val="16"/>
                <w:szCs w:val="16"/>
              </w:rPr>
              <w:t>X</w:t>
            </w:r>
          </w:p>
        </w:tc>
        <w:tc>
          <w:tcPr>
            <w:tcW w:w="1681" w:type="dxa"/>
            <w:vMerge/>
            <w:tcBorders>
              <w:left w:val="single" w:sz="4" w:space="0" w:color="auto"/>
              <w:right w:val="single" w:sz="4" w:space="0" w:color="auto"/>
            </w:tcBorders>
            <w:vAlign w:val="center"/>
          </w:tcPr>
          <w:p w14:paraId="49D2CB22" w14:textId="77777777" w:rsidR="00A54EB4" w:rsidRPr="00AB7C11" w:rsidRDefault="00A54EB4" w:rsidP="00483AED">
            <w:pPr>
              <w:pStyle w:val="ListParagraph"/>
              <w:numPr>
                <w:ilvl w:val="0"/>
                <w:numId w:val="1"/>
              </w:numPr>
              <w:ind w:left="252" w:hanging="125"/>
              <w:rPr>
                <w:sz w:val="16"/>
                <w:szCs w:val="16"/>
              </w:rPr>
            </w:pPr>
          </w:p>
        </w:tc>
      </w:tr>
      <w:tr w:rsidR="00A54EB4" w:rsidRPr="00AB7C11" w14:paraId="4AA97F8D"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28A446D1" w14:textId="77777777" w:rsidR="00A54EB4" w:rsidRPr="00786807" w:rsidRDefault="00A54EB4" w:rsidP="00483AED">
            <w:pPr>
              <w:rPr>
                <w:sz w:val="16"/>
                <w:szCs w:val="16"/>
              </w:rPr>
            </w:pPr>
            <w:r w:rsidRPr="00786807">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13D8BAE" w14:textId="77777777" w:rsidR="00A54EB4" w:rsidRPr="0027751F" w:rsidRDefault="00A54EB4" w:rsidP="00483AED">
            <w:pPr>
              <w:rPr>
                <w:sz w:val="16"/>
                <w:szCs w:val="16"/>
                <w:highlight w:val="yellow"/>
              </w:rPr>
            </w:pPr>
            <w:r>
              <w:rPr>
                <w:sz w:val="16"/>
                <w:szCs w:val="16"/>
              </w:rPr>
              <w:t>Reet Sumal</w:t>
            </w:r>
          </w:p>
        </w:tc>
        <w:tc>
          <w:tcPr>
            <w:tcW w:w="990" w:type="dxa"/>
            <w:tcBorders>
              <w:top w:val="single" w:sz="4" w:space="0" w:color="auto"/>
              <w:left w:val="single" w:sz="4" w:space="0" w:color="auto"/>
              <w:bottom w:val="single" w:sz="4" w:space="0" w:color="auto"/>
              <w:right w:val="single" w:sz="4" w:space="0" w:color="auto"/>
            </w:tcBorders>
            <w:vAlign w:val="center"/>
          </w:tcPr>
          <w:p w14:paraId="71245E30" w14:textId="27B04191" w:rsidR="00A54EB4" w:rsidRPr="00786807" w:rsidRDefault="00A54EB4" w:rsidP="00483AED">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1B3E3853" w14:textId="6B29AE5A" w:rsidR="00A54EB4" w:rsidRPr="00786807" w:rsidRDefault="00A54EB4" w:rsidP="00483AED">
            <w:pPr>
              <w:rPr>
                <w:sz w:val="16"/>
                <w:szCs w:val="16"/>
              </w:rPr>
            </w:pPr>
            <w:r>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3D037662" w14:textId="1D20F668" w:rsidR="00A54EB4" w:rsidRPr="00786807" w:rsidRDefault="00A54EB4" w:rsidP="00483AED">
            <w:pPr>
              <w:rPr>
                <w:sz w:val="16"/>
                <w:szCs w:val="16"/>
              </w:rPr>
            </w:pPr>
            <w:r>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48E16A36" w14:textId="58FA4961" w:rsidR="00A54EB4" w:rsidRPr="00786807" w:rsidRDefault="006521DF" w:rsidP="00483AED">
            <w:pPr>
              <w:jc w:val="center"/>
              <w:rPr>
                <w:sz w:val="16"/>
                <w:szCs w:val="16"/>
              </w:rPr>
            </w:pPr>
            <w:r>
              <w:rPr>
                <w:sz w:val="16"/>
                <w:szCs w:val="16"/>
              </w:rPr>
              <w:t>X</w:t>
            </w:r>
          </w:p>
        </w:tc>
        <w:tc>
          <w:tcPr>
            <w:tcW w:w="1681" w:type="dxa"/>
            <w:vMerge/>
            <w:tcBorders>
              <w:left w:val="single" w:sz="4" w:space="0" w:color="auto"/>
              <w:right w:val="single" w:sz="4" w:space="0" w:color="auto"/>
            </w:tcBorders>
            <w:vAlign w:val="center"/>
          </w:tcPr>
          <w:p w14:paraId="0AB486F1" w14:textId="77777777" w:rsidR="00A54EB4" w:rsidRPr="00AB7C11" w:rsidRDefault="00A54EB4" w:rsidP="00483AED">
            <w:pPr>
              <w:pStyle w:val="ListParagraph"/>
              <w:numPr>
                <w:ilvl w:val="0"/>
                <w:numId w:val="1"/>
              </w:numPr>
              <w:ind w:left="252" w:hanging="125"/>
              <w:rPr>
                <w:sz w:val="16"/>
                <w:szCs w:val="16"/>
              </w:rPr>
            </w:pPr>
          </w:p>
        </w:tc>
      </w:tr>
      <w:tr w:rsidR="00A54EB4" w:rsidRPr="00AB7C11" w14:paraId="14841490"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638F204F" w14:textId="77777777" w:rsidR="00A54EB4" w:rsidRPr="00AB7C11" w:rsidRDefault="00A54EB4" w:rsidP="00483AED">
            <w:pPr>
              <w:rPr>
                <w:sz w:val="16"/>
                <w:szCs w:val="16"/>
              </w:rPr>
            </w:pPr>
            <w:r>
              <w:rPr>
                <w:sz w:val="16"/>
                <w:szCs w:val="16"/>
              </w:rPr>
              <w:t>Chemistry/</w:t>
            </w:r>
            <w:r w:rsidRPr="00AB7C11">
              <w:rPr>
                <w:sz w:val="16"/>
                <w:szCs w:val="16"/>
              </w:rPr>
              <w:t>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04D7599C" w14:textId="77777777" w:rsidR="00A54EB4" w:rsidRPr="00786807" w:rsidRDefault="00A54EB4" w:rsidP="00483AED">
            <w:pPr>
              <w:rPr>
                <w:sz w:val="16"/>
                <w:szCs w:val="16"/>
              </w:rPr>
            </w:pPr>
            <w:r>
              <w:rPr>
                <w:sz w:val="16"/>
                <w:szCs w:val="16"/>
              </w:rPr>
              <w:t>Deanna Franke</w:t>
            </w:r>
          </w:p>
        </w:tc>
        <w:tc>
          <w:tcPr>
            <w:tcW w:w="990" w:type="dxa"/>
            <w:tcBorders>
              <w:top w:val="single" w:sz="4" w:space="0" w:color="auto"/>
              <w:left w:val="single" w:sz="4" w:space="0" w:color="auto"/>
              <w:bottom w:val="single" w:sz="4" w:space="0" w:color="auto"/>
              <w:right w:val="single" w:sz="4" w:space="0" w:color="auto"/>
            </w:tcBorders>
            <w:vAlign w:val="center"/>
          </w:tcPr>
          <w:p w14:paraId="54956028" w14:textId="1411FE4F" w:rsidR="00A54EB4" w:rsidRPr="00786807" w:rsidRDefault="006521DF" w:rsidP="00483AED">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196B800" w14:textId="2A6B0D8D" w:rsidR="00A54EB4" w:rsidRPr="00786807" w:rsidRDefault="00A54EB4" w:rsidP="00483AED">
            <w:pPr>
              <w:rPr>
                <w:sz w:val="16"/>
                <w:szCs w:val="16"/>
              </w:rPr>
            </w:pPr>
            <w:r w:rsidRPr="0078680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E1D86D5" w14:textId="084A7548" w:rsidR="00A54EB4" w:rsidRPr="00786807" w:rsidRDefault="00A54EB4" w:rsidP="00483AED">
            <w:pPr>
              <w:rPr>
                <w:sz w:val="16"/>
                <w:szCs w:val="16"/>
              </w:rPr>
            </w:pPr>
            <w:r w:rsidRPr="00786807">
              <w:rPr>
                <w:sz w:val="16"/>
                <w:szCs w:val="16"/>
              </w:rPr>
              <w:t>Sharon Manakas</w:t>
            </w:r>
          </w:p>
        </w:tc>
        <w:tc>
          <w:tcPr>
            <w:tcW w:w="990" w:type="dxa"/>
            <w:tcBorders>
              <w:top w:val="single" w:sz="4" w:space="0" w:color="auto"/>
              <w:left w:val="single" w:sz="4" w:space="0" w:color="auto"/>
              <w:bottom w:val="single" w:sz="4" w:space="0" w:color="auto"/>
              <w:right w:val="single" w:sz="4" w:space="0" w:color="auto"/>
            </w:tcBorders>
            <w:vAlign w:val="center"/>
          </w:tcPr>
          <w:p w14:paraId="1DCA6104" w14:textId="3F4454E8" w:rsidR="00A54EB4" w:rsidRPr="00AB7C11" w:rsidRDefault="00A54EB4" w:rsidP="00483AED">
            <w:pPr>
              <w:jc w:val="center"/>
              <w:rPr>
                <w:sz w:val="16"/>
                <w:szCs w:val="16"/>
              </w:rPr>
            </w:pPr>
          </w:p>
        </w:tc>
        <w:tc>
          <w:tcPr>
            <w:tcW w:w="1681" w:type="dxa"/>
            <w:vMerge/>
            <w:tcBorders>
              <w:left w:val="single" w:sz="4" w:space="0" w:color="auto"/>
              <w:right w:val="single" w:sz="4" w:space="0" w:color="auto"/>
            </w:tcBorders>
            <w:vAlign w:val="center"/>
          </w:tcPr>
          <w:p w14:paraId="77F887F1" w14:textId="77777777" w:rsidR="00A54EB4" w:rsidRPr="00AB7C11" w:rsidRDefault="00A54EB4" w:rsidP="00483AED">
            <w:pPr>
              <w:pStyle w:val="ListParagraph"/>
              <w:numPr>
                <w:ilvl w:val="0"/>
                <w:numId w:val="1"/>
              </w:numPr>
              <w:ind w:left="252" w:hanging="125"/>
              <w:rPr>
                <w:sz w:val="16"/>
                <w:szCs w:val="16"/>
              </w:rPr>
            </w:pPr>
          </w:p>
        </w:tc>
      </w:tr>
      <w:tr w:rsidR="00A54EB4" w:rsidRPr="00AB7C11" w14:paraId="216029C1"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2A1598AD" w14:textId="77777777" w:rsidR="00A54EB4" w:rsidRPr="00786807" w:rsidRDefault="00A54EB4" w:rsidP="00483AED">
            <w:pPr>
              <w:rPr>
                <w:sz w:val="16"/>
                <w:szCs w:val="16"/>
              </w:rPr>
            </w:pPr>
            <w:r>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198EFFD0" w14:textId="7981EC0F" w:rsidR="00A54EB4" w:rsidRDefault="00A54EB4" w:rsidP="00483AED">
            <w:pPr>
              <w:rPr>
                <w:sz w:val="16"/>
                <w:szCs w:val="16"/>
              </w:rPr>
            </w:pPr>
            <w:r>
              <w:rPr>
                <w:sz w:val="16"/>
                <w:szCs w:val="16"/>
              </w:rPr>
              <w:t>Kristi Almeida-Bowin</w:t>
            </w:r>
          </w:p>
        </w:tc>
        <w:tc>
          <w:tcPr>
            <w:tcW w:w="990" w:type="dxa"/>
            <w:tcBorders>
              <w:top w:val="single" w:sz="4" w:space="0" w:color="auto"/>
              <w:left w:val="single" w:sz="4" w:space="0" w:color="auto"/>
              <w:bottom w:val="single" w:sz="4" w:space="0" w:color="auto"/>
              <w:right w:val="single" w:sz="4" w:space="0" w:color="auto"/>
            </w:tcBorders>
            <w:vAlign w:val="center"/>
          </w:tcPr>
          <w:p w14:paraId="1DF895AC" w14:textId="5D28B33E" w:rsidR="00A54EB4" w:rsidRDefault="00A54EB4" w:rsidP="00483AED">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6492A96B" w14:textId="64836044" w:rsidR="00A54EB4" w:rsidRPr="00786807" w:rsidRDefault="00A54EB4" w:rsidP="00483AED">
            <w:pPr>
              <w:rPr>
                <w:sz w:val="16"/>
                <w:szCs w:val="16"/>
              </w:rPr>
            </w:pPr>
            <w:r>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697A6814" w14:textId="3D4CD616" w:rsidR="00A54EB4" w:rsidRPr="00786807" w:rsidRDefault="00A54EB4" w:rsidP="00483AED">
            <w:pPr>
              <w:rPr>
                <w:sz w:val="16"/>
                <w:szCs w:val="16"/>
              </w:rPr>
            </w:pPr>
            <w:r>
              <w:rPr>
                <w:sz w:val="16"/>
                <w:szCs w:val="16"/>
              </w:rPr>
              <w:t>Mike Hoffman</w:t>
            </w:r>
          </w:p>
        </w:tc>
        <w:tc>
          <w:tcPr>
            <w:tcW w:w="990" w:type="dxa"/>
            <w:tcBorders>
              <w:top w:val="single" w:sz="4" w:space="0" w:color="auto"/>
              <w:left w:val="single" w:sz="4" w:space="0" w:color="auto"/>
              <w:bottom w:val="single" w:sz="4" w:space="0" w:color="auto"/>
              <w:right w:val="single" w:sz="4" w:space="0" w:color="auto"/>
            </w:tcBorders>
            <w:vAlign w:val="center"/>
          </w:tcPr>
          <w:p w14:paraId="17F7AAEC" w14:textId="219B67BD" w:rsidR="00A54EB4" w:rsidRPr="00786807" w:rsidRDefault="006521DF" w:rsidP="00483AED">
            <w:pPr>
              <w:jc w:val="center"/>
              <w:rPr>
                <w:sz w:val="16"/>
                <w:szCs w:val="16"/>
              </w:rPr>
            </w:pPr>
            <w:r>
              <w:rPr>
                <w:sz w:val="16"/>
                <w:szCs w:val="16"/>
              </w:rPr>
              <w:t>X</w:t>
            </w:r>
          </w:p>
        </w:tc>
        <w:tc>
          <w:tcPr>
            <w:tcW w:w="1681" w:type="dxa"/>
            <w:vMerge/>
            <w:tcBorders>
              <w:left w:val="single" w:sz="4" w:space="0" w:color="auto"/>
              <w:right w:val="single" w:sz="4" w:space="0" w:color="auto"/>
            </w:tcBorders>
            <w:vAlign w:val="center"/>
          </w:tcPr>
          <w:p w14:paraId="1364E98B" w14:textId="77777777" w:rsidR="00A54EB4" w:rsidRPr="00510F54" w:rsidRDefault="00A54EB4" w:rsidP="00483AED">
            <w:pPr>
              <w:pStyle w:val="ListParagraph"/>
              <w:numPr>
                <w:ilvl w:val="0"/>
                <w:numId w:val="1"/>
              </w:numPr>
              <w:ind w:left="252" w:hanging="125"/>
              <w:rPr>
                <w:sz w:val="16"/>
                <w:szCs w:val="16"/>
              </w:rPr>
            </w:pPr>
          </w:p>
        </w:tc>
      </w:tr>
      <w:tr w:rsidR="00A54EB4" w:rsidRPr="00AB7C11" w14:paraId="46D1F1E9"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012E83B2" w14:textId="77777777" w:rsidR="00A54EB4" w:rsidRPr="00AB7C11" w:rsidRDefault="00A54EB4" w:rsidP="00483AED">
            <w:pPr>
              <w:rPr>
                <w:sz w:val="16"/>
                <w:szCs w:val="16"/>
              </w:rPr>
            </w:pPr>
            <w:r>
              <w:rPr>
                <w:sz w:val="16"/>
                <w:szCs w:val="16"/>
              </w:rPr>
              <w:t>Comm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707EE814" w14:textId="77777777" w:rsidR="00A54EB4" w:rsidRDefault="00A54EB4" w:rsidP="00483AED">
            <w:pPr>
              <w:rPr>
                <w:sz w:val="16"/>
                <w:szCs w:val="16"/>
              </w:rPr>
            </w:pPr>
            <w:r>
              <w:rPr>
                <w:sz w:val="16"/>
                <w:szCs w:val="16"/>
              </w:rPr>
              <w:t>John Loprieno</w:t>
            </w:r>
          </w:p>
        </w:tc>
        <w:tc>
          <w:tcPr>
            <w:tcW w:w="990" w:type="dxa"/>
            <w:tcBorders>
              <w:top w:val="single" w:sz="4" w:space="0" w:color="auto"/>
              <w:left w:val="single" w:sz="4" w:space="0" w:color="auto"/>
              <w:bottom w:val="single" w:sz="4" w:space="0" w:color="auto"/>
              <w:right w:val="single" w:sz="4" w:space="0" w:color="auto"/>
            </w:tcBorders>
            <w:vAlign w:val="center"/>
          </w:tcPr>
          <w:p w14:paraId="4F9A2BBF" w14:textId="1155D486" w:rsidR="00A54EB4" w:rsidRPr="00786807" w:rsidRDefault="006521DF" w:rsidP="00483AED">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88D13BA" w14:textId="61B21434" w:rsidR="00A54EB4" w:rsidRDefault="00A54EB4" w:rsidP="00483AED">
            <w:pPr>
              <w:rPr>
                <w:sz w:val="16"/>
                <w:szCs w:val="16"/>
              </w:rPr>
            </w:pPr>
            <w:r>
              <w:rPr>
                <w:sz w:val="16"/>
                <w:szCs w:val="16"/>
              </w:rPr>
              <w:t xml:space="preserve">World </w:t>
            </w:r>
            <w:r w:rsidRPr="001756DD">
              <w:rPr>
                <w:sz w:val="16"/>
                <w:szCs w:val="16"/>
              </w:rPr>
              <w:t>Languages</w:t>
            </w:r>
          </w:p>
        </w:tc>
        <w:tc>
          <w:tcPr>
            <w:tcW w:w="1440" w:type="dxa"/>
            <w:tcBorders>
              <w:top w:val="single" w:sz="4" w:space="0" w:color="auto"/>
              <w:left w:val="single" w:sz="4" w:space="0" w:color="auto"/>
              <w:bottom w:val="single" w:sz="4" w:space="0" w:color="auto"/>
              <w:right w:val="single" w:sz="4" w:space="0" w:color="auto"/>
            </w:tcBorders>
            <w:vAlign w:val="center"/>
          </w:tcPr>
          <w:p w14:paraId="073AC281" w14:textId="1C201966" w:rsidR="00A54EB4" w:rsidRDefault="00A54EB4" w:rsidP="00483AED">
            <w:pPr>
              <w:rPr>
                <w:sz w:val="16"/>
                <w:szCs w:val="16"/>
              </w:rPr>
            </w:pPr>
            <w:r w:rsidRPr="001756DD">
              <w:rPr>
                <w:sz w:val="16"/>
                <w:szCs w:val="16"/>
              </w:rPr>
              <w:t>Raquel Olivera</w:t>
            </w:r>
          </w:p>
        </w:tc>
        <w:tc>
          <w:tcPr>
            <w:tcW w:w="990" w:type="dxa"/>
            <w:tcBorders>
              <w:top w:val="single" w:sz="4" w:space="0" w:color="auto"/>
              <w:left w:val="single" w:sz="4" w:space="0" w:color="auto"/>
              <w:bottom w:val="single" w:sz="4" w:space="0" w:color="auto"/>
              <w:right w:val="single" w:sz="4" w:space="0" w:color="auto"/>
            </w:tcBorders>
            <w:vAlign w:val="center"/>
          </w:tcPr>
          <w:p w14:paraId="744492F8" w14:textId="01882825" w:rsidR="00A54EB4" w:rsidRPr="00786807" w:rsidRDefault="005104B3" w:rsidP="00483AED">
            <w:pPr>
              <w:jc w:val="center"/>
              <w:rPr>
                <w:sz w:val="16"/>
                <w:szCs w:val="16"/>
              </w:rPr>
            </w:pPr>
            <w:r>
              <w:rPr>
                <w:sz w:val="16"/>
                <w:szCs w:val="16"/>
              </w:rPr>
              <w:t>X</w:t>
            </w:r>
          </w:p>
        </w:tc>
        <w:tc>
          <w:tcPr>
            <w:tcW w:w="1681" w:type="dxa"/>
            <w:vMerge/>
            <w:tcBorders>
              <w:left w:val="single" w:sz="4" w:space="0" w:color="auto"/>
              <w:right w:val="single" w:sz="4" w:space="0" w:color="auto"/>
            </w:tcBorders>
            <w:vAlign w:val="center"/>
          </w:tcPr>
          <w:p w14:paraId="05C73892" w14:textId="77777777" w:rsidR="00A54EB4" w:rsidRPr="00AB7C11" w:rsidRDefault="00A54EB4" w:rsidP="00483AED">
            <w:pPr>
              <w:rPr>
                <w:sz w:val="16"/>
                <w:szCs w:val="16"/>
              </w:rPr>
            </w:pPr>
          </w:p>
        </w:tc>
      </w:tr>
      <w:tr w:rsidR="00A54EB4" w:rsidRPr="00AB7C11" w14:paraId="76AB9F28"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7F3A4C4F" w14:textId="77777777" w:rsidR="00A54EB4" w:rsidRPr="00786807" w:rsidRDefault="00A54EB4" w:rsidP="00483AED">
            <w:pPr>
              <w:rPr>
                <w:sz w:val="16"/>
                <w:szCs w:val="16"/>
              </w:rPr>
            </w:pPr>
            <w:r>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7A8E7CA4" w14:textId="77777777" w:rsidR="00A54EB4" w:rsidRPr="00786807" w:rsidRDefault="00A54EB4" w:rsidP="00483AED">
            <w:pPr>
              <w:rPr>
                <w:sz w:val="16"/>
                <w:szCs w:val="16"/>
              </w:rPr>
            </w:pPr>
            <w:r>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475088DA" w14:textId="24C6D885" w:rsidR="00A54EB4" w:rsidRPr="00786807" w:rsidRDefault="006521DF" w:rsidP="00483AED">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79EF4F9" w14:textId="3C5C49A3" w:rsidR="00A54EB4" w:rsidRPr="00786807" w:rsidRDefault="00A54EB4" w:rsidP="00483AED">
            <w:pPr>
              <w:rPr>
                <w:sz w:val="16"/>
                <w:szCs w:val="16"/>
              </w:rPr>
            </w:pPr>
            <w:r>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2828F63C" w14:textId="7AC6660D" w:rsidR="00A54EB4" w:rsidRPr="00786807" w:rsidRDefault="00A54EB4" w:rsidP="00483AED">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67B265A" w14:textId="28460054" w:rsidR="00A54EB4" w:rsidRPr="00786807" w:rsidRDefault="00A54EB4" w:rsidP="00483AED">
            <w:pPr>
              <w:jc w:val="center"/>
              <w:rPr>
                <w:sz w:val="16"/>
                <w:szCs w:val="16"/>
              </w:rPr>
            </w:pPr>
          </w:p>
        </w:tc>
        <w:tc>
          <w:tcPr>
            <w:tcW w:w="1681" w:type="dxa"/>
            <w:vMerge/>
            <w:tcBorders>
              <w:left w:val="single" w:sz="4" w:space="0" w:color="auto"/>
              <w:right w:val="single" w:sz="4" w:space="0" w:color="auto"/>
            </w:tcBorders>
            <w:vAlign w:val="center"/>
          </w:tcPr>
          <w:p w14:paraId="7D7B1A44" w14:textId="77777777" w:rsidR="00A54EB4" w:rsidRPr="00AB7C11" w:rsidRDefault="00A54EB4" w:rsidP="00483AED">
            <w:pPr>
              <w:rPr>
                <w:sz w:val="16"/>
                <w:szCs w:val="16"/>
              </w:rPr>
            </w:pPr>
          </w:p>
        </w:tc>
      </w:tr>
      <w:tr w:rsidR="00A54EB4" w:rsidRPr="00AB7C11" w14:paraId="20178385"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3105B67F" w14:textId="77777777" w:rsidR="00A54EB4" w:rsidRPr="00AB7C11" w:rsidRDefault="00A54EB4" w:rsidP="00483AED">
            <w:pPr>
              <w:rPr>
                <w:sz w:val="16"/>
                <w:szCs w:val="16"/>
              </w:rPr>
            </w:pPr>
            <w:r w:rsidRPr="00AB7C11">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336EE71" w14:textId="77777777" w:rsidR="00A54EB4" w:rsidRPr="00B50B08" w:rsidRDefault="00A54EB4" w:rsidP="00483AED">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2D6649C2" w14:textId="7B6D36DC" w:rsidR="00A54EB4" w:rsidRPr="00B50B08" w:rsidRDefault="006521DF" w:rsidP="00483AED">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48284FBF" w14:textId="031CD0B5" w:rsidR="00A54EB4" w:rsidRPr="00786807" w:rsidRDefault="00A54EB4" w:rsidP="00483AED">
            <w:pPr>
              <w:rPr>
                <w:sz w:val="16"/>
                <w:szCs w:val="16"/>
              </w:rPr>
            </w:pPr>
            <w:r w:rsidRPr="001756DD">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4D883C09" w14:textId="037F5080" w:rsidR="00A54EB4" w:rsidRPr="00786807" w:rsidRDefault="00A54EB4" w:rsidP="00483AED">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7E740373" w14:textId="77777777" w:rsidR="00A54EB4" w:rsidRPr="00AB7C11" w:rsidRDefault="00A54EB4" w:rsidP="00483AED">
            <w:pPr>
              <w:jc w:val="center"/>
              <w:rPr>
                <w:sz w:val="16"/>
                <w:szCs w:val="16"/>
              </w:rPr>
            </w:pPr>
          </w:p>
        </w:tc>
        <w:tc>
          <w:tcPr>
            <w:tcW w:w="1681" w:type="dxa"/>
            <w:vMerge/>
            <w:tcBorders>
              <w:left w:val="single" w:sz="4" w:space="0" w:color="auto"/>
              <w:right w:val="single" w:sz="4" w:space="0" w:color="auto"/>
            </w:tcBorders>
            <w:vAlign w:val="center"/>
          </w:tcPr>
          <w:p w14:paraId="43B55F58" w14:textId="77777777" w:rsidR="00A54EB4" w:rsidRPr="00AB7C11" w:rsidRDefault="00A54EB4" w:rsidP="00483AED">
            <w:pPr>
              <w:rPr>
                <w:sz w:val="16"/>
                <w:szCs w:val="16"/>
              </w:rPr>
            </w:pPr>
          </w:p>
        </w:tc>
      </w:tr>
    </w:tbl>
    <w:p w14:paraId="2533FB38" w14:textId="77777777" w:rsidR="005E7411" w:rsidRPr="001756DD" w:rsidRDefault="005E7411" w:rsidP="005E7411">
      <w:pPr>
        <w:rPr>
          <w:sz w:val="16"/>
          <w:szCs w:val="16"/>
        </w:rPr>
      </w:pPr>
    </w:p>
    <w:p w14:paraId="0A84074D" w14:textId="77777777" w:rsidR="004D6FD4" w:rsidRPr="00E22698" w:rsidRDefault="004D6FD4" w:rsidP="004D6FD4">
      <w:pPr>
        <w:widowControl w:val="0"/>
        <w:autoSpaceDE w:val="0"/>
        <w:autoSpaceDN w:val="0"/>
        <w:adjustRightInd w:val="0"/>
        <w:spacing w:after="240"/>
        <w:rPr>
          <w:rFonts w:ascii="Times" w:eastAsiaTheme="minorHAnsi" w:hAnsi="Times" w:cs="Times"/>
          <w:sz w:val="18"/>
          <w:szCs w:val="18"/>
        </w:rPr>
      </w:pPr>
      <w:r w:rsidRPr="0029406C">
        <w:rPr>
          <w:rFonts w:ascii="Times" w:eastAsiaTheme="minorHAnsi" w:hAnsi="Times" w:cs="Times"/>
          <w:i/>
          <w:iCs/>
          <w:sz w:val="18"/>
          <w:szCs w:val="18"/>
        </w:rPr>
        <w:t>In accordance with the Ralph M. Brown Act and SB 751, minutes of the Moorpark College Academic Senate will record the votes of all members as follows: (1) Members recorded as absent are presumed not to have voted; (2) the names of members voting in the minority or abstaining are recorded; (3) all other members are presumed to have voted in the majority.</w:t>
      </w:r>
    </w:p>
    <w:p w14:paraId="0618CBD3" w14:textId="77777777" w:rsidR="004D6FD4" w:rsidRPr="004D1C67" w:rsidRDefault="004D6FD4" w:rsidP="004D6FD4">
      <w:pPr>
        <w:rPr>
          <w:b/>
        </w:rPr>
      </w:pPr>
      <w:r w:rsidRPr="004D1C67">
        <w:rPr>
          <w:b/>
        </w:rPr>
        <w:t>Quick Recap</w:t>
      </w:r>
    </w:p>
    <w:p w14:paraId="00500FA2" w14:textId="77777777" w:rsidR="004D6FD4" w:rsidRPr="001756DD" w:rsidRDefault="004D6FD4" w:rsidP="004D6FD4">
      <w:pPr>
        <w:rPr>
          <w:sz w:val="16"/>
          <w:szCs w:val="16"/>
        </w:rPr>
      </w:pPr>
    </w:p>
    <w:tbl>
      <w:tblPr>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933"/>
        <w:gridCol w:w="2465"/>
      </w:tblGrid>
      <w:tr w:rsidR="004D6FD4" w:rsidRPr="004D1C67" w14:paraId="62CCED76" w14:textId="77777777" w:rsidTr="009B376C">
        <w:tc>
          <w:tcPr>
            <w:tcW w:w="3628" w:type="dxa"/>
          </w:tcPr>
          <w:p w14:paraId="1A747340" w14:textId="77777777" w:rsidR="004D6FD4" w:rsidRPr="004D1C67" w:rsidRDefault="004D6FD4" w:rsidP="009B376C">
            <w:pPr>
              <w:rPr>
                <w:b/>
                <w:sz w:val="20"/>
                <w:szCs w:val="20"/>
              </w:rPr>
            </w:pPr>
            <w:r w:rsidRPr="004D1C67">
              <w:rPr>
                <w:b/>
                <w:sz w:val="20"/>
                <w:szCs w:val="20"/>
              </w:rPr>
              <w:t>Topic</w:t>
            </w:r>
          </w:p>
        </w:tc>
        <w:tc>
          <w:tcPr>
            <w:tcW w:w="3933" w:type="dxa"/>
          </w:tcPr>
          <w:p w14:paraId="007616FA" w14:textId="77777777" w:rsidR="004D6FD4" w:rsidRPr="004D1C67" w:rsidRDefault="004D6FD4" w:rsidP="009B376C">
            <w:pPr>
              <w:rPr>
                <w:b/>
                <w:sz w:val="20"/>
                <w:szCs w:val="20"/>
              </w:rPr>
            </w:pPr>
            <w:r w:rsidRPr="004D1C67">
              <w:rPr>
                <w:b/>
                <w:sz w:val="20"/>
                <w:szCs w:val="20"/>
              </w:rPr>
              <w:t>Discussion/Comments</w:t>
            </w:r>
          </w:p>
        </w:tc>
        <w:tc>
          <w:tcPr>
            <w:tcW w:w="2465" w:type="dxa"/>
          </w:tcPr>
          <w:p w14:paraId="4D5C238E" w14:textId="77777777" w:rsidR="004D6FD4" w:rsidRPr="004D1C67" w:rsidRDefault="004D6FD4" w:rsidP="009B376C">
            <w:pPr>
              <w:rPr>
                <w:b/>
                <w:sz w:val="20"/>
                <w:szCs w:val="20"/>
              </w:rPr>
            </w:pPr>
            <w:r w:rsidRPr="004D1C67">
              <w:rPr>
                <w:b/>
                <w:sz w:val="20"/>
                <w:szCs w:val="20"/>
              </w:rPr>
              <w:t>Action</w:t>
            </w:r>
          </w:p>
        </w:tc>
      </w:tr>
      <w:tr w:rsidR="004D6FD4" w:rsidRPr="004D1C67" w14:paraId="4F180E9B" w14:textId="77777777" w:rsidTr="009B376C">
        <w:trPr>
          <w:trHeight w:val="460"/>
        </w:trPr>
        <w:tc>
          <w:tcPr>
            <w:tcW w:w="3628" w:type="dxa"/>
          </w:tcPr>
          <w:p w14:paraId="6ABEAE71" w14:textId="2D82FF3F" w:rsidR="004D6FD4" w:rsidRPr="004D1C67" w:rsidRDefault="004D6FD4" w:rsidP="009B376C">
            <w:pPr>
              <w:rPr>
                <w:sz w:val="18"/>
                <w:szCs w:val="18"/>
              </w:rPr>
            </w:pPr>
            <w:r>
              <w:rPr>
                <w:sz w:val="18"/>
                <w:szCs w:val="18"/>
              </w:rPr>
              <w:t>Basic Skills Plan</w:t>
            </w:r>
          </w:p>
        </w:tc>
        <w:tc>
          <w:tcPr>
            <w:tcW w:w="3933" w:type="dxa"/>
          </w:tcPr>
          <w:p w14:paraId="30371871" w14:textId="6FE59D95" w:rsidR="004D6FD4" w:rsidRPr="004D1C67" w:rsidRDefault="004D6FD4" w:rsidP="009B376C">
            <w:pPr>
              <w:rPr>
                <w:sz w:val="18"/>
                <w:szCs w:val="18"/>
              </w:rPr>
            </w:pPr>
            <w:r>
              <w:rPr>
                <w:sz w:val="18"/>
                <w:szCs w:val="18"/>
              </w:rPr>
              <w:t>The upcoming draft of the plan was introduced.</w:t>
            </w:r>
          </w:p>
        </w:tc>
        <w:tc>
          <w:tcPr>
            <w:tcW w:w="2465" w:type="dxa"/>
          </w:tcPr>
          <w:p w14:paraId="4CB17666" w14:textId="367ECFBC" w:rsidR="004D6FD4" w:rsidRPr="004D1C67" w:rsidRDefault="004D6FD4" w:rsidP="009B376C">
            <w:pPr>
              <w:rPr>
                <w:sz w:val="18"/>
                <w:szCs w:val="18"/>
              </w:rPr>
            </w:pPr>
            <w:r>
              <w:rPr>
                <w:sz w:val="18"/>
                <w:szCs w:val="18"/>
              </w:rPr>
              <w:t>N/A</w:t>
            </w:r>
          </w:p>
        </w:tc>
      </w:tr>
      <w:tr w:rsidR="004D6FD4" w:rsidRPr="004D1C67" w14:paraId="1F63212F" w14:textId="77777777" w:rsidTr="009B376C">
        <w:trPr>
          <w:trHeight w:val="460"/>
        </w:trPr>
        <w:tc>
          <w:tcPr>
            <w:tcW w:w="3628" w:type="dxa"/>
          </w:tcPr>
          <w:p w14:paraId="68F52B32" w14:textId="69B0E057" w:rsidR="004D6FD4" w:rsidRDefault="004D6FD4" w:rsidP="009B376C">
            <w:pPr>
              <w:rPr>
                <w:sz w:val="18"/>
                <w:szCs w:val="18"/>
              </w:rPr>
            </w:pPr>
            <w:r>
              <w:rPr>
                <w:sz w:val="18"/>
                <w:szCs w:val="18"/>
              </w:rPr>
              <w:t>Academic Senate Budget</w:t>
            </w:r>
          </w:p>
        </w:tc>
        <w:tc>
          <w:tcPr>
            <w:tcW w:w="3933" w:type="dxa"/>
          </w:tcPr>
          <w:p w14:paraId="208703AB" w14:textId="010EE932" w:rsidR="004D6FD4" w:rsidRDefault="004D6FD4" w:rsidP="009B376C">
            <w:pPr>
              <w:rPr>
                <w:sz w:val="18"/>
                <w:szCs w:val="18"/>
              </w:rPr>
            </w:pPr>
            <w:r>
              <w:rPr>
                <w:sz w:val="18"/>
                <w:szCs w:val="18"/>
              </w:rPr>
              <w:t>A tentative budget was introduced, including expenditures from the previous year and this year.</w:t>
            </w:r>
          </w:p>
        </w:tc>
        <w:tc>
          <w:tcPr>
            <w:tcW w:w="2465" w:type="dxa"/>
          </w:tcPr>
          <w:p w14:paraId="76A47D2D" w14:textId="6062BBC4" w:rsidR="004D6FD4" w:rsidRDefault="004D6FD4" w:rsidP="004D6FD4">
            <w:pPr>
              <w:rPr>
                <w:sz w:val="18"/>
                <w:szCs w:val="18"/>
              </w:rPr>
            </w:pPr>
            <w:r>
              <w:rPr>
                <w:sz w:val="18"/>
                <w:szCs w:val="18"/>
              </w:rPr>
              <w:t xml:space="preserve">Approved. </w:t>
            </w:r>
          </w:p>
        </w:tc>
      </w:tr>
      <w:tr w:rsidR="004D6FD4" w:rsidRPr="004D1C67" w14:paraId="6F56963A" w14:textId="77777777" w:rsidTr="009B376C">
        <w:trPr>
          <w:trHeight w:val="460"/>
        </w:trPr>
        <w:tc>
          <w:tcPr>
            <w:tcW w:w="3628" w:type="dxa"/>
          </w:tcPr>
          <w:p w14:paraId="38FCC90A" w14:textId="5816A59C" w:rsidR="004D6FD4" w:rsidRDefault="004D6FD4" w:rsidP="009B376C">
            <w:pPr>
              <w:rPr>
                <w:sz w:val="18"/>
                <w:szCs w:val="18"/>
              </w:rPr>
            </w:pPr>
            <w:r>
              <w:rPr>
                <w:sz w:val="18"/>
                <w:szCs w:val="18"/>
              </w:rPr>
              <w:t>Study Session on CalSTRS</w:t>
            </w:r>
          </w:p>
        </w:tc>
        <w:tc>
          <w:tcPr>
            <w:tcW w:w="3933" w:type="dxa"/>
          </w:tcPr>
          <w:p w14:paraId="54B94A9D" w14:textId="01FFF4A7" w:rsidR="004D6FD4" w:rsidRPr="00F64C11" w:rsidRDefault="004D6FD4" w:rsidP="009B376C">
            <w:pPr>
              <w:rPr>
                <w:sz w:val="18"/>
                <w:szCs w:val="18"/>
              </w:rPr>
            </w:pPr>
            <w:r>
              <w:rPr>
                <w:sz w:val="18"/>
                <w:szCs w:val="18"/>
              </w:rPr>
              <w:t xml:space="preserve">Review of various retirement plans and formulae for how retirement allocations are calculated.  </w:t>
            </w:r>
          </w:p>
          <w:p w14:paraId="63705BE6" w14:textId="77777777" w:rsidR="004D6FD4" w:rsidRDefault="004D6FD4" w:rsidP="009B376C">
            <w:pPr>
              <w:rPr>
                <w:sz w:val="18"/>
                <w:szCs w:val="18"/>
              </w:rPr>
            </w:pPr>
          </w:p>
        </w:tc>
        <w:tc>
          <w:tcPr>
            <w:tcW w:w="2465" w:type="dxa"/>
          </w:tcPr>
          <w:p w14:paraId="688271DA" w14:textId="21AAE270" w:rsidR="004D6FD4" w:rsidRDefault="004D6FD4" w:rsidP="009B376C">
            <w:pPr>
              <w:rPr>
                <w:sz w:val="18"/>
                <w:szCs w:val="18"/>
              </w:rPr>
            </w:pPr>
            <w:r>
              <w:rPr>
                <w:sz w:val="18"/>
                <w:szCs w:val="18"/>
              </w:rPr>
              <w:t>All faculty are encouraged to visit calstrs.com.</w:t>
            </w:r>
          </w:p>
        </w:tc>
      </w:tr>
      <w:tr w:rsidR="004D6FD4" w:rsidRPr="004D1C67" w14:paraId="481F17A4" w14:textId="77777777" w:rsidTr="009B376C">
        <w:trPr>
          <w:trHeight w:val="460"/>
        </w:trPr>
        <w:tc>
          <w:tcPr>
            <w:tcW w:w="3628" w:type="dxa"/>
          </w:tcPr>
          <w:p w14:paraId="67CE2DB2" w14:textId="0E0DDA37" w:rsidR="004D6FD4" w:rsidRDefault="004D6FD4" w:rsidP="009B376C">
            <w:pPr>
              <w:rPr>
                <w:sz w:val="18"/>
                <w:szCs w:val="18"/>
              </w:rPr>
            </w:pPr>
            <w:r>
              <w:rPr>
                <w:sz w:val="18"/>
                <w:szCs w:val="18"/>
              </w:rPr>
              <w:t>Quality Focus Essay</w:t>
            </w:r>
          </w:p>
        </w:tc>
        <w:tc>
          <w:tcPr>
            <w:tcW w:w="3933" w:type="dxa"/>
          </w:tcPr>
          <w:p w14:paraId="6BBC04F7" w14:textId="753B3DB8" w:rsidR="004D6FD4" w:rsidRDefault="004D6FD4" w:rsidP="009B376C">
            <w:pPr>
              <w:rPr>
                <w:sz w:val="18"/>
                <w:szCs w:val="18"/>
              </w:rPr>
            </w:pPr>
            <w:r>
              <w:rPr>
                <w:sz w:val="18"/>
                <w:szCs w:val="18"/>
              </w:rPr>
              <w:t>Changes to accreditation standards have generated emphasis on this new QFE.  This has impact on the vision the college will adopt for the next 5-7 years.</w:t>
            </w:r>
          </w:p>
        </w:tc>
        <w:tc>
          <w:tcPr>
            <w:tcW w:w="2465" w:type="dxa"/>
          </w:tcPr>
          <w:p w14:paraId="271768E0" w14:textId="45C2F138" w:rsidR="004D6FD4" w:rsidRDefault="004D6FD4" w:rsidP="009B376C">
            <w:pPr>
              <w:rPr>
                <w:sz w:val="18"/>
                <w:szCs w:val="18"/>
              </w:rPr>
            </w:pPr>
            <w:r>
              <w:rPr>
                <w:sz w:val="18"/>
                <w:szCs w:val="18"/>
              </w:rPr>
              <w:t>Input is desired.  The criteria or themes are not set in stone.</w:t>
            </w:r>
          </w:p>
        </w:tc>
      </w:tr>
    </w:tbl>
    <w:p w14:paraId="6BDAC63E" w14:textId="77777777" w:rsidR="004D6FD4" w:rsidRDefault="004D6FD4" w:rsidP="004D6FD4">
      <w:pPr>
        <w:rPr>
          <w:sz w:val="18"/>
          <w:szCs w:val="18"/>
        </w:rPr>
      </w:pPr>
    </w:p>
    <w:p w14:paraId="7D0CDD7E" w14:textId="77777777" w:rsidR="009E0042" w:rsidRPr="00AE5DC2" w:rsidRDefault="009E0042" w:rsidP="00AE5DC2">
      <w:pPr>
        <w:rPr>
          <w:sz w:val="18"/>
          <w:szCs w:val="18"/>
        </w:rPr>
      </w:pPr>
    </w:p>
    <w:p w14:paraId="7C2788BE" w14:textId="34175DD5" w:rsidR="00B94E7E" w:rsidRPr="006521DF" w:rsidRDefault="005E7411" w:rsidP="00B94E7E">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w:t>
      </w:r>
      <w:r w:rsidR="006521DF">
        <w:rPr>
          <w:sz w:val="18"/>
          <w:szCs w:val="18"/>
        </w:rPr>
        <w:t xml:space="preserve"> 2:30pm</w:t>
      </w:r>
      <w:r w:rsidR="001A3C2A">
        <w:rPr>
          <w:sz w:val="18"/>
          <w:szCs w:val="18"/>
        </w:rPr>
        <w:t>)</w:t>
      </w:r>
    </w:p>
    <w:p w14:paraId="0F8333E5" w14:textId="63F2A18C" w:rsidR="00483AED" w:rsidRDefault="006521DF" w:rsidP="00483AED">
      <w:pPr>
        <w:pStyle w:val="ListParagraph"/>
        <w:numPr>
          <w:ilvl w:val="1"/>
          <w:numId w:val="9"/>
        </w:numPr>
        <w:rPr>
          <w:sz w:val="18"/>
          <w:szCs w:val="18"/>
        </w:rPr>
      </w:pPr>
      <w:r w:rsidRPr="006521DF">
        <w:rPr>
          <w:sz w:val="18"/>
          <w:szCs w:val="18"/>
        </w:rPr>
        <w:t>Tomorrow is Transfer Day.  Wear your alma mater’</w:t>
      </w:r>
      <w:r>
        <w:rPr>
          <w:sz w:val="18"/>
          <w:szCs w:val="18"/>
        </w:rPr>
        <w:t>s colors!</w:t>
      </w:r>
    </w:p>
    <w:p w14:paraId="45592F83" w14:textId="77777777" w:rsidR="00483AED" w:rsidRPr="00483AED" w:rsidRDefault="00483AED" w:rsidP="00483AED">
      <w:pPr>
        <w:ind w:left="360"/>
        <w:rPr>
          <w:sz w:val="18"/>
          <w:szCs w:val="18"/>
        </w:rPr>
      </w:pPr>
    </w:p>
    <w:p w14:paraId="6E2C55BE" w14:textId="35E24AB7" w:rsidR="00483AED" w:rsidRDefault="00483AED" w:rsidP="00483AED">
      <w:pPr>
        <w:pStyle w:val="ListParagraph"/>
        <w:numPr>
          <w:ilvl w:val="0"/>
          <w:numId w:val="9"/>
        </w:numPr>
        <w:rPr>
          <w:sz w:val="18"/>
          <w:szCs w:val="18"/>
        </w:rPr>
      </w:pPr>
      <w:r>
        <w:rPr>
          <w:sz w:val="18"/>
          <w:szCs w:val="18"/>
        </w:rPr>
        <w:t>Basic Skills Plan Introduction (was on agenda as Future Topic)</w:t>
      </w:r>
    </w:p>
    <w:p w14:paraId="54ACA73B" w14:textId="18040B5E" w:rsidR="00483AED" w:rsidRDefault="00483AED" w:rsidP="00483AED">
      <w:pPr>
        <w:pStyle w:val="ListParagraph"/>
        <w:numPr>
          <w:ilvl w:val="1"/>
          <w:numId w:val="9"/>
        </w:numPr>
        <w:rPr>
          <w:sz w:val="18"/>
          <w:szCs w:val="18"/>
        </w:rPr>
      </w:pPr>
      <w:r>
        <w:rPr>
          <w:sz w:val="18"/>
          <w:szCs w:val="18"/>
        </w:rPr>
        <w:t>We need to report on the plan in October.  We want faculty input for this prior to its presentation to ASC later in October.</w:t>
      </w:r>
    </w:p>
    <w:p w14:paraId="7E98627D" w14:textId="75BEF3F2" w:rsidR="00483AED" w:rsidRDefault="00483AED" w:rsidP="00483AED">
      <w:pPr>
        <w:pStyle w:val="ListParagraph"/>
        <w:numPr>
          <w:ilvl w:val="1"/>
          <w:numId w:val="9"/>
        </w:numPr>
        <w:rPr>
          <w:sz w:val="18"/>
          <w:szCs w:val="18"/>
        </w:rPr>
      </w:pPr>
      <w:r>
        <w:rPr>
          <w:sz w:val="18"/>
          <w:szCs w:val="18"/>
        </w:rPr>
        <w:t>Document presented: Organizational and Administrative Practices (Table of Contents from ??), plus our action plan.</w:t>
      </w:r>
    </w:p>
    <w:p w14:paraId="106B3501" w14:textId="15A4602C" w:rsidR="00483AED" w:rsidRDefault="00483AED" w:rsidP="00483AED">
      <w:pPr>
        <w:pStyle w:val="ListParagraph"/>
        <w:numPr>
          <w:ilvl w:val="1"/>
          <w:numId w:val="9"/>
        </w:numPr>
        <w:rPr>
          <w:sz w:val="18"/>
          <w:szCs w:val="18"/>
        </w:rPr>
      </w:pPr>
      <w:r>
        <w:rPr>
          <w:sz w:val="18"/>
          <w:szCs w:val="18"/>
        </w:rPr>
        <w:t>We invest a lot in counseling support.  Initially we put most of the funds (which were limited) toward counseling.  Now that we are integrated with student success, we are able to allocated funds toward tutoring.</w:t>
      </w:r>
    </w:p>
    <w:p w14:paraId="7BDD10F2" w14:textId="39A171A4" w:rsidR="00483AED" w:rsidRDefault="00483AED" w:rsidP="00483AED">
      <w:pPr>
        <w:pStyle w:val="ListParagraph"/>
        <w:numPr>
          <w:ilvl w:val="1"/>
          <w:numId w:val="9"/>
        </w:numPr>
        <w:rPr>
          <w:sz w:val="18"/>
          <w:szCs w:val="18"/>
        </w:rPr>
      </w:pPr>
      <w:r>
        <w:rPr>
          <w:sz w:val="18"/>
          <w:szCs w:val="18"/>
        </w:rPr>
        <w:t xml:space="preserve">PT Counselor Roberta Brodie, not in attendance today, is an invaluable part of the team.  She goes to classes and meets with students regarding basic skills.  </w:t>
      </w:r>
    </w:p>
    <w:p w14:paraId="5E0A3CD8" w14:textId="66FF8F2B" w:rsidR="00483AED" w:rsidRDefault="00483AED" w:rsidP="00483AED">
      <w:pPr>
        <w:pStyle w:val="ListParagraph"/>
        <w:numPr>
          <w:ilvl w:val="1"/>
          <w:numId w:val="9"/>
        </w:numPr>
        <w:rPr>
          <w:sz w:val="18"/>
          <w:szCs w:val="18"/>
        </w:rPr>
      </w:pPr>
      <w:r>
        <w:rPr>
          <w:sz w:val="18"/>
          <w:szCs w:val="18"/>
        </w:rPr>
        <w:t>Coordination – we are able to have a tutorial support person, thanks to Student Success funding, who helps with tutorials, across disciplines.</w:t>
      </w:r>
    </w:p>
    <w:p w14:paraId="249E4666" w14:textId="626015F1" w:rsidR="00483AED" w:rsidRDefault="00483AED" w:rsidP="00483AED">
      <w:pPr>
        <w:pStyle w:val="ListParagraph"/>
        <w:numPr>
          <w:ilvl w:val="1"/>
          <w:numId w:val="9"/>
        </w:numPr>
        <w:rPr>
          <w:sz w:val="18"/>
          <w:szCs w:val="18"/>
        </w:rPr>
      </w:pPr>
      <w:r>
        <w:rPr>
          <w:sz w:val="18"/>
          <w:szCs w:val="18"/>
        </w:rPr>
        <w:t>Professional development – this is the area that allows us to send faculty to Student Success conferences, which we have traditionally done.</w:t>
      </w:r>
    </w:p>
    <w:p w14:paraId="78F822E8" w14:textId="3D54B080" w:rsidR="00483AED" w:rsidRDefault="00483AED" w:rsidP="00483AED">
      <w:pPr>
        <w:pStyle w:val="ListParagraph"/>
        <w:numPr>
          <w:ilvl w:val="1"/>
          <w:numId w:val="9"/>
        </w:numPr>
        <w:rPr>
          <w:sz w:val="18"/>
          <w:szCs w:val="18"/>
        </w:rPr>
      </w:pPr>
      <w:r>
        <w:rPr>
          <w:sz w:val="18"/>
          <w:szCs w:val="18"/>
        </w:rPr>
        <w:t>Overarching goals</w:t>
      </w:r>
    </w:p>
    <w:p w14:paraId="1B369B8A" w14:textId="31F98EB2" w:rsidR="00483AED" w:rsidRDefault="00483AED" w:rsidP="00483AED">
      <w:pPr>
        <w:pStyle w:val="ListParagraph"/>
        <w:numPr>
          <w:ilvl w:val="2"/>
          <w:numId w:val="9"/>
        </w:numPr>
        <w:rPr>
          <w:sz w:val="18"/>
          <w:szCs w:val="18"/>
        </w:rPr>
      </w:pPr>
      <w:r>
        <w:rPr>
          <w:sz w:val="18"/>
          <w:szCs w:val="18"/>
        </w:rPr>
        <w:t>Improve student success (complete with a C or better) by 5% in Math 9, ESL, and English M03</w:t>
      </w:r>
    </w:p>
    <w:p w14:paraId="7503E874" w14:textId="4DE41383" w:rsidR="00483AED" w:rsidRDefault="00483AED" w:rsidP="00483AED">
      <w:pPr>
        <w:pStyle w:val="ListParagraph"/>
        <w:numPr>
          <w:ilvl w:val="2"/>
          <w:numId w:val="9"/>
        </w:numPr>
        <w:rPr>
          <w:sz w:val="18"/>
          <w:szCs w:val="18"/>
        </w:rPr>
      </w:pPr>
      <w:r>
        <w:rPr>
          <w:sz w:val="18"/>
          <w:szCs w:val="18"/>
        </w:rPr>
        <w:t>Continue to improve student success by 5% for English Writing (M02) Mathematics (M01 &amp; M03), and ESL Integrated (Engl. M03)</w:t>
      </w:r>
    </w:p>
    <w:p w14:paraId="405D66CC" w14:textId="7F378847" w:rsidR="00483AED" w:rsidRDefault="00483AED" w:rsidP="00483AED">
      <w:pPr>
        <w:pStyle w:val="ListParagraph"/>
        <w:numPr>
          <w:ilvl w:val="3"/>
          <w:numId w:val="9"/>
        </w:numPr>
        <w:rPr>
          <w:sz w:val="18"/>
          <w:szCs w:val="18"/>
        </w:rPr>
      </w:pPr>
      <w:r>
        <w:rPr>
          <w:sz w:val="18"/>
          <w:szCs w:val="18"/>
        </w:rPr>
        <w:t>Action plan</w:t>
      </w:r>
    </w:p>
    <w:p w14:paraId="41CD620E" w14:textId="19C7B62A" w:rsidR="00483AED" w:rsidRDefault="00483AED" w:rsidP="00483AED">
      <w:pPr>
        <w:pStyle w:val="ListParagraph"/>
        <w:numPr>
          <w:ilvl w:val="4"/>
          <w:numId w:val="9"/>
        </w:numPr>
        <w:rPr>
          <w:sz w:val="18"/>
          <w:szCs w:val="18"/>
        </w:rPr>
      </w:pPr>
      <w:r>
        <w:rPr>
          <w:sz w:val="18"/>
          <w:szCs w:val="18"/>
        </w:rPr>
        <w:t>Institutionalize the Cohort Program that integrates counseling, academic</w:t>
      </w:r>
      <w:r w:rsidR="0037078D">
        <w:rPr>
          <w:sz w:val="18"/>
          <w:szCs w:val="18"/>
        </w:rPr>
        <w:t>,</w:t>
      </w:r>
      <w:r>
        <w:rPr>
          <w:sz w:val="18"/>
          <w:szCs w:val="18"/>
        </w:rPr>
        <w:t xml:space="preserve"> support, and effective instructional practices with the non-degree applicable M</w:t>
      </w:r>
      <w:r w:rsidR="0037078D">
        <w:rPr>
          <w:sz w:val="18"/>
          <w:szCs w:val="18"/>
        </w:rPr>
        <w:t>ath 09, English 03, and ESL 1-3.</w:t>
      </w:r>
    </w:p>
    <w:p w14:paraId="2BAFFE9E" w14:textId="428BCA94" w:rsidR="0037078D" w:rsidRDefault="0037078D" w:rsidP="00483AED">
      <w:pPr>
        <w:pStyle w:val="ListParagraph"/>
        <w:numPr>
          <w:ilvl w:val="4"/>
          <w:numId w:val="9"/>
        </w:numPr>
        <w:rPr>
          <w:sz w:val="18"/>
          <w:szCs w:val="18"/>
        </w:rPr>
      </w:pPr>
      <w:r>
        <w:rPr>
          <w:sz w:val="18"/>
          <w:szCs w:val="18"/>
        </w:rPr>
        <w:lastRenderedPageBreak/>
        <w:t>Continue inter-segmental partnerships for English and Math to reduce the degree of remediation needed prior to attending Community Colleges through early assessments and interventions at the middle and secondary levels. (EAP (this is a high school program for assessment, usually given junior year) or Bridge Program).</w:t>
      </w:r>
    </w:p>
    <w:p w14:paraId="3B065472" w14:textId="577B435E" w:rsidR="0037078D" w:rsidRDefault="0037078D" w:rsidP="00483AED">
      <w:pPr>
        <w:pStyle w:val="ListParagraph"/>
        <w:numPr>
          <w:ilvl w:val="4"/>
          <w:numId w:val="9"/>
        </w:numPr>
        <w:rPr>
          <w:sz w:val="18"/>
          <w:szCs w:val="18"/>
        </w:rPr>
      </w:pPr>
      <w:r>
        <w:rPr>
          <w:sz w:val="18"/>
          <w:szCs w:val="18"/>
        </w:rPr>
        <w:t>Deliver service-based basic skills competencies for students in Math M01 and M03 and English M02, and diagnosed and referred to the Tutoring Center.  Continue Counseling Support for this same population.</w:t>
      </w:r>
    </w:p>
    <w:p w14:paraId="14A34ADA" w14:textId="2D3E8CDF" w:rsidR="0037078D" w:rsidRDefault="0037078D" w:rsidP="00483AED">
      <w:pPr>
        <w:pStyle w:val="ListParagraph"/>
        <w:numPr>
          <w:ilvl w:val="4"/>
          <w:numId w:val="9"/>
        </w:numPr>
        <w:rPr>
          <w:sz w:val="18"/>
          <w:szCs w:val="18"/>
        </w:rPr>
      </w:pPr>
      <w:r>
        <w:rPr>
          <w:sz w:val="18"/>
          <w:szCs w:val="18"/>
        </w:rPr>
        <w:t>Pilot English and Math H. S. to College Bridge Programs that incorporate both discipline-specific basic skills competencies and college expectations, and learning skills.</w:t>
      </w:r>
    </w:p>
    <w:p w14:paraId="1D179868" w14:textId="19970F79" w:rsidR="0037078D" w:rsidRDefault="0037078D" w:rsidP="00483AED">
      <w:pPr>
        <w:pStyle w:val="ListParagraph"/>
        <w:numPr>
          <w:ilvl w:val="4"/>
          <w:numId w:val="9"/>
        </w:numPr>
        <w:rPr>
          <w:sz w:val="18"/>
          <w:szCs w:val="18"/>
        </w:rPr>
      </w:pPr>
      <w:r>
        <w:rPr>
          <w:sz w:val="18"/>
          <w:szCs w:val="18"/>
        </w:rPr>
        <w:t>Participate in statewide and regional conferences conducted by the RP Group and 3CSN and arrange for follow-up workshops on campus to build institutional capacity for integrating best instructional and programmatic practices.  A good example is the On Course training occurring on campus this week.</w:t>
      </w:r>
    </w:p>
    <w:p w14:paraId="426EF670" w14:textId="010B5A89" w:rsidR="0037078D" w:rsidRDefault="0037078D" w:rsidP="00483AED">
      <w:pPr>
        <w:pStyle w:val="ListParagraph"/>
        <w:numPr>
          <w:ilvl w:val="4"/>
          <w:numId w:val="9"/>
        </w:numPr>
        <w:rPr>
          <w:sz w:val="18"/>
          <w:szCs w:val="18"/>
        </w:rPr>
      </w:pPr>
      <w:r>
        <w:rPr>
          <w:sz w:val="18"/>
          <w:szCs w:val="18"/>
        </w:rPr>
        <w:t>Embed College Learning Skills across the curriculum through numerous strategies, which include faculty development, study skills of the week, Recipes for Success, the Faculty Inquiry Group, College Success Courses and workshops.</w:t>
      </w:r>
      <w:r w:rsidR="009A682D">
        <w:rPr>
          <w:sz w:val="18"/>
          <w:szCs w:val="18"/>
        </w:rPr>
        <w:t xml:space="preserve">  </w:t>
      </w:r>
      <w:r w:rsidR="009A682D" w:rsidRPr="009A682D">
        <w:rPr>
          <w:i/>
          <w:sz w:val="18"/>
          <w:szCs w:val="18"/>
        </w:rPr>
        <w:t>Handout added</w:t>
      </w:r>
      <w:r w:rsidR="009A682D">
        <w:rPr>
          <w:i/>
          <w:sz w:val="18"/>
          <w:szCs w:val="18"/>
        </w:rPr>
        <w:t>: Seven Secrets to College Success</w:t>
      </w:r>
      <w:r w:rsidR="009A682D">
        <w:rPr>
          <w:sz w:val="18"/>
          <w:szCs w:val="18"/>
        </w:rPr>
        <w:t>.</w:t>
      </w:r>
    </w:p>
    <w:p w14:paraId="531FA0D0" w14:textId="7F6932F6" w:rsidR="0037078D" w:rsidRDefault="0037078D" w:rsidP="0037078D">
      <w:pPr>
        <w:pStyle w:val="ListParagraph"/>
        <w:numPr>
          <w:ilvl w:val="2"/>
          <w:numId w:val="9"/>
        </w:numPr>
        <w:rPr>
          <w:sz w:val="18"/>
          <w:szCs w:val="18"/>
        </w:rPr>
      </w:pPr>
      <w:r>
        <w:rPr>
          <w:sz w:val="18"/>
          <w:szCs w:val="18"/>
        </w:rPr>
        <w:t>In the Math Department we have run several bridge sessions (2 days/week, 4 hours a day); this summer we had an unprecedented four bridge sessions, and it was very successful, well attended.</w:t>
      </w:r>
    </w:p>
    <w:p w14:paraId="2B9CEBD3" w14:textId="0057B5A7" w:rsidR="009A682D" w:rsidRDefault="009A682D" w:rsidP="0037078D">
      <w:pPr>
        <w:pStyle w:val="ListParagraph"/>
        <w:numPr>
          <w:ilvl w:val="2"/>
          <w:numId w:val="9"/>
        </w:numPr>
        <w:rPr>
          <w:sz w:val="18"/>
          <w:szCs w:val="18"/>
        </w:rPr>
      </w:pPr>
      <w:r>
        <w:rPr>
          <w:sz w:val="18"/>
          <w:szCs w:val="18"/>
        </w:rPr>
        <w:t>Comment: it is a little surprising that funds are not ‘new’ funds, but would have been received anyway, regardless of Student Success initiatives.  Response:  funds from the state are usually not increased, but simply categorized different ways, depending on what prevailing attitudes deem is important.</w:t>
      </w:r>
    </w:p>
    <w:p w14:paraId="6FC87EA8" w14:textId="79AFE6B8" w:rsidR="00F10FEF" w:rsidRPr="00483AED" w:rsidRDefault="00F10FEF" w:rsidP="0037078D">
      <w:pPr>
        <w:pStyle w:val="ListParagraph"/>
        <w:numPr>
          <w:ilvl w:val="2"/>
          <w:numId w:val="9"/>
        </w:numPr>
        <w:rPr>
          <w:sz w:val="18"/>
          <w:szCs w:val="18"/>
        </w:rPr>
      </w:pPr>
      <w:r>
        <w:rPr>
          <w:sz w:val="18"/>
          <w:szCs w:val="18"/>
        </w:rPr>
        <w:t>We have tutoring outside of areas besides math and English.  We use Datamart to direct funds to more disciplines.</w:t>
      </w:r>
    </w:p>
    <w:p w14:paraId="10ED9259" w14:textId="77777777" w:rsidR="00EB32E1" w:rsidRPr="00EB32E1" w:rsidRDefault="00EB32E1" w:rsidP="00EB32E1">
      <w:pPr>
        <w:rPr>
          <w:b/>
          <w:sz w:val="18"/>
          <w:szCs w:val="18"/>
        </w:rPr>
      </w:pPr>
    </w:p>
    <w:p w14:paraId="5A2182D2" w14:textId="16B80055" w:rsidR="00811BC5" w:rsidRPr="00811BC5" w:rsidRDefault="00811BC5" w:rsidP="00811BC5">
      <w:pPr>
        <w:pStyle w:val="ListParagraph"/>
        <w:numPr>
          <w:ilvl w:val="0"/>
          <w:numId w:val="9"/>
        </w:numPr>
        <w:rPr>
          <w:b/>
          <w:sz w:val="18"/>
          <w:szCs w:val="18"/>
        </w:rPr>
      </w:pPr>
      <w:r>
        <w:rPr>
          <w:b/>
          <w:sz w:val="18"/>
          <w:szCs w:val="18"/>
        </w:rPr>
        <w:t>Approval of Minutes</w:t>
      </w:r>
    </w:p>
    <w:p w14:paraId="646036C1" w14:textId="1CCC3D5B" w:rsidR="00811BC5" w:rsidRPr="00A7751F" w:rsidRDefault="00372783" w:rsidP="00811BC5">
      <w:pPr>
        <w:pStyle w:val="ListParagraph"/>
        <w:numPr>
          <w:ilvl w:val="1"/>
          <w:numId w:val="9"/>
        </w:numPr>
        <w:rPr>
          <w:b/>
          <w:sz w:val="18"/>
          <w:szCs w:val="18"/>
        </w:rPr>
      </w:pPr>
      <w:r w:rsidRPr="00A7751F">
        <w:rPr>
          <w:b/>
          <w:sz w:val="18"/>
          <w:szCs w:val="18"/>
        </w:rPr>
        <w:t>August 14</w:t>
      </w:r>
      <w:r w:rsidR="00811BC5" w:rsidRPr="00A7751F">
        <w:rPr>
          <w:b/>
          <w:sz w:val="18"/>
          <w:szCs w:val="18"/>
        </w:rPr>
        <w:t>, 2015</w:t>
      </w:r>
      <w:r w:rsidR="00A7751F" w:rsidRPr="00A7751F">
        <w:rPr>
          <w:b/>
          <w:sz w:val="18"/>
          <w:szCs w:val="18"/>
        </w:rPr>
        <w:t xml:space="preserve"> – approved with Mike Hoffman abstaining.</w:t>
      </w:r>
    </w:p>
    <w:p w14:paraId="59A1806D" w14:textId="4DB991B8" w:rsidR="00372783" w:rsidRPr="00A7751F" w:rsidRDefault="00372783" w:rsidP="00811BC5">
      <w:pPr>
        <w:pStyle w:val="ListParagraph"/>
        <w:numPr>
          <w:ilvl w:val="1"/>
          <w:numId w:val="9"/>
        </w:numPr>
        <w:rPr>
          <w:b/>
          <w:sz w:val="18"/>
          <w:szCs w:val="18"/>
        </w:rPr>
      </w:pPr>
      <w:r w:rsidRPr="00A7751F">
        <w:rPr>
          <w:b/>
          <w:sz w:val="18"/>
          <w:szCs w:val="18"/>
        </w:rPr>
        <w:t>August 18, 2015</w:t>
      </w:r>
      <w:r w:rsidR="00A7751F" w:rsidRPr="00A7751F">
        <w:rPr>
          <w:b/>
          <w:sz w:val="18"/>
          <w:szCs w:val="18"/>
        </w:rPr>
        <w:t xml:space="preserve"> – approved with minor changes.</w:t>
      </w:r>
    </w:p>
    <w:p w14:paraId="4442DBF6" w14:textId="77777777" w:rsidR="00811BC5" w:rsidRPr="00811BC5" w:rsidRDefault="00811BC5" w:rsidP="00811BC5">
      <w:pPr>
        <w:ind w:left="360"/>
        <w:rPr>
          <w:b/>
          <w:sz w:val="18"/>
          <w:szCs w:val="18"/>
        </w:rPr>
      </w:pPr>
    </w:p>
    <w:p w14:paraId="2BF18B55" w14:textId="410D8469" w:rsidR="00811BC5" w:rsidRDefault="00811BC5" w:rsidP="00811BC5">
      <w:pPr>
        <w:pStyle w:val="ListParagraph"/>
        <w:numPr>
          <w:ilvl w:val="0"/>
          <w:numId w:val="9"/>
        </w:numPr>
        <w:rPr>
          <w:b/>
          <w:sz w:val="18"/>
          <w:szCs w:val="18"/>
        </w:rPr>
      </w:pPr>
      <w:r>
        <w:rPr>
          <w:b/>
          <w:sz w:val="18"/>
          <w:szCs w:val="18"/>
        </w:rPr>
        <w:t>Reports</w:t>
      </w:r>
    </w:p>
    <w:p w14:paraId="675B9FC7" w14:textId="3E9D984C" w:rsidR="00811BC5" w:rsidRDefault="00811BC5" w:rsidP="00811BC5">
      <w:pPr>
        <w:pStyle w:val="ListParagraph"/>
        <w:numPr>
          <w:ilvl w:val="1"/>
          <w:numId w:val="9"/>
        </w:numPr>
        <w:rPr>
          <w:sz w:val="18"/>
          <w:szCs w:val="18"/>
        </w:rPr>
      </w:pPr>
      <w:r w:rsidRPr="00811BC5">
        <w:rPr>
          <w:sz w:val="18"/>
          <w:szCs w:val="18"/>
        </w:rPr>
        <w:t>Committees</w:t>
      </w:r>
    </w:p>
    <w:p w14:paraId="3EE86185" w14:textId="70F708FC" w:rsidR="00811BC5" w:rsidRDefault="00811BC5" w:rsidP="00811BC5">
      <w:pPr>
        <w:pStyle w:val="ListParagraph"/>
        <w:numPr>
          <w:ilvl w:val="2"/>
          <w:numId w:val="9"/>
        </w:numPr>
        <w:rPr>
          <w:sz w:val="18"/>
          <w:szCs w:val="18"/>
        </w:rPr>
      </w:pPr>
      <w:r>
        <w:rPr>
          <w:sz w:val="18"/>
          <w:szCs w:val="18"/>
        </w:rPr>
        <w:t>CurCom, Fac/Tech, Prof Dev, Fiscal, SLO, SS&amp;E, EdCAP, DE</w:t>
      </w:r>
    </w:p>
    <w:p w14:paraId="23B1A441" w14:textId="50208E4D" w:rsidR="00811BC5" w:rsidRDefault="00811BC5" w:rsidP="00811BC5">
      <w:pPr>
        <w:pStyle w:val="ListParagraph"/>
        <w:numPr>
          <w:ilvl w:val="1"/>
          <w:numId w:val="9"/>
        </w:numPr>
        <w:rPr>
          <w:sz w:val="18"/>
          <w:szCs w:val="18"/>
        </w:rPr>
      </w:pPr>
      <w:r>
        <w:rPr>
          <w:sz w:val="18"/>
          <w:szCs w:val="18"/>
        </w:rPr>
        <w:t>Officer Reports</w:t>
      </w:r>
    </w:p>
    <w:p w14:paraId="72C61EBF" w14:textId="384CC7B3" w:rsidR="006521DF" w:rsidRDefault="006521DF" w:rsidP="00811BC5">
      <w:pPr>
        <w:pStyle w:val="ListParagraph"/>
        <w:numPr>
          <w:ilvl w:val="2"/>
          <w:numId w:val="9"/>
        </w:numPr>
        <w:rPr>
          <w:sz w:val="18"/>
          <w:szCs w:val="18"/>
        </w:rPr>
      </w:pPr>
      <w:r>
        <w:rPr>
          <w:sz w:val="18"/>
          <w:szCs w:val="18"/>
        </w:rPr>
        <w:t>Treasurer</w:t>
      </w:r>
    </w:p>
    <w:p w14:paraId="66D60E5E" w14:textId="1F1B9098" w:rsidR="00A7751F" w:rsidRDefault="00B34A26" w:rsidP="00A7751F">
      <w:pPr>
        <w:pStyle w:val="ListParagraph"/>
        <w:numPr>
          <w:ilvl w:val="3"/>
          <w:numId w:val="9"/>
        </w:numPr>
        <w:rPr>
          <w:sz w:val="18"/>
          <w:szCs w:val="18"/>
        </w:rPr>
      </w:pPr>
      <w:r>
        <w:rPr>
          <w:sz w:val="18"/>
          <w:szCs w:val="18"/>
        </w:rPr>
        <w:t xml:space="preserve">Proposed an estimated budget for 2015-16 (handout supplied </w:t>
      </w:r>
      <w:r w:rsidR="00E4774C">
        <w:rPr>
          <w:sz w:val="18"/>
          <w:szCs w:val="18"/>
        </w:rPr>
        <w:t>in meeting, will be posted online</w:t>
      </w:r>
      <w:r w:rsidR="00AD2DED">
        <w:rPr>
          <w:sz w:val="18"/>
          <w:szCs w:val="18"/>
        </w:rPr>
        <w:t xml:space="preserve"> for next meeting</w:t>
      </w:r>
      <w:r w:rsidR="00E4774C">
        <w:rPr>
          <w:sz w:val="18"/>
          <w:szCs w:val="18"/>
        </w:rPr>
        <w:t>).</w:t>
      </w:r>
    </w:p>
    <w:p w14:paraId="206FF9B8" w14:textId="74752598" w:rsidR="00E4774C" w:rsidRPr="00E4774C" w:rsidRDefault="00E4774C" w:rsidP="00A7751F">
      <w:pPr>
        <w:pStyle w:val="ListParagraph"/>
        <w:numPr>
          <w:ilvl w:val="3"/>
          <w:numId w:val="9"/>
        </w:numPr>
        <w:rPr>
          <w:b/>
          <w:sz w:val="18"/>
          <w:szCs w:val="18"/>
        </w:rPr>
      </w:pPr>
      <w:r w:rsidRPr="00E4774C">
        <w:rPr>
          <w:b/>
          <w:sz w:val="18"/>
          <w:szCs w:val="18"/>
        </w:rPr>
        <w:t>Motion to approved budget estimates as outlined, approved unanimously.</w:t>
      </w:r>
    </w:p>
    <w:p w14:paraId="0CA1FC31" w14:textId="665F93EA" w:rsidR="006521DF" w:rsidRDefault="00811BC5" w:rsidP="00811BC5">
      <w:pPr>
        <w:pStyle w:val="ListParagraph"/>
        <w:numPr>
          <w:ilvl w:val="2"/>
          <w:numId w:val="9"/>
        </w:numPr>
        <w:rPr>
          <w:sz w:val="18"/>
          <w:szCs w:val="18"/>
        </w:rPr>
      </w:pPr>
      <w:r>
        <w:rPr>
          <w:sz w:val="18"/>
          <w:szCs w:val="18"/>
        </w:rPr>
        <w:t>Secretary</w:t>
      </w:r>
    </w:p>
    <w:p w14:paraId="3EAAF226" w14:textId="1D2D834A" w:rsidR="00B34A26" w:rsidRDefault="00B34A26" w:rsidP="00B34A26">
      <w:pPr>
        <w:pStyle w:val="ListParagraph"/>
        <w:numPr>
          <w:ilvl w:val="3"/>
          <w:numId w:val="9"/>
        </w:numPr>
        <w:rPr>
          <w:sz w:val="18"/>
          <w:szCs w:val="18"/>
        </w:rPr>
      </w:pPr>
      <w:r>
        <w:rPr>
          <w:sz w:val="18"/>
          <w:szCs w:val="18"/>
        </w:rPr>
        <w:t>No report.</w:t>
      </w:r>
    </w:p>
    <w:p w14:paraId="7495F3D1" w14:textId="7A508F03" w:rsidR="006521DF" w:rsidRDefault="006521DF" w:rsidP="00811BC5">
      <w:pPr>
        <w:pStyle w:val="ListParagraph"/>
        <w:numPr>
          <w:ilvl w:val="2"/>
          <w:numId w:val="9"/>
        </w:numPr>
        <w:rPr>
          <w:sz w:val="18"/>
          <w:szCs w:val="18"/>
        </w:rPr>
      </w:pPr>
      <w:r>
        <w:rPr>
          <w:sz w:val="18"/>
          <w:szCs w:val="18"/>
        </w:rPr>
        <w:t>Vice President</w:t>
      </w:r>
    </w:p>
    <w:p w14:paraId="48A197FD" w14:textId="64355625" w:rsidR="006521DF" w:rsidRDefault="006521DF" w:rsidP="006521DF">
      <w:pPr>
        <w:pStyle w:val="ListParagraph"/>
        <w:numPr>
          <w:ilvl w:val="3"/>
          <w:numId w:val="9"/>
        </w:numPr>
        <w:rPr>
          <w:sz w:val="18"/>
          <w:szCs w:val="18"/>
        </w:rPr>
      </w:pPr>
      <w:r>
        <w:rPr>
          <w:sz w:val="18"/>
          <w:szCs w:val="18"/>
        </w:rPr>
        <w:t>Mary Rees is not in attendance.  Mary wishes to express gratitude for all the work that is going on to prepare the college for accreditation and the Student Success Plan and Student Equity Plan.  Kudos for all the diligent work!</w:t>
      </w:r>
    </w:p>
    <w:p w14:paraId="22D0A77B" w14:textId="37B7984E" w:rsidR="00811BC5" w:rsidRDefault="00E50A41" w:rsidP="00811BC5">
      <w:pPr>
        <w:pStyle w:val="ListParagraph"/>
        <w:numPr>
          <w:ilvl w:val="2"/>
          <w:numId w:val="9"/>
        </w:numPr>
        <w:rPr>
          <w:sz w:val="18"/>
          <w:szCs w:val="18"/>
        </w:rPr>
      </w:pPr>
      <w:r>
        <w:rPr>
          <w:sz w:val="18"/>
          <w:szCs w:val="18"/>
        </w:rPr>
        <w:t>President</w:t>
      </w:r>
    </w:p>
    <w:p w14:paraId="344E65FA" w14:textId="4A31442D" w:rsidR="00B34A26" w:rsidRDefault="00E4774C" w:rsidP="00B34A26">
      <w:pPr>
        <w:pStyle w:val="ListParagraph"/>
        <w:numPr>
          <w:ilvl w:val="3"/>
          <w:numId w:val="9"/>
        </w:numPr>
        <w:rPr>
          <w:sz w:val="18"/>
          <w:szCs w:val="18"/>
        </w:rPr>
      </w:pPr>
      <w:r>
        <w:rPr>
          <w:sz w:val="18"/>
          <w:szCs w:val="18"/>
        </w:rPr>
        <w:t>We propose to hold the Faculty Prioritization meeting 9/24.</w:t>
      </w:r>
    </w:p>
    <w:p w14:paraId="1969004B" w14:textId="6C3D0972" w:rsidR="00E4774C" w:rsidRDefault="00E4774C" w:rsidP="00E4774C">
      <w:pPr>
        <w:pStyle w:val="ListParagraph"/>
        <w:numPr>
          <w:ilvl w:val="4"/>
          <w:numId w:val="9"/>
        </w:numPr>
        <w:rPr>
          <w:sz w:val="18"/>
          <w:szCs w:val="18"/>
        </w:rPr>
      </w:pPr>
      <w:r>
        <w:rPr>
          <w:sz w:val="18"/>
          <w:szCs w:val="18"/>
        </w:rPr>
        <w:t>Several Council members have conflicts with the proposed date.</w:t>
      </w:r>
    </w:p>
    <w:p w14:paraId="4D301F65" w14:textId="130D0D9C" w:rsidR="00E4774C" w:rsidRDefault="00E4774C" w:rsidP="00E4774C">
      <w:pPr>
        <w:pStyle w:val="ListParagraph"/>
        <w:numPr>
          <w:ilvl w:val="4"/>
          <w:numId w:val="9"/>
        </w:numPr>
        <w:rPr>
          <w:sz w:val="18"/>
          <w:szCs w:val="18"/>
        </w:rPr>
      </w:pPr>
      <w:r>
        <w:rPr>
          <w:sz w:val="18"/>
          <w:szCs w:val="18"/>
        </w:rPr>
        <w:t>Suggestion: can we do it the 29</w:t>
      </w:r>
      <w:r w:rsidRPr="00E4774C">
        <w:rPr>
          <w:sz w:val="18"/>
          <w:szCs w:val="18"/>
          <w:vertAlign w:val="superscript"/>
        </w:rPr>
        <w:t>th</w:t>
      </w:r>
      <w:r>
        <w:rPr>
          <w:sz w:val="18"/>
          <w:szCs w:val="18"/>
        </w:rPr>
        <w:t>, which is our fifth Tuesday meeting?</w:t>
      </w:r>
    </w:p>
    <w:p w14:paraId="4C5925D4" w14:textId="5C613CDE" w:rsidR="00E4774C" w:rsidRDefault="00E4774C" w:rsidP="00E4774C">
      <w:pPr>
        <w:pStyle w:val="ListParagraph"/>
        <w:numPr>
          <w:ilvl w:val="4"/>
          <w:numId w:val="9"/>
        </w:numPr>
        <w:rPr>
          <w:sz w:val="18"/>
          <w:szCs w:val="18"/>
        </w:rPr>
      </w:pPr>
      <w:r>
        <w:rPr>
          <w:sz w:val="18"/>
          <w:szCs w:val="18"/>
        </w:rPr>
        <w:t>Concern: Program plans come in on the 15</w:t>
      </w:r>
      <w:r w:rsidRPr="00E4774C">
        <w:rPr>
          <w:sz w:val="18"/>
          <w:szCs w:val="18"/>
          <w:vertAlign w:val="superscript"/>
        </w:rPr>
        <w:t>th</w:t>
      </w:r>
      <w:r>
        <w:rPr>
          <w:sz w:val="18"/>
          <w:szCs w:val="18"/>
        </w:rPr>
        <w:t>.  How would we have time to read the faculty hiring requests?</w:t>
      </w:r>
    </w:p>
    <w:p w14:paraId="1EEF461B" w14:textId="77777777" w:rsidR="00E4774C" w:rsidRDefault="00E4774C" w:rsidP="00E4774C">
      <w:pPr>
        <w:pStyle w:val="ListParagraph"/>
        <w:numPr>
          <w:ilvl w:val="3"/>
          <w:numId w:val="9"/>
        </w:numPr>
        <w:rPr>
          <w:sz w:val="18"/>
          <w:szCs w:val="18"/>
        </w:rPr>
      </w:pPr>
    </w:p>
    <w:p w14:paraId="78755755" w14:textId="77777777" w:rsidR="00811BC5" w:rsidRPr="00811BC5" w:rsidRDefault="00811BC5" w:rsidP="00811BC5">
      <w:pPr>
        <w:ind w:left="360"/>
        <w:rPr>
          <w:sz w:val="18"/>
          <w:szCs w:val="18"/>
        </w:rPr>
      </w:pPr>
    </w:p>
    <w:p w14:paraId="0C000966" w14:textId="0045C2FD" w:rsidR="00811BC5" w:rsidRPr="006B3015" w:rsidRDefault="00811BC5" w:rsidP="00811BC5">
      <w:pPr>
        <w:pStyle w:val="ListParagraph"/>
        <w:numPr>
          <w:ilvl w:val="0"/>
          <w:numId w:val="9"/>
        </w:numPr>
        <w:rPr>
          <w:sz w:val="18"/>
          <w:szCs w:val="18"/>
        </w:rPr>
      </w:pPr>
      <w:r>
        <w:rPr>
          <w:b/>
          <w:sz w:val="18"/>
          <w:szCs w:val="18"/>
        </w:rPr>
        <w:t>Unfinished Business</w:t>
      </w:r>
    </w:p>
    <w:p w14:paraId="6E787BCA" w14:textId="449A3A98" w:rsidR="006B3015" w:rsidRDefault="006B3015" w:rsidP="006B3015">
      <w:pPr>
        <w:pStyle w:val="ListParagraph"/>
        <w:numPr>
          <w:ilvl w:val="1"/>
          <w:numId w:val="9"/>
        </w:numPr>
        <w:rPr>
          <w:sz w:val="18"/>
          <w:szCs w:val="18"/>
        </w:rPr>
      </w:pPr>
      <w:r>
        <w:rPr>
          <w:sz w:val="18"/>
          <w:szCs w:val="18"/>
        </w:rPr>
        <w:t>Ratify new represen</w:t>
      </w:r>
      <w:r w:rsidR="00372783">
        <w:rPr>
          <w:sz w:val="18"/>
          <w:szCs w:val="18"/>
        </w:rPr>
        <w:t>tatives</w:t>
      </w:r>
    </w:p>
    <w:p w14:paraId="2B65554B" w14:textId="0A4981DE" w:rsidR="004859E7" w:rsidRPr="004859E7" w:rsidRDefault="004859E7" w:rsidP="004859E7">
      <w:pPr>
        <w:pStyle w:val="ListParagraph"/>
        <w:numPr>
          <w:ilvl w:val="2"/>
          <w:numId w:val="9"/>
        </w:numPr>
        <w:rPr>
          <w:b/>
          <w:sz w:val="18"/>
          <w:szCs w:val="18"/>
        </w:rPr>
      </w:pPr>
      <w:r w:rsidRPr="004859E7">
        <w:rPr>
          <w:b/>
          <w:sz w:val="18"/>
          <w:szCs w:val="18"/>
        </w:rPr>
        <w:t>Approved unanimously as presented.</w:t>
      </w:r>
    </w:p>
    <w:p w14:paraId="67DB47ED" w14:textId="15B55C5B" w:rsidR="00E50A41" w:rsidRDefault="00E50A41" w:rsidP="00811BC5">
      <w:pPr>
        <w:pStyle w:val="ListParagraph"/>
        <w:numPr>
          <w:ilvl w:val="1"/>
          <w:numId w:val="9"/>
        </w:numPr>
        <w:rPr>
          <w:sz w:val="18"/>
          <w:szCs w:val="18"/>
        </w:rPr>
      </w:pPr>
      <w:r>
        <w:rPr>
          <w:sz w:val="18"/>
          <w:szCs w:val="18"/>
        </w:rPr>
        <w:t>Faculty Handbook</w:t>
      </w:r>
    </w:p>
    <w:p w14:paraId="1060A657" w14:textId="6BC6B54E" w:rsidR="00E50A41" w:rsidRDefault="00E50A41" w:rsidP="00811BC5">
      <w:pPr>
        <w:pStyle w:val="ListParagraph"/>
        <w:numPr>
          <w:ilvl w:val="1"/>
          <w:numId w:val="9"/>
        </w:numPr>
        <w:rPr>
          <w:sz w:val="18"/>
          <w:szCs w:val="18"/>
        </w:rPr>
      </w:pPr>
      <w:r>
        <w:rPr>
          <w:sz w:val="18"/>
          <w:szCs w:val="18"/>
        </w:rPr>
        <w:t xml:space="preserve">Academic Senate Accomplishments </w:t>
      </w:r>
    </w:p>
    <w:p w14:paraId="4B728FA7" w14:textId="04FDCB58" w:rsidR="004859E7" w:rsidRDefault="004859E7" w:rsidP="004859E7">
      <w:pPr>
        <w:pStyle w:val="ListParagraph"/>
        <w:numPr>
          <w:ilvl w:val="2"/>
          <w:numId w:val="9"/>
        </w:numPr>
        <w:rPr>
          <w:sz w:val="18"/>
          <w:szCs w:val="18"/>
        </w:rPr>
      </w:pPr>
      <w:r>
        <w:rPr>
          <w:sz w:val="18"/>
          <w:szCs w:val="18"/>
        </w:rPr>
        <w:t>Tabled for next meeting.</w:t>
      </w:r>
    </w:p>
    <w:p w14:paraId="1CE6DA2A" w14:textId="77777777" w:rsidR="00E50A41" w:rsidRPr="00E50A41" w:rsidRDefault="00E50A41" w:rsidP="00E50A41">
      <w:pPr>
        <w:ind w:left="360"/>
        <w:rPr>
          <w:sz w:val="18"/>
          <w:szCs w:val="18"/>
        </w:rPr>
      </w:pPr>
    </w:p>
    <w:p w14:paraId="66DA21A2" w14:textId="23F6195A" w:rsidR="00E50A41" w:rsidRDefault="00E50A41" w:rsidP="00E50A41">
      <w:pPr>
        <w:pStyle w:val="ListParagraph"/>
        <w:numPr>
          <w:ilvl w:val="0"/>
          <w:numId w:val="9"/>
        </w:numPr>
        <w:rPr>
          <w:b/>
          <w:sz w:val="18"/>
          <w:szCs w:val="18"/>
        </w:rPr>
      </w:pPr>
      <w:r w:rsidRPr="00E50A41">
        <w:rPr>
          <w:b/>
          <w:sz w:val="18"/>
          <w:szCs w:val="18"/>
        </w:rPr>
        <w:t>New Business</w:t>
      </w:r>
    </w:p>
    <w:p w14:paraId="60E82713" w14:textId="74D25587" w:rsidR="006C5670" w:rsidRPr="00FE1FAC" w:rsidRDefault="006C5670" w:rsidP="006B3015">
      <w:pPr>
        <w:pStyle w:val="ListParagraph"/>
        <w:numPr>
          <w:ilvl w:val="1"/>
          <w:numId w:val="9"/>
        </w:numPr>
        <w:rPr>
          <w:b/>
          <w:sz w:val="18"/>
          <w:szCs w:val="18"/>
        </w:rPr>
      </w:pPr>
      <w:r>
        <w:rPr>
          <w:sz w:val="18"/>
          <w:szCs w:val="18"/>
        </w:rPr>
        <w:t>Study Session: CalSTRS – Raquel Olivera</w:t>
      </w:r>
      <w:r w:rsidR="00CF408E">
        <w:rPr>
          <w:sz w:val="18"/>
          <w:szCs w:val="18"/>
        </w:rPr>
        <w:t xml:space="preserve"> </w:t>
      </w:r>
    </w:p>
    <w:p w14:paraId="4DE486B5" w14:textId="65F26703" w:rsidR="00FE1FAC" w:rsidRPr="00D92255" w:rsidRDefault="00FE1FAC" w:rsidP="00FE1FAC">
      <w:pPr>
        <w:pStyle w:val="ListParagraph"/>
        <w:numPr>
          <w:ilvl w:val="2"/>
          <w:numId w:val="9"/>
        </w:numPr>
        <w:rPr>
          <w:b/>
          <w:sz w:val="18"/>
          <w:szCs w:val="18"/>
        </w:rPr>
      </w:pPr>
      <w:r>
        <w:rPr>
          <w:sz w:val="18"/>
          <w:szCs w:val="18"/>
        </w:rPr>
        <w:t>Above all else, please visit calstrs.com to explore!</w:t>
      </w:r>
    </w:p>
    <w:p w14:paraId="403830FA" w14:textId="41ECA760" w:rsidR="00D92255" w:rsidRPr="00BB2A7B" w:rsidRDefault="00CF408E" w:rsidP="00D92255">
      <w:pPr>
        <w:pStyle w:val="ListParagraph"/>
        <w:numPr>
          <w:ilvl w:val="2"/>
          <w:numId w:val="9"/>
        </w:numPr>
        <w:rPr>
          <w:b/>
          <w:sz w:val="18"/>
          <w:szCs w:val="18"/>
        </w:rPr>
      </w:pPr>
      <w:r>
        <w:rPr>
          <w:sz w:val="18"/>
          <w:szCs w:val="18"/>
        </w:rPr>
        <w:t>62 + 62 is one retirement formula</w:t>
      </w:r>
    </w:p>
    <w:p w14:paraId="15D14A9F" w14:textId="0723AE9A" w:rsidR="00BB2A7B" w:rsidRPr="00BB2A7B" w:rsidRDefault="00CF408E" w:rsidP="00D92255">
      <w:pPr>
        <w:pStyle w:val="ListParagraph"/>
        <w:numPr>
          <w:ilvl w:val="2"/>
          <w:numId w:val="9"/>
        </w:numPr>
        <w:rPr>
          <w:b/>
          <w:sz w:val="18"/>
          <w:szCs w:val="18"/>
        </w:rPr>
      </w:pPr>
      <w:r>
        <w:rPr>
          <w:sz w:val="18"/>
          <w:szCs w:val="18"/>
        </w:rPr>
        <w:t>2% at</w:t>
      </w:r>
      <w:r w:rsidR="00BB2A7B">
        <w:rPr>
          <w:sz w:val="18"/>
          <w:szCs w:val="18"/>
        </w:rPr>
        <w:t xml:space="preserve"> 60</w:t>
      </w:r>
    </w:p>
    <w:p w14:paraId="0712FEF7" w14:textId="403CD615" w:rsidR="00BB2A7B" w:rsidRPr="00BB2A7B" w:rsidRDefault="00BB2A7B" w:rsidP="00BB2A7B">
      <w:pPr>
        <w:pStyle w:val="ListParagraph"/>
        <w:numPr>
          <w:ilvl w:val="3"/>
          <w:numId w:val="9"/>
        </w:numPr>
        <w:rPr>
          <w:b/>
          <w:sz w:val="18"/>
          <w:szCs w:val="18"/>
        </w:rPr>
      </w:pPr>
      <w:r>
        <w:rPr>
          <w:sz w:val="18"/>
          <w:szCs w:val="18"/>
        </w:rPr>
        <w:t>Defined benefits</w:t>
      </w:r>
    </w:p>
    <w:p w14:paraId="78EDB320" w14:textId="19F32CBF" w:rsidR="00BB2A7B" w:rsidRPr="00BB2A7B" w:rsidRDefault="00BB2A7B" w:rsidP="00BB2A7B">
      <w:pPr>
        <w:pStyle w:val="ListParagraph"/>
        <w:numPr>
          <w:ilvl w:val="4"/>
          <w:numId w:val="9"/>
        </w:numPr>
        <w:rPr>
          <w:b/>
          <w:sz w:val="18"/>
          <w:szCs w:val="18"/>
        </w:rPr>
      </w:pPr>
      <w:r>
        <w:rPr>
          <w:sz w:val="18"/>
          <w:szCs w:val="18"/>
        </w:rPr>
        <w:t>Yes, we do get benefits for the rest of our lives.  We can choose how we take those benefits.</w:t>
      </w:r>
    </w:p>
    <w:p w14:paraId="51FDC81D" w14:textId="0EBBF2C1" w:rsidR="00BB2A7B" w:rsidRPr="00BB2A7B" w:rsidRDefault="00BB2A7B" w:rsidP="00BB2A7B">
      <w:pPr>
        <w:pStyle w:val="ListParagraph"/>
        <w:numPr>
          <w:ilvl w:val="4"/>
          <w:numId w:val="9"/>
        </w:numPr>
        <w:rPr>
          <w:b/>
          <w:sz w:val="18"/>
          <w:szCs w:val="18"/>
        </w:rPr>
      </w:pPr>
      <w:r>
        <w:rPr>
          <w:sz w:val="18"/>
          <w:szCs w:val="18"/>
        </w:rPr>
        <w:t>We can take 100% of the benefits, 75%, or 50%.  This is explained extremely well in the handbook for retirement.</w:t>
      </w:r>
    </w:p>
    <w:p w14:paraId="33EA1D68" w14:textId="496DB590" w:rsidR="00CF408E" w:rsidRPr="00AD2DED" w:rsidRDefault="00CF408E" w:rsidP="00AD2DED">
      <w:pPr>
        <w:pStyle w:val="ListParagraph"/>
        <w:numPr>
          <w:ilvl w:val="4"/>
          <w:numId w:val="9"/>
        </w:numPr>
        <w:rPr>
          <w:b/>
          <w:sz w:val="18"/>
          <w:szCs w:val="18"/>
        </w:rPr>
      </w:pPr>
      <w:r>
        <w:rPr>
          <w:sz w:val="18"/>
          <w:szCs w:val="18"/>
        </w:rPr>
        <w:t>How is your amount factored?</w:t>
      </w:r>
      <w:r w:rsidR="00AD2DED">
        <w:rPr>
          <w:sz w:val="18"/>
          <w:szCs w:val="18"/>
        </w:rPr>
        <w:t xml:space="preserve"> </w:t>
      </w:r>
      <w:r w:rsidR="00BB2A7B" w:rsidRPr="00AD2DED">
        <w:rPr>
          <w:sz w:val="18"/>
          <w:szCs w:val="18"/>
        </w:rPr>
        <w:t>Years of service</w:t>
      </w:r>
      <w:r w:rsidRPr="00AD2DED">
        <w:rPr>
          <w:sz w:val="18"/>
          <w:szCs w:val="18"/>
        </w:rPr>
        <w:t>, age, highest average annual compensation during any 12-m</w:t>
      </w:r>
      <w:r w:rsidR="00AD2DED">
        <w:rPr>
          <w:sz w:val="18"/>
          <w:szCs w:val="18"/>
        </w:rPr>
        <w:t>onth period, sick leave accrued</w:t>
      </w:r>
      <w:bookmarkStart w:id="0" w:name="_GoBack"/>
      <w:bookmarkEnd w:id="0"/>
      <w:r w:rsidRPr="00AD2DED">
        <w:rPr>
          <w:sz w:val="18"/>
          <w:szCs w:val="18"/>
        </w:rPr>
        <w:t>.</w:t>
      </w:r>
    </w:p>
    <w:p w14:paraId="3E6B710F" w14:textId="51408E82" w:rsidR="00BB2A7B" w:rsidRPr="00CF408E" w:rsidRDefault="00CF408E" w:rsidP="00BB2A7B">
      <w:pPr>
        <w:pStyle w:val="ListParagraph"/>
        <w:numPr>
          <w:ilvl w:val="3"/>
          <w:numId w:val="9"/>
        </w:numPr>
        <w:rPr>
          <w:b/>
          <w:sz w:val="18"/>
          <w:szCs w:val="18"/>
        </w:rPr>
      </w:pPr>
      <w:r>
        <w:rPr>
          <w:sz w:val="18"/>
          <w:szCs w:val="18"/>
        </w:rPr>
        <w:t>D</w:t>
      </w:r>
      <w:r w:rsidR="00BB2A7B">
        <w:rPr>
          <w:sz w:val="18"/>
          <w:szCs w:val="18"/>
        </w:rPr>
        <w:t>efined benefits supplement program</w:t>
      </w:r>
    </w:p>
    <w:p w14:paraId="44F32EF4" w14:textId="0C01690A" w:rsidR="00CF408E" w:rsidRPr="00CF408E" w:rsidRDefault="00CF408E" w:rsidP="00CF408E">
      <w:pPr>
        <w:pStyle w:val="ListParagraph"/>
        <w:numPr>
          <w:ilvl w:val="4"/>
          <w:numId w:val="9"/>
        </w:numPr>
        <w:rPr>
          <w:b/>
          <w:sz w:val="18"/>
          <w:szCs w:val="18"/>
        </w:rPr>
      </w:pPr>
      <w:r>
        <w:rPr>
          <w:sz w:val="18"/>
          <w:szCs w:val="18"/>
        </w:rPr>
        <w:t>In 2001, this account was created.  Anything that is over full-time (overload) goes into the account.</w:t>
      </w:r>
    </w:p>
    <w:p w14:paraId="2D276BF7" w14:textId="650B5973" w:rsidR="00CF408E" w:rsidRPr="00BB2A7B" w:rsidRDefault="00CF408E" w:rsidP="00CF408E">
      <w:pPr>
        <w:pStyle w:val="ListParagraph"/>
        <w:numPr>
          <w:ilvl w:val="4"/>
          <w:numId w:val="9"/>
        </w:numPr>
        <w:rPr>
          <w:b/>
          <w:sz w:val="18"/>
          <w:szCs w:val="18"/>
        </w:rPr>
      </w:pPr>
      <w:r>
        <w:rPr>
          <w:sz w:val="18"/>
          <w:szCs w:val="18"/>
        </w:rPr>
        <w:t>You have three choices as to how you receive the funds:  a time-certain period; lifetime; or a combination.</w:t>
      </w:r>
    </w:p>
    <w:p w14:paraId="1215B9B7" w14:textId="2FC5DAE7" w:rsidR="00BB2A7B" w:rsidRPr="006C5670" w:rsidRDefault="00BB2A7B" w:rsidP="00BB2A7B">
      <w:pPr>
        <w:pStyle w:val="ListParagraph"/>
        <w:numPr>
          <w:ilvl w:val="3"/>
          <w:numId w:val="9"/>
        </w:numPr>
        <w:rPr>
          <w:b/>
          <w:sz w:val="18"/>
          <w:szCs w:val="18"/>
        </w:rPr>
      </w:pPr>
      <w:r>
        <w:rPr>
          <w:sz w:val="18"/>
          <w:szCs w:val="18"/>
        </w:rPr>
        <w:t>403 plans</w:t>
      </w:r>
    </w:p>
    <w:p w14:paraId="3DEFCF4B" w14:textId="3BC97BB2" w:rsidR="006C5670" w:rsidRDefault="004258CE" w:rsidP="00E50A41">
      <w:pPr>
        <w:pStyle w:val="ListParagraph"/>
        <w:numPr>
          <w:ilvl w:val="1"/>
          <w:numId w:val="9"/>
        </w:numPr>
        <w:rPr>
          <w:sz w:val="18"/>
          <w:szCs w:val="18"/>
        </w:rPr>
      </w:pPr>
      <w:r>
        <w:rPr>
          <w:sz w:val="18"/>
          <w:szCs w:val="18"/>
        </w:rPr>
        <w:t>Quality Focus</w:t>
      </w:r>
      <w:r w:rsidR="006C5670">
        <w:rPr>
          <w:sz w:val="18"/>
          <w:szCs w:val="18"/>
        </w:rPr>
        <w:t xml:space="preserve"> </w:t>
      </w:r>
      <w:r w:rsidR="00937C67">
        <w:rPr>
          <w:sz w:val="18"/>
          <w:szCs w:val="18"/>
        </w:rPr>
        <w:t>Essay</w:t>
      </w:r>
      <w:r w:rsidR="006C5670">
        <w:rPr>
          <w:sz w:val="18"/>
          <w:szCs w:val="18"/>
        </w:rPr>
        <w:t xml:space="preserve"> (QFE) </w:t>
      </w:r>
    </w:p>
    <w:p w14:paraId="00C130FD" w14:textId="6AE9511E" w:rsidR="004253A7" w:rsidRDefault="004253A7" w:rsidP="004253A7">
      <w:pPr>
        <w:pStyle w:val="ListParagraph"/>
        <w:numPr>
          <w:ilvl w:val="2"/>
          <w:numId w:val="9"/>
        </w:numPr>
        <w:rPr>
          <w:sz w:val="18"/>
          <w:szCs w:val="18"/>
        </w:rPr>
      </w:pPr>
      <w:r>
        <w:rPr>
          <w:sz w:val="18"/>
          <w:szCs w:val="18"/>
        </w:rPr>
        <w:t>We are in the accreditation process, writing the self-study this semester.  It will go through the campus community this fall.  We have new standards, and as part of this is a Quality Focus Essay</w:t>
      </w:r>
      <w:r w:rsidR="00937C67">
        <w:rPr>
          <w:sz w:val="18"/>
          <w:szCs w:val="18"/>
        </w:rPr>
        <w:t xml:space="preserve">.  This is an attempt to reduce the size of the </w:t>
      </w:r>
      <w:r w:rsidR="00937C67">
        <w:rPr>
          <w:sz w:val="18"/>
          <w:szCs w:val="18"/>
        </w:rPr>
        <w:lastRenderedPageBreak/>
        <w:t>Self-Study to about 100 pages.  About 20 of those pages will be the Quality Focus Essay.  For this Essay we are to pick as a college community about three main points of focus for u</w:t>
      </w:r>
      <w:r w:rsidR="009B226D">
        <w:rPr>
          <w:sz w:val="18"/>
          <w:szCs w:val="18"/>
        </w:rPr>
        <w:t xml:space="preserve">s to work on in the coming 5-7 </w:t>
      </w:r>
      <w:r w:rsidR="00937C67">
        <w:rPr>
          <w:sz w:val="18"/>
          <w:szCs w:val="18"/>
        </w:rPr>
        <w:t xml:space="preserve">years to improve our college. </w:t>
      </w:r>
    </w:p>
    <w:p w14:paraId="06FE5BC4" w14:textId="21955247" w:rsidR="0026191C" w:rsidRDefault="009B226D" w:rsidP="0026191C">
      <w:pPr>
        <w:pStyle w:val="ListParagraph"/>
        <w:numPr>
          <w:ilvl w:val="3"/>
          <w:numId w:val="9"/>
        </w:numPr>
        <w:rPr>
          <w:sz w:val="18"/>
          <w:szCs w:val="18"/>
        </w:rPr>
      </w:pPr>
      <w:r>
        <w:rPr>
          <w:sz w:val="18"/>
          <w:szCs w:val="18"/>
        </w:rPr>
        <w:t>The Essay should overlap with</w:t>
      </w:r>
      <w:r w:rsidR="00F1614B">
        <w:rPr>
          <w:sz w:val="18"/>
          <w:szCs w:val="18"/>
        </w:rPr>
        <w:t xml:space="preserve"> other types of goals and plans (e.g. Student Success Plan)</w:t>
      </w:r>
      <w:r>
        <w:rPr>
          <w:sz w:val="18"/>
          <w:szCs w:val="18"/>
        </w:rPr>
        <w:t xml:space="preserve">.  The overarching theme developed in EdCAP was building community.  That theme would be </w:t>
      </w:r>
      <w:r w:rsidR="0026191C">
        <w:rPr>
          <w:sz w:val="18"/>
          <w:szCs w:val="18"/>
        </w:rPr>
        <w:t>qualified through various goals.  Currently this is how it would be organized:</w:t>
      </w:r>
    </w:p>
    <w:p w14:paraId="48092320" w14:textId="33BEC02E" w:rsidR="0026191C" w:rsidRDefault="0026191C" w:rsidP="0026191C">
      <w:pPr>
        <w:pStyle w:val="ListParagraph"/>
        <w:numPr>
          <w:ilvl w:val="4"/>
          <w:numId w:val="9"/>
        </w:numPr>
        <w:rPr>
          <w:sz w:val="18"/>
          <w:szCs w:val="18"/>
        </w:rPr>
      </w:pPr>
      <w:r>
        <w:rPr>
          <w:sz w:val="18"/>
          <w:szCs w:val="18"/>
        </w:rPr>
        <w:t>Deliberate immersion of our campus in the community</w:t>
      </w:r>
    </w:p>
    <w:p w14:paraId="7882247D" w14:textId="1069228A" w:rsidR="0026191C" w:rsidRDefault="0026191C" w:rsidP="0026191C">
      <w:pPr>
        <w:pStyle w:val="ListParagraph"/>
        <w:numPr>
          <w:ilvl w:val="4"/>
          <w:numId w:val="9"/>
        </w:numPr>
        <w:rPr>
          <w:sz w:val="18"/>
          <w:szCs w:val="18"/>
        </w:rPr>
      </w:pPr>
      <w:r>
        <w:rPr>
          <w:sz w:val="18"/>
          <w:szCs w:val="18"/>
        </w:rPr>
        <w:t>Authentic integrated planning</w:t>
      </w:r>
    </w:p>
    <w:p w14:paraId="37DF666D" w14:textId="4CA2FB10" w:rsidR="0026191C" w:rsidRDefault="0026191C" w:rsidP="0026191C">
      <w:pPr>
        <w:pStyle w:val="ListParagraph"/>
        <w:numPr>
          <w:ilvl w:val="4"/>
          <w:numId w:val="9"/>
        </w:numPr>
        <w:rPr>
          <w:sz w:val="18"/>
          <w:szCs w:val="18"/>
        </w:rPr>
      </w:pPr>
      <w:r>
        <w:rPr>
          <w:sz w:val="18"/>
          <w:szCs w:val="18"/>
        </w:rPr>
        <w:t>Culture of evidence</w:t>
      </w:r>
    </w:p>
    <w:p w14:paraId="2C5ED1CA" w14:textId="786981AA" w:rsidR="0026191C" w:rsidRDefault="0026191C" w:rsidP="0026191C">
      <w:pPr>
        <w:pStyle w:val="ListParagraph"/>
        <w:numPr>
          <w:ilvl w:val="4"/>
          <w:numId w:val="9"/>
        </w:numPr>
        <w:rPr>
          <w:sz w:val="18"/>
          <w:szCs w:val="18"/>
        </w:rPr>
      </w:pPr>
      <w:r>
        <w:rPr>
          <w:sz w:val="18"/>
          <w:szCs w:val="18"/>
        </w:rPr>
        <w:t>Communication</w:t>
      </w:r>
    </w:p>
    <w:p w14:paraId="238675FF" w14:textId="02A04249" w:rsidR="0026191C" w:rsidRDefault="0026191C" w:rsidP="0026191C">
      <w:pPr>
        <w:pStyle w:val="ListParagraph"/>
        <w:numPr>
          <w:ilvl w:val="4"/>
          <w:numId w:val="9"/>
        </w:numPr>
        <w:rPr>
          <w:sz w:val="18"/>
          <w:szCs w:val="18"/>
        </w:rPr>
      </w:pPr>
      <w:r>
        <w:rPr>
          <w:sz w:val="18"/>
          <w:szCs w:val="18"/>
        </w:rPr>
        <w:t>Building community</w:t>
      </w:r>
    </w:p>
    <w:p w14:paraId="53AED05F" w14:textId="6DFDD13E" w:rsidR="0000134E" w:rsidRDefault="0000134E" w:rsidP="0026191C">
      <w:pPr>
        <w:pStyle w:val="ListParagraph"/>
        <w:numPr>
          <w:ilvl w:val="4"/>
          <w:numId w:val="9"/>
        </w:numPr>
        <w:rPr>
          <w:sz w:val="18"/>
          <w:szCs w:val="18"/>
        </w:rPr>
      </w:pPr>
      <w:r>
        <w:rPr>
          <w:sz w:val="18"/>
          <w:szCs w:val="18"/>
        </w:rPr>
        <w:t>Integrated Student Pathways</w:t>
      </w:r>
    </w:p>
    <w:p w14:paraId="747CACCB" w14:textId="6E63BCDE" w:rsidR="0000134E" w:rsidRDefault="0000134E" w:rsidP="0026191C">
      <w:pPr>
        <w:pStyle w:val="ListParagraph"/>
        <w:numPr>
          <w:ilvl w:val="4"/>
          <w:numId w:val="9"/>
        </w:numPr>
        <w:rPr>
          <w:sz w:val="18"/>
          <w:szCs w:val="18"/>
        </w:rPr>
      </w:pPr>
      <w:r>
        <w:rPr>
          <w:sz w:val="18"/>
          <w:szCs w:val="18"/>
        </w:rPr>
        <w:t>Building Pathways Support</w:t>
      </w:r>
    </w:p>
    <w:p w14:paraId="3D512E23" w14:textId="03518DC8" w:rsidR="0000134E" w:rsidRPr="0026191C" w:rsidRDefault="0000134E" w:rsidP="0026191C">
      <w:pPr>
        <w:pStyle w:val="ListParagraph"/>
        <w:numPr>
          <w:ilvl w:val="4"/>
          <w:numId w:val="9"/>
        </w:numPr>
        <w:rPr>
          <w:sz w:val="18"/>
          <w:szCs w:val="18"/>
        </w:rPr>
      </w:pPr>
      <w:r>
        <w:rPr>
          <w:sz w:val="18"/>
          <w:szCs w:val="18"/>
        </w:rPr>
        <w:t>Professional Development</w:t>
      </w:r>
    </w:p>
    <w:p w14:paraId="5B1AB387" w14:textId="25C2C721" w:rsidR="009B226D" w:rsidRDefault="009B226D" w:rsidP="009B226D">
      <w:pPr>
        <w:pStyle w:val="ListParagraph"/>
        <w:numPr>
          <w:ilvl w:val="3"/>
          <w:numId w:val="9"/>
        </w:numPr>
        <w:rPr>
          <w:sz w:val="18"/>
          <w:szCs w:val="18"/>
        </w:rPr>
      </w:pPr>
      <w:r>
        <w:rPr>
          <w:sz w:val="18"/>
          <w:szCs w:val="18"/>
        </w:rPr>
        <w:t>This essay will outline what are we doing, who is responsible, what is going to be accomplished, and how it will be measured.</w:t>
      </w:r>
    </w:p>
    <w:p w14:paraId="7D545A94" w14:textId="3A4CFDE7" w:rsidR="009B226D" w:rsidRPr="009B226D" w:rsidRDefault="009B226D" w:rsidP="009B226D">
      <w:pPr>
        <w:pStyle w:val="ListParagraph"/>
        <w:numPr>
          <w:ilvl w:val="3"/>
          <w:numId w:val="9"/>
        </w:numPr>
        <w:rPr>
          <w:sz w:val="18"/>
          <w:szCs w:val="18"/>
        </w:rPr>
      </w:pPr>
      <w:r>
        <w:rPr>
          <w:sz w:val="18"/>
          <w:szCs w:val="18"/>
        </w:rPr>
        <w:t>This will be a major topic for Fall Fling.  This essay is not set in stone, and we strongly encourage input.</w:t>
      </w:r>
    </w:p>
    <w:p w14:paraId="5858D1CF" w14:textId="5B891428" w:rsidR="006C5670" w:rsidRDefault="006C5670" w:rsidP="00E50A41">
      <w:pPr>
        <w:pStyle w:val="ListParagraph"/>
        <w:numPr>
          <w:ilvl w:val="1"/>
          <w:numId w:val="9"/>
        </w:numPr>
        <w:rPr>
          <w:sz w:val="18"/>
          <w:szCs w:val="18"/>
        </w:rPr>
      </w:pPr>
      <w:r>
        <w:rPr>
          <w:sz w:val="18"/>
          <w:szCs w:val="18"/>
        </w:rPr>
        <w:t>AS Budget approval</w:t>
      </w:r>
    </w:p>
    <w:p w14:paraId="3C2CF9FC" w14:textId="77777777" w:rsidR="00E50A41" w:rsidRDefault="00E50A41" w:rsidP="00E50A41">
      <w:pPr>
        <w:pStyle w:val="ListParagraph"/>
        <w:ind w:left="720"/>
        <w:rPr>
          <w:sz w:val="18"/>
          <w:szCs w:val="18"/>
        </w:rPr>
      </w:pPr>
    </w:p>
    <w:p w14:paraId="32DE4E49" w14:textId="156E1BCB" w:rsidR="00E50A41" w:rsidRDefault="00E50A41" w:rsidP="00E50A41">
      <w:pPr>
        <w:pStyle w:val="ListParagraph"/>
        <w:numPr>
          <w:ilvl w:val="0"/>
          <w:numId w:val="9"/>
        </w:numPr>
        <w:rPr>
          <w:sz w:val="18"/>
          <w:szCs w:val="18"/>
        </w:rPr>
      </w:pPr>
      <w:r>
        <w:rPr>
          <w:b/>
          <w:sz w:val="18"/>
          <w:szCs w:val="18"/>
        </w:rPr>
        <w:t>Future Topics</w:t>
      </w:r>
    </w:p>
    <w:p w14:paraId="3021280B" w14:textId="7E8B524D" w:rsidR="00E50A41" w:rsidRDefault="006C5670" w:rsidP="00E50A41">
      <w:pPr>
        <w:pStyle w:val="ListParagraph"/>
        <w:numPr>
          <w:ilvl w:val="1"/>
          <w:numId w:val="9"/>
        </w:numPr>
        <w:rPr>
          <w:sz w:val="18"/>
          <w:szCs w:val="18"/>
        </w:rPr>
      </w:pPr>
      <w:r>
        <w:rPr>
          <w:sz w:val="18"/>
          <w:szCs w:val="18"/>
        </w:rPr>
        <w:t>Basic Skills Plan</w:t>
      </w:r>
    </w:p>
    <w:p w14:paraId="3F536D0D" w14:textId="7D024D1C" w:rsidR="006C5670" w:rsidRDefault="006C5670" w:rsidP="00E50A41">
      <w:pPr>
        <w:pStyle w:val="ListParagraph"/>
        <w:numPr>
          <w:ilvl w:val="1"/>
          <w:numId w:val="9"/>
        </w:numPr>
        <w:rPr>
          <w:sz w:val="18"/>
          <w:szCs w:val="18"/>
        </w:rPr>
      </w:pPr>
      <w:r>
        <w:rPr>
          <w:sz w:val="18"/>
          <w:szCs w:val="18"/>
        </w:rPr>
        <w:t>Accreditation</w:t>
      </w:r>
    </w:p>
    <w:p w14:paraId="5D2B597B" w14:textId="77777777" w:rsidR="00E50A41" w:rsidRPr="00E50A41" w:rsidRDefault="00E50A41" w:rsidP="00E50A41">
      <w:pPr>
        <w:ind w:left="360"/>
        <w:rPr>
          <w:sz w:val="18"/>
          <w:szCs w:val="18"/>
        </w:rPr>
      </w:pPr>
    </w:p>
    <w:p w14:paraId="6F02E580" w14:textId="38F2828E" w:rsidR="00E50A41" w:rsidRPr="00E50A41" w:rsidRDefault="00E50A41" w:rsidP="00E50A41">
      <w:pPr>
        <w:pStyle w:val="ListParagraph"/>
        <w:numPr>
          <w:ilvl w:val="0"/>
          <w:numId w:val="9"/>
        </w:numPr>
        <w:rPr>
          <w:sz w:val="18"/>
          <w:szCs w:val="18"/>
        </w:rPr>
      </w:pPr>
      <w:r>
        <w:rPr>
          <w:b/>
          <w:sz w:val="18"/>
          <w:szCs w:val="18"/>
        </w:rPr>
        <w:t>Announcements</w:t>
      </w:r>
    </w:p>
    <w:p w14:paraId="01BDB445" w14:textId="0C9086B7" w:rsidR="00E50A41" w:rsidRPr="00E50A41" w:rsidRDefault="00E50A41" w:rsidP="00E50A41">
      <w:pPr>
        <w:pStyle w:val="ListParagraph"/>
        <w:numPr>
          <w:ilvl w:val="1"/>
          <w:numId w:val="9"/>
        </w:numPr>
        <w:rPr>
          <w:sz w:val="18"/>
          <w:szCs w:val="18"/>
        </w:rPr>
      </w:pPr>
      <w:r w:rsidRPr="00E50A41">
        <w:rPr>
          <w:sz w:val="18"/>
          <w:szCs w:val="18"/>
        </w:rPr>
        <w:t>September 2</w:t>
      </w:r>
      <w:r w:rsidRPr="00E50A41">
        <w:rPr>
          <w:sz w:val="18"/>
          <w:szCs w:val="18"/>
          <w:vertAlign w:val="superscript"/>
        </w:rPr>
        <w:t>nd</w:t>
      </w:r>
      <w:r w:rsidRPr="00E50A41">
        <w:rPr>
          <w:sz w:val="18"/>
          <w:szCs w:val="18"/>
        </w:rPr>
        <w:t xml:space="preserve"> </w:t>
      </w:r>
      <w:r>
        <w:rPr>
          <w:sz w:val="18"/>
          <w:szCs w:val="18"/>
        </w:rPr>
        <w:t xml:space="preserve">– </w:t>
      </w:r>
      <w:r w:rsidRPr="00E50A41">
        <w:rPr>
          <w:sz w:val="18"/>
          <w:szCs w:val="18"/>
        </w:rPr>
        <w:t xml:space="preserve">Transfer Day </w:t>
      </w:r>
    </w:p>
    <w:p w14:paraId="4C547C01" w14:textId="746E725C" w:rsidR="00811BC5" w:rsidRDefault="00E50A41" w:rsidP="00E50A41">
      <w:pPr>
        <w:pStyle w:val="ListParagraph"/>
        <w:numPr>
          <w:ilvl w:val="1"/>
          <w:numId w:val="9"/>
        </w:numPr>
        <w:rPr>
          <w:sz w:val="18"/>
          <w:szCs w:val="18"/>
        </w:rPr>
      </w:pPr>
      <w:r>
        <w:rPr>
          <w:sz w:val="18"/>
          <w:szCs w:val="18"/>
        </w:rPr>
        <w:t>September 3</w:t>
      </w:r>
      <w:r w:rsidRPr="00E50A41">
        <w:rPr>
          <w:sz w:val="18"/>
          <w:szCs w:val="18"/>
          <w:vertAlign w:val="superscript"/>
        </w:rPr>
        <w:t>rd</w:t>
      </w:r>
      <w:r>
        <w:rPr>
          <w:sz w:val="18"/>
          <w:szCs w:val="18"/>
        </w:rPr>
        <w:t xml:space="preserve"> &amp; </w:t>
      </w:r>
      <w:r w:rsidRPr="00E50A41">
        <w:rPr>
          <w:sz w:val="18"/>
          <w:szCs w:val="18"/>
        </w:rPr>
        <w:t>4</w:t>
      </w:r>
      <w:r w:rsidRPr="00E50A41">
        <w:rPr>
          <w:sz w:val="18"/>
          <w:szCs w:val="18"/>
          <w:vertAlign w:val="superscript"/>
        </w:rPr>
        <w:t>th</w:t>
      </w:r>
      <w:r>
        <w:rPr>
          <w:sz w:val="18"/>
          <w:szCs w:val="18"/>
          <w:vertAlign w:val="superscript"/>
        </w:rPr>
        <w:t xml:space="preserve"> </w:t>
      </w:r>
      <w:r>
        <w:rPr>
          <w:sz w:val="18"/>
          <w:szCs w:val="18"/>
        </w:rPr>
        <w:t xml:space="preserve">– </w:t>
      </w:r>
      <w:r w:rsidRPr="00E50A41">
        <w:rPr>
          <w:sz w:val="18"/>
          <w:szCs w:val="18"/>
        </w:rPr>
        <w:t>On</w:t>
      </w:r>
      <w:r>
        <w:rPr>
          <w:sz w:val="18"/>
          <w:szCs w:val="18"/>
        </w:rPr>
        <w:t xml:space="preserve"> C</w:t>
      </w:r>
      <w:r w:rsidRPr="00E50A41">
        <w:rPr>
          <w:sz w:val="18"/>
          <w:szCs w:val="18"/>
        </w:rPr>
        <w:t>ourse Training for Faculty</w:t>
      </w:r>
    </w:p>
    <w:p w14:paraId="5C55132C" w14:textId="4F81E090" w:rsidR="006C5670" w:rsidRDefault="006C5670" w:rsidP="00E50A41">
      <w:pPr>
        <w:pStyle w:val="ListParagraph"/>
        <w:numPr>
          <w:ilvl w:val="1"/>
          <w:numId w:val="9"/>
        </w:numPr>
        <w:rPr>
          <w:sz w:val="18"/>
          <w:szCs w:val="18"/>
        </w:rPr>
      </w:pPr>
      <w:r>
        <w:rPr>
          <w:sz w:val="18"/>
          <w:szCs w:val="18"/>
        </w:rPr>
        <w:t>September 15</w:t>
      </w:r>
      <w:r w:rsidRPr="006C5670">
        <w:rPr>
          <w:sz w:val="18"/>
          <w:szCs w:val="18"/>
          <w:vertAlign w:val="superscript"/>
        </w:rPr>
        <w:t>th</w:t>
      </w:r>
      <w:r>
        <w:rPr>
          <w:sz w:val="18"/>
          <w:szCs w:val="18"/>
        </w:rPr>
        <w:t xml:space="preserve"> – Program Plans due</w:t>
      </w:r>
    </w:p>
    <w:p w14:paraId="4211F77E" w14:textId="52CC56B2" w:rsidR="006C5670" w:rsidRDefault="006C5670" w:rsidP="00E50A41">
      <w:pPr>
        <w:pStyle w:val="ListParagraph"/>
        <w:numPr>
          <w:ilvl w:val="1"/>
          <w:numId w:val="9"/>
        </w:numPr>
        <w:rPr>
          <w:sz w:val="18"/>
          <w:szCs w:val="18"/>
        </w:rPr>
      </w:pPr>
      <w:r>
        <w:rPr>
          <w:sz w:val="18"/>
          <w:szCs w:val="18"/>
        </w:rPr>
        <w:t>September 15</w:t>
      </w:r>
      <w:r w:rsidRPr="006C5670">
        <w:rPr>
          <w:sz w:val="18"/>
          <w:szCs w:val="18"/>
          <w:vertAlign w:val="superscript"/>
        </w:rPr>
        <w:t>th</w:t>
      </w:r>
      <w:r>
        <w:rPr>
          <w:sz w:val="18"/>
          <w:szCs w:val="18"/>
        </w:rPr>
        <w:t xml:space="preserve"> &amp; 29</w:t>
      </w:r>
      <w:r w:rsidRPr="006C5670">
        <w:rPr>
          <w:sz w:val="18"/>
          <w:szCs w:val="18"/>
          <w:vertAlign w:val="superscript"/>
        </w:rPr>
        <w:t>th</w:t>
      </w:r>
      <w:r>
        <w:rPr>
          <w:sz w:val="18"/>
          <w:szCs w:val="18"/>
        </w:rPr>
        <w:t xml:space="preserve"> – Student Success &amp; Equity Plans</w:t>
      </w:r>
    </w:p>
    <w:p w14:paraId="682AE541" w14:textId="2183A1E0" w:rsidR="00E50A41" w:rsidRDefault="00E50A41" w:rsidP="00E50A41">
      <w:pPr>
        <w:pStyle w:val="ListParagraph"/>
        <w:numPr>
          <w:ilvl w:val="1"/>
          <w:numId w:val="9"/>
        </w:numPr>
        <w:rPr>
          <w:sz w:val="18"/>
          <w:szCs w:val="18"/>
        </w:rPr>
      </w:pPr>
      <w:r>
        <w:rPr>
          <w:sz w:val="18"/>
          <w:szCs w:val="18"/>
        </w:rPr>
        <w:t>September 30</w:t>
      </w:r>
      <w:r w:rsidRPr="00E50A41">
        <w:rPr>
          <w:sz w:val="18"/>
          <w:szCs w:val="18"/>
          <w:vertAlign w:val="superscript"/>
        </w:rPr>
        <w:t>th</w:t>
      </w:r>
      <w:r>
        <w:rPr>
          <w:sz w:val="18"/>
          <w:szCs w:val="18"/>
        </w:rPr>
        <w:t xml:space="preserve"> – Classified Appreciation Breakfast</w:t>
      </w:r>
    </w:p>
    <w:p w14:paraId="1D085811" w14:textId="77777777" w:rsidR="00630FAA" w:rsidRDefault="00630FAA" w:rsidP="00630FAA">
      <w:pPr>
        <w:pStyle w:val="ListParagraph"/>
        <w:numPr>
          <w:ilvl w:val="1"/>
          <w:numId w:val="9"/>
        </w:numPr>
        <w:rPr>
          <w:sz w:val="18"/>
          <w:szCs w:val="18"/>
        </w:rPr>
      </w:pPr>
      <w:r>
        <w:rPr>
          <w:sz w:val="18"/>
          <w:szCs w:val="18"/>
        </w:rPr>
        <w:t>October 16</w:t>
      </w:r>
      <w:r w:rsidRPr="00E50A41">
        <w:rPr>
          <w:sz w:val="18"/>
          <w:szCs w:val="18"/>
          <w:vertAlign w:val="superscript"/>
        </w:rPr>
        <w:t>th</w:t>
      </w:r>
      <w:r>
        <w:rPr>
          <w:sz w:val="18"/>
          <w:szCs w:val="18"/>
        </w:rPr>
        <w:t xml:space="preserve"> – Fall Fling </w:t>
      </w:r>
    </w:p>
    <w:p w14:paraId="0426B991" w14:textId="55411C84" w:rsidR="006C5670" w:rsidRPr="00E50A41" w:rsidRDefault="006C5670" w:rsidP="00630FAA">
      <w:pPr>
        <w:pStyle w:val="ListParagraph"/>
        <w:numPr>
          <w:ilvl w:val="1"/>
          <w:numId w:val="9"/>
        </w:numPr>
        <w:rPr>
          <w:sz w:val="18"/>
          <w:szCs w:val="18"/>
        </w:rPr>
      </w:pPr>
      <w:r>
        <w:rPr>
          <w:sz w:val="18"/>
          <w:szCs w:val="18"/>
        </w:rPr>
        <w:t>November 5</w:t>
      </w:r>
      <w:r w:rsidRPr="006C5670">
        <w:rPr>
          <w:sz w:val="18"/>
          <w:szCs w:val="18"/>
          <w:vertAlign w:val="superscript"/>
        </w:rPr>
        <w:t>th</w:t>
      </w:r>
      <w:r>
        <w:rPr>
          <w:sz w:val="18"/>
          <w:szCs w:val="18"/>
        </w:rPr>
        <w:t xml:space="preserve"> &amp; 7</w:t>
      </w:r>
      <w:r w:rsidRPr="006C5670">
        <w:rPr>
          <w:sz w:val="18"/>
          <w:szCs w:val="18"/>
          <w:vertAlign w:val="superscript"/>
        </w:rPr>
        <w:t>th</w:t>
      </w:r>
      <w:r>
        <w:rPr>
          <w:sz w:val="18"/>
          <w:szCs w:val="18"/>
        </w:rPr>
        <w:t xml:space="preserve"> – Plenary</w:t>
      </w:r>
    </w:p>
    <w:p w14:paraId="38973CE8" w14:textId="77777777" w:rsidR="00630FAA" w:rsidRPr="00E50A41" w:rsidRDefault="00630FAA" w:rsidP="00630FAA">
      <w:pPr>
        <w:pStyle w:val="ListParagraph"/>
        <w:ind w:left="720"/>
        <w:rPr>
          <w:sz w:val="18"/>
          <w:szCs w:val="18"/>
        </w:rPr>
      </w:pPr>
    </w:p>
    <w:p w14:paraId="333763F8" w14:textId="77777777" w:rsidR="00E50A41" w:rsidRPr="00811BC5" w:rsidRDefault="00E50A41" w:rsidP="00E50A41">
      <w:pPr>
        <w:pStyle w:val="ListParagraph"/>
        <w:ind w:left="720"/>
        <w:rPr>
          <w:sz w:val="18"/>
          <w:szCs w:val="18"/>
        </w:rPr>
      </w:pPr>
    </w:p>
    <w:p w14:paraId="002A4ED8" w14:textId="77777777" w:rsidR="00811BC5" w:rsidRPr="00811BC5" w:rsidRDefault="00811BC5" w:rsidP="00811BC5">
      <w:pPr>
        <w:ind w:left="360"/>
        <w:rPr>
          <w:b/>
          <w:sz w:val="18"/>
          <w:szCs w:val="18"/>
        </w:rPr>
      </w:pPr>
    </w:p>
    <w:p w14:paraId="4E80A6CC" w14:textId="47E739D2" w:rsidR="000B7C42" w:rsidRPr="00EB32E1" w:rsidRDefault="000B7C42" w:rsidP="00EB32E1">
      <w:pPr>
        <w:rPr>
          <w:b/>
          <w:sz w:val="18"/>
          <w:szCs w:val="18"/>
        </w:rPr>
      </w:pPr>
    </w:p>
    <w:p w14:paraId="7C55CB2D" w14:textId="2BF0F876" w:rsidR="00D1291B" w:rsidRPr="00EB32E1" w:rsidRDefault="00D1291B" w:rsidP="00EB32E1">
      <w:pPr>
        <w:rPr>
          <w:b/>
          <w:sz w:val="18"/>
          <w:szCs w:val="18"/>
        </w:rPr>
      </w:pPr>
    </w:p>
    <w:p w14:paraId="1B84B5AC" w14:textId="77777777" w:rsidR="00835D62" w:rsidRPr="00835D62" w:rsidRDefault="00835D62" w:rsidP="00835D62">
      <w:pPr>
        <w:rPr>
          <w:b/>
          <w:sz w:val="18"/>
          <w:szCs w:val="18"/>
        </w:rPr>
      </w:pPr>
    </w:p>
    <w:sectPr w:rsidR="00835D62" w:rsidRPr="00835D62" w:rsidSect="00835D62">
      <w:footerReference w:type="default" r:id="rId9"/>
      <w:pgSz w:w="12240" w:h="15840"/>
      <w:pgMar w:top="720" w:right="1714" w:bottom="432" w:left="72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3C1DD" w14:textId="77777777" w:rsidR="00B34A26" w:rsidRDefault="00B34A26" w:rsidP="005E7411">
      <w:r>
        <w:separator/>
      </w:r>
    </w:p>
  </w:endnote>
  <w:endnote w:type="continuationSeparator" w:id="0">
    <w:p w14:paraId="4A37B767" w14:textId="77777777" w:rsidR="00B34A26" w:rsidRDefault="00B34A26"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43E97D60" w:rsidR="00B34A26" w:rsidRPr="00861F91" w:rsidRDefault="00B34A26" w:rsidP="00861F91">
    <w:pPr>
      <w:pStyle w:val="Footer"/>
      <w:tabs>
        <w:tab w:val="left" w:pos="903"/>
        <w:tab w:val="right" w:pos="9806"/>
      </w:tabs>
      <w:rPr>
        <w:sz w:val="20"/>
        <w:szCs w:val="20"/>
      </w:rPr>
    </w:pPr>
    <w:r>
      <w:rPr>
        <w:sz w:val="20"/>
        <w:szCs w:val="20"/>
      </w:rPr>
      <w:tab/>
    </w:r>
    <w:r>
      <w:rPr>
        <w:sz w:val="20"/>
        <w:szCs w:val="20"/>
      </w:rPr>
      <w:tab/>
    </w:r>
    <w:r>
      <w:rPr>
        <w:sz w:val="20"/>
        <w:szCs w:val="20"/>
      </w:rPr>
      <w:tab/>
    </w:r>
    <w:r>
      <w:rPr>
        <w:sz w:val="20"/>
        <w:szCs w:val="20"/>
      </w:rPr>
      <w:tab/>
    </w:r>
    <w:r w:rsidRPr="00861F91">
      <w:rPr>
        <w:sz w:val="20"/>
        <w:szCs w:val="20"/>
      </w:rPr>
      <w:t xml:space="preserve">Page </w:t>
    </w:r>
    <w:sdt>
      <w:sdtPr>
        <w:rPr>
          <w:sz w:val="20"/>
          <w:szCs w:val="20"/>
        </w:rPr>
        <w:id w:val="70791316"/>
        <w:docPartObj>
          <w:docPartGallery w:val="Page Numbers (Bottom of Page)"/>
          <w:docPartUnique/>
        </w:docPartObj>
      </w:sdtPr>
      <w:sdtEndPr>
        <w:rPr>
          <w:noProof/>
        </w:rPr>
      </w:sdtEndPr>
      <w:sdtContent>
        <w:r w:rsidRPr="00861F91">
          <w:rPr>
            <w:sz w:val="20"/>
            <w:szCs w:val="20"/>
          </w:rPr>
          <w:fldChar w:fldCharType="begin"/>
        </w:r>
        <w:r w:rsidRPr="00861F91">
          <w:rPr>
            <w:sz w:val="20"/>
            <w:szCs w:val="20"/>
          </w:rPr>
          <w:instrText xml:space="preserve"> PAGE   \* MERGEFORMAT </w:instrText>
        </w:r>
        <w:r w:rsidRPr="00861F91">
          <w:rPr>
            <w:sz w:val="20"/>
            <w:szCs w:val="20"/>
          </w:rPr>
          <w:fldChar w:fldCharType="separate"/>
        </w:r>
        <w:r w:rsidR="00AD2DED">
          <w:rPr>
            <w:noProof/>
            <w:sz w:val="20"/>
            <w:szCs w:val="20"/>
          </w:rPr>
          <w:t>2</w:t>
        </w:r>
        <w:r w:rsidRPr="00861F91">
          <w:rPr>
            <w:noProof/>
            <w:sz w:val="20"/>
            <w:szCs w:val="20"/>
          </w:rPr>
          <w:fldChar w:fldCharType="end"/>
        </w:r>
      </w:sdtContent>
    </w:sdt>
    <w:r w:rsidR="00AD2DED">
      <w:rPr>
        <w:noProof/>
        <w:sz w:val="20"/>
        <w:szCs w:val="20"/>
      </w:rP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3ED7A" w14:textId="77777777" w:rsidR="00B34A26" w:rsidRDefault="00B34A26" w:rsidP="005E7411">
      <w:r>
        <w:separator/>
      </w:r>
    </w:p>
  </w:footnote>
  <w:footnote w:type="continuationSeparator" w:id="0">
    <w:p w14:paraId="75CE5114" w14:textId="77777777" w:rsidR="00B34A26" w:rsidRDefault="00B34A26"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ABF7A67"/>
    <w:multiLevelType w:val="hybridMultilevel"/>
    <w:tmpl w:val="D8E68252"/>
    <w:lvl w:ilvl="0" w:tplc="FA96FA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3701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2A283D"/>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7"/>
  </w:num>
  <w:num w:numId="4">
    <w:abstractNumId w:val="1"/>
  </w:num>
  <w:num w:numId="5">
    <w:abstractNumId w:val="24"/>
  </w:num>
  <w:num w:numId="6">
    <w:abstractNumId w:val="9"/>
  </w:num>
  <w:num w:numId="7">
    <w:abstractNumId w:val="22"/>
  </w:num>
  <w:num w:numId="8">
    <w:abstractNumId w:val="6"/>
  </w:num>
  <w:num w:numId="9">
    <w:abstractNumId w:val="18"/>
  </w:num>
  <w:num w:numId="10">
    <w:abstractNumId w:val="13"/>
  </w:num>
  <w:num w:numId="11">
    <w:abstractNumId w:val="0"/>
  </w:num>
  <w:num w:numId="12">
    <w:abstractNumId w:val="8"/>
  </w:num>
  <w:num w:numId="13">
    <w:abstractNumId w:val="14"/>
  </w:num>
  <w:num w:numId="14">
    <w:abstractNumId w:val="25"/>
  </w:num>
  <w:num w:numId="15">
    <w:abstractNumId w:val="5"/>
  </w:num>
  <w:num w:numId="16">
    <w:abstractNumId w:val="15"/>
  </w:num>
  <w:num w:numId="17">
    <w:abstractNumId w:val="10"/>
  </w:num>
  <w:num w:numId="18">
    <w:abstractNumId w:val="11"/>
  </w:num>
  <w:num w:numId="19">
    <w:abstractNumId w:val="12"/>
  </w:num>
  <w:num w:numId="20">
    <w:abstractNumId w:val="20"/>
  </w:num>
  <w:num w:numId="21">
    <w:abstractNumId w:val="19"/>
  </w:num>
  <w:num w:numId="22">
    <w:abstractNumId w:val="3"/>
  </w:num>
  <w:num w:numId="23">
    <w:abstractNumId w:val="23"/>
  </w:num>
  <w:num w:numId="24">
    <w:abstractNumId w:val="21"/>
  </w:num>
  <w:num w:numId="25">
    <w:abstractNumId w:val="2"/>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34E"/>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2765"/>
    <w:rsid w:val="00063F0E"/>
    <w:rsid w:val="00067528"/>
    <w:rsid w:val="0006776D"/>
    <w:rsid w:val="00070173"/>
    <w:rsid w:val="000706EB"/>
    <w:rsid w:val="00070764"/>
    <w:rsid w:val="0007282C"/>
    <w:rsid w:val="00072B0F"/>
    <w:rsid w:val="00075145"/>
    <w:rsid w:val="00082784"/>
    <w:rsid w:val="00082B52"/>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5CEC"/>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1F0B"/>
    <w:rsid w:val="000D2443"/>
    <w:rsid w:val="000D5649"/>
    <w:rsid w:val="000D6F54"/>
    <w:rsid w:val="000E010F"/>
    <w:rsid w:val="000E03CD"/>
    <w:rsid w:val="000E21F5"/>
    <w:rsid w:val="000E57A0"/>
    <w:rsid w:val="000E633B"/>
    <w:rsid w:val="000E6A5D"/>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5C9A"/>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2EA5"/>
    <w:rsid w:val="00193794"/>
    <w:rsid w:val="00194FB0"/>
    <w:rsid w:val="00195648"/>
    <w:rsid w:val="00195BF5"/>
    <w:rsid w:val="00195F23"/>
    <w:rsid w:val="001961ED"/>
    <w:rsid w:val="001A09CC"/>
    <w:rsid w:val="001A3C2A"/>
    <w:rsid w:val="001B06A7"/>
    <w:rsid w:val="001B0C5C"/>
    <w:rsid w:val="001B2A4B"/>
    <w:rsid w:val="001B2CEE"/>
    <w:rsid w:val="001B423E"/>
    <w:rsid w:val="001B4248"/>
    <w:rsid w:val="001B7783"/>
    <w:rsid w:val="001C3032"/>
    <w:rsid w:val="001C3ABB"/>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A0A"/>
    <w:rsid w:val="00211BEA"/>
    <w:rsid w:val="00212BFC"/>
    <w:rsid w:val="00213B49"/>
    <w:rsid w:val="00216D6B"/>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191C"/>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A4E"/>
    <w:rsid w:val="003040EC"/>
    <w:rsid w:val="00311F07"/>
    <w:rsid w:val="00312418"/>
    <w:rsid w:val="003135DD"/>
    <w:rsid w:val="00316593"/>
    <w:rsid w:val="00316A67"/>
    <w:rsid w:val="00316DBB"/>
    <w:rsid w:val="00317395"/>
    <w:rsid w:val="0031741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B2"/>
    <w:rsid w:val="003521F0"/>
    <w:rsid w:val="00353BD2"/>
    <w:rsid w:val="00353D1F"/>
    <w:rsid w:val="00353F9B"/>
    <w:rsid w:val="00354194"/>
    <w:rsid w:val="0036035F"/>
    <w:rsid w:val="003609D5"/>
    <w:rsid w:val="00360D54"/>
    <w:rsid w:val="0036320B"/>
    <w:rsid w:val="00363940"/>
    <w:rsid w:val="0036441A"/>
    <w:rsid w:val="00364D22"/>
    <w:rsid w:val="00365303"/>
    <w:rsid w:val="00367346"/>
    <w:rsid w:val="0037078D"/>
    <w:rsid w:val="00371B20"/>
    <w:rsid w:val="00372783"/>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6C3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53A7"/>
    <w:rsid w:val="004258CE"/>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6719F"/>
    <w:rsid w:val="00472D3A"/>
    <w:rsid w:val="00474D4D"/>
    <w:rsid w:val="004762AD"/>
    <w:rsid w:val="0048034D"/>
    <w:rsid w:val="004819C1"/>
    <w:rsid w:val="00481A43"/>
    <w:rsid w:val="00481A6D"/>
    <w:rsid w:val="00481FBC"/>
    <w:rsid w:val="0048271D"/>
    <w:rsid w:val="0048395A"/>
    <w:rsid w:val="00483AED"/>
    <w:rsid w:val="004859E7"/>
    <w:rsid w:val="00487276"/>
    <w:rsid w:val="0049030E"/>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4B7"/>
    <w:rsid w:val="004C371F"/>
    <w:rsid w:val="004C5471"/>
    <w:rsid w:val="004C5E78"/>
    <w:rsid w:val="004C6E32"/>
    <w:rsid w:val="004C70F3"/>
    <w:rsid w:val="004D07B9"/>
    <w:rsid w:val="004D27FC"/>
    <w:rsid w:val="004D469B"/>
    <w:rsid w:val="004D5922"/>
    <w:rsid w:val="004D5FB8"/>
    <w:rsid w:val="004D66DC"/>
    <w:rsid w:val="004D6FD4"/>
    <w:rsid w:val="004E2B2F"/>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07EF9"/>
    <w:rsid w:val="005104B3"/>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0C3B"/>
    <w:rsid w:val="0059387E"/>
    <w:rsid w:val="00593A35"/>
    <w:rsid w:val="00593D03"/>
    <w:rsid w:val="00595055"/>
    <w:rsid w:val="00596EE5"/>
    <w:rsid w:val="00597212"/>
    <w:rsid w:val="00597AD6"/>
    <w:rsid w:val="005A117C"/>
    <w:rsid w:val="005A22C6"/>
    <w:rsid w:val="005A27F8"/>
    <w:rsid w:val="005A5695"/>
    <w:rsid w:val="005A58C9"/>
    <w:rsid w:val="005A7695"/>
    <w:rsid w:val="005A7D8A"/>
    <w:rsid w:val="005B06AA"/>
    <w:rsid w:val="005B18D9"/>
    <w:rsid w:val="005B1E06"/>
    <w:rsid w:val="005B2662"/>
    <w:rsid w:val="005B2DD5"/>
    <w:rsid w:val="005B37E8"/>
    <w:rsid w:val="005B380E"/>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0FAA"/>
    <w:rsid w:val="006353C5"/>
    <w:rsid w:val="00636074"/>
    <w:rsid w:val="00636827"/>
    <w:rsid w:val="00637465"/>
    <w:rsid w:val="006374EB"/>
    <w:rsid w:val="00637EE0"/>
    <w:rsid w:val="00640A95"/>
    <w:rsid w:val="00641615"/>
    <w:rsid w:val="006420D3"/>
    <w:rsid w:val="00643238"/>
    <w:rsid w:val="00643693"/>
    <w:rsid w:val="00643874"/>
    <w:rsid w:val="00647B46"/>
    <w:rsid w:val="00650034"/>
    <w:rsid w:val="0065046B"/>
    <w:rsid w:val="00651D01"/>
    <w:rsid w:val="00651D20"/>
    <w:rsid w:val="006521B4"/>
    <w:rsid w:val="006521DF"/>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569"/>
    <w:rsid w:val="00673901"/>
    <w:rsid w:val="006768B1"/>
    <w:rsid w:val="006779CB"/>
    <w:rsid w:val="00680B37"/>
    <w:rsid w:val="0068147B"/>
    <w:rsid w:val="00681F16"/>
    <w:rsid w:val="006840C3"/>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3015"/>
    <w:rsid w:val="006B4172"/>
    <w:rsid w:val="006B7343"/>
    <w:rsid w:val="006B77BA"/>
    <w:rsid w:val="006B781A"/>
    <w:rsid w:val="006C240E"/>
    <w:rsid w:val="006C2898"/>
    <w:rsid w:val="006C5670"/>
    <w:rsid w:val="006C7BAD"/>
    <w:rsid w:val="006D22ED"/>
    <w:rsid w:val="006D4403"/>
    <w:rsid w:val="006D4908"/>
    <w:rsid w:val="006D514F"/>
    <w:rsid w:val="006D573F"/>
    <w:rsid w:val="006D652F"/>
    <w:rsid w:val="006D7B0C"/>
    <w:rsid w:val="006E11AE"/>
    <w:rsid w:val="006E1EB8"/>
    <w:rsid w:val="006E4C6B"/>
    <w:rsid w:val="006E7B70"/>
    <w:rsid w:val="006E7DE2"/>
    <w:rsid w:val="006F016A"/>
    <w:rsid w:val="006F05F6"/>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0205"/>
    <w:rsid w:val="007914A7"/>
    <w:rsid w:val="007922B5"/>
    <w:rsid w:val="00792F10"/>
    <w:rsid w:val="007933F1"/>
    <w:rsid w:val="0079439F"/>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4356"/>
    <w:rsid w:val="007D56A0"/>
    <w:rsid w:val="007D5E87"/>
    <w:rsid w:val="007D64D2"/>
    <w:rsid w:val="007D6FFD"/>
    <w:rsid w:val="007D7729"/>
    <w:rsid w:val="007E0507"/>
    <w:rsid w:val="007E35C4"/>
    <w:rsid w:val="007E4175"/>
    <w:rsid w:val="007E6391"/>
    <w:rsid w:val="007E67A7"/>
    <w:rsid w:val="007E7081"/>
    <w:rsid w:val="007E761D"/>
    <w:rsid w:val="007F04DF"/>
    <w:rsid w:val="007F0791"/>
    <w:rsid w:val="007F2554"/>
    <w:rsid w:val="007F28CC"/>
    <w:rsid w:val="007F2DE9"/>
    <w:rsid w:val="007F6A14"/>
    <w:rsid w:val="008009F7"/>
    <w:rsid w:val="00802B2E"/>
    <w:rsid w:val="00805B92"/>
    <w:rsid w:val="0081040E"/>
    <w:rsid w:val="00810E1E"/>
    <w:rsid w:val="008111E9"/>
    <w:rsid w:val="008116EE"/>
    <w:rsid w:val="00811BC5"/>
    <w:rsid w:val="00812750"/>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1F91"/>
    <w:rsid w:val="00863E90"/>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69F8"/>
    <w:rsid w:val="00887057"/>
    <w:rsid w:val="00887286"/>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159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E75C1"/>
    <w:rsid w:val="008F0472"/>
    <w:rsid w:val="008F0D8A"/>
    <w:rsid w:val="008F3ED2"/>
    <w:rsid w:val="008F6214"/>
    <w:rsid w:val="008F6FE8"/>
    <w:rsid w:val="00900CF2"/>
    <w:rsid w:val="00901C38"/>
    <w:rsid w:val="00902199"/>
    <w:rsid w:val="009021B2"/>
    <w:rsid w:val="00902E1D"/>
    <w:rsid w:val="00902EFB"/>
    <w:rsid w:val="009057C4"/>
    <w:rsid w:val="00905923"/>
    <w:rsid w:val="00905F7D"/>
    <w:rsid w:val="00912E0F"/>
    <w:rsid w:val="00914065"/>
    <w:rsid w:val="00915C4B"/>
    <w:rsid w:val="00916314"/>
    <w:rsid w:val="0091697E"/>
    <w:rsid w:val="00916D1A"/>
    <w:rsid w:val="009215DA"/>
    <w:rsid w:val="0092337B"/>
    <w:rsid w:val="009235DB"/>
    <w:rsid w:val="00926734"/>
    <w:rsid w:val="00926D43"/>
    <w:rsid w:val="00927A0F"/>
    <w:rsid w:val="00927EFB"/>
    <w:rsid w:val="009355C9"/>
    <w:rsid w:val="009367C4"/>
    <w:rsid w:val="00936AFA"/>
    <w:rsid w:val="00937544"/>
    <w:rsid w:val="009379F5"/>
    <w:rsid w:val="00937C67"/>
    <w:rsid w:val="009411EA"/>
    <w:rsid w:val="00944866"/>
    <w:rsid w:val="00944E5C"/>
    <w:rsid w:val="009471E4"/>
    <w:rsid w:val="00950BE6"/>
    <w:rsid w:val="00951252"/>
    <w:rsid w:val="0095137E"/>
    <w:rsid w:val="00951FC1"/>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682D"/>
    <w:rsid w:val="009A7802"/>
    <w:rsid w:val="009B0BA3"/>
    <w:rsid w:val="009B1929"/>
    <w:rsid w:val="009B226D"/>
    <w:rsid w:val="009B4605"/>
    <w:rsid w:val="009B7089"/>
    <w:rsid w:val="009C0AB3"/>
    <w:rsid w:val="009C735D"/>
    <w:rsid w:val="009C786E"/>
    <w:rsid w:val="009D379A"/>
    <w:rsid w:val="009D3C08"/>
    <w:rsid w:val="009D412D"/>
    <w:rsid w:val="009D54AD"/>
    <w:rsid w:val="009D5E51"/>
    <w:rsid w:val="009E0042"/>
    <w:rsid w:val="009E0779"/>
    <w:rsid w:val="009E087D"/>
    <w:rsid w:val="009E0A05"/>
    <w:rsid w:val="009E22EC"/>
    <w:rsid w:val="009E3C13"/>
    <w:rsid w:val="009E4ADC"/>
    <w:rsid w:val="009E5214"/>
    <w:rsid w:val="009E5359"/>
    <w:rsid w:val="009E6056"/>
    <w:rsid w:val="009F0E01"/>
    <w:rsid w:val="009F3364"/>
    <w:rsid w:val="009F39AA"/>
    <w:rsid w:val="009F4772"/>
    <w:rsid w:val="009F4E7F"/>
    <w:rsid w:val="009F5CE1"/>
    <w:rsid w:val="00A03A97"/>
    <w:rsid w:val="00A03F5B"/>
    <w:rsid w:val="00A0610F"/>
    <w:rsid w:val="00A07722"/>
    <w:rsid w:val="00A07830"/>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4EB4"/>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285E"/>
    <w:rsid w:val="00A73E8A"/>
    <w:rsid w:val="00A741BA"/>
    <w:rsid w:val="00A75EC1"/>
    <w:rsid w:val="00A770B0"/>
    <w:rsid w:val="00A7746A"/>
    <w:rsid w:val="00A7751F"/>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DED"/>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628"/>
    <w:rsid w:val="00AF1925"/>
    <w:rsid w:val="00AF2B66"/>
    <w:rsid w:val="00AF4F27"/>
    <w:rsid w:val="00AF5F04"/>
    <w:rsid w:val="00B0234F"/>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34A26"/>
    <w:rsid w:val="00B42EFF"/>
    <w:rsid w:val="00B43F3F"/>
    <w:rsid w:val="00B45197"/>
    <w:rsid w:val="00B50B08"/>
    <w:rsid w:val="00B532CD"/>
    <w:rsid w:val="00B54068"/>
    <w:rsid w:val="00B5418B"/>
    <w:rsid w:val="00B5475F"/>
    <w:rsid w:val="00B575C2"/>
    <w:rsid w:val="00B64E47"/>
    <w:rsid w:val="00B66F3B"/>
    <w:rsid w:val="00B67CC7"/>
    <w:rsid w:val="00B74297"/>
    <w:rsid w:val="00B74985"/>
    <w:rsid w:val="00B75934"/>
    <w:rsid w:val="00B75BA2"/>
    <w:rsid w:val="00B7666A"/>
    <w:rsid w:val="00B76E75"/>
    <w:rsid w:val="00B770FA"/>
    <w:rsid w:val="00B846FE"/>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2A7B"/>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1D1C"/>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08E"/>
    <w:rsid w:val="00CF46F4"/>
    <w:rsid w:val="00CF5039"/>
    <w:rsid w:val="00CF5AB9"/>
    <w:rsid w:val="00CF6F9D"/>
    <w:rsid w:val="00CF7370"/>
    <w:rsid w:val="00CF761C"/>
    <w:rsid w:val="00D0026B"/>
    <w:rsid w:val="00D0086F"/>
    <w:rsid w:val="00D00F70"/>
    <w:rsid w:val="00D0238D"/>
    <w:rsid w:val="00D02CBE"/>
    <w:rsid w:val="00D03150"/>
    <w:rsid w:val="00D0390C"/>
    <w:rsid w:val="00D06C55"/>
    <w:rsid w:val="00D06F4A"/>
    <w:rsid w:val="00D06FD1"/>
    <w:rsid w:val="00D07720"/>
    <w:rsid w:val="00D1291B"/>
    <w:rsid w:val="00D13849"/>
    <w:rsid w:val="00D142A3"/>
    <w:rsid w:val="00D170E0"/>
    <w:rsid w:val="00D17305"/>
    <w:rsid w:val="00D20CD6"/>
    <w:rsid w:val="00D21EF0"/>
    <w:rsid w:val="00D23616"/>
    <w:rsid w:val="00D24A26"/>
    <w:rsid w:val="00D24F4B"/>
    <w:rsid w:val="00D26621"/>
    <w:rsid w:val="00D26E7E"/>
    <w:rsid w:val="00D3182C"/>
    <w:rsid w:val="00D31A67"/>
    <w:rsid w:val="00D32621"/>
    <w:rsid w:val="00D34B8E"/>
    <w:rsid w:val="00D37FD5"/>
    <w:rsid w:val="00D432B6"/>
    <w:rsid w:val="00D43824"/>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255"/>
    <w:rsid w:val="00D92F0B"/>
    <w:rsid w:val="00D93E07"/>
    <w:rsid w:val="00D942D6"/>
    <w:rsid w:val="00D943F8"/>
    <w:rsid w:val="00D971BC"/>
    <w:rsid w:val="00D97450"/>
    <w:rsid w:val="00D9752D"/>
    <w:rsid w:val="00DA0D4E"/>
    <w:rsid w:val="00DA39D5"/>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4774C"/>
    <w:rsid w:val="00E50A41"/>
    <w:rsid w:val="00E54086"/>
    <w:rsid w:val="00E55545"/>
    <w:rsid w:val="00E56326"/>
    <w:rsid w:val="00E575E1"/>
    <w:rsid w:val="00E57739"/>
    <w:rsid w:val="00E61A50"/>
    <w:rsid w:val="00E627B1"/>
    <w:rsid w:val="00E6575B"/>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32E1"/>
    <w:rsid w:val="00EB42CA"/>
    <w:rsid w:val="00EB46F8"/>
    <w:rsid w:val="00EB4943"/>
    <w:rsid w:val="00EB4DA1"/>
    <w:rsid w:val="00EB6BE6"/>
    <w:rsid w:val="00EC0619"/>
    <w:rsid w:val="00EC26BD"/>
    <w:rsid w:val="00EC2B82"/>
    <w:rsid w:val="00EC63DB"/>
    <w:rsid w:val="00ED068F"/>
    <w:rsid w:val="00ED3179"/>
    <w:rsid w:val="00ED3E78"/>
    <w:rsid w:val="00ED681D"/>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0FEF"/>
    <w:rsid w:val="00F11486"/>
    <w:rsid w:val="00F1299E"/>
    <w:rsid w:val="00F12E36"/>
    <w:rsid w:val="00F13FD0"/>
    <w:rsid w:val="00F14F52"/>
    <w:rsid w:val="00F14F7B"/>
    <w:rsid w:val="00F15164"/>
    <w:rsid w:val="00F1614B"/>
    <w:rsid w:val="00F1618E"/>
    <w:rsid w:val="00F17CA4"/>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1FAC"/>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FA21DEF-B22E-3B46-84AA-E00851FD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1350</Words>
  <Characters>7697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21</cp:revision>
  <cp:lastPrinted>2015-08-25T21:35:00Z</cp:lastPrinted>
  <dcterms:created xsi:type="dcterms:W3CDTF">2015-09-01T21:36:00Z</dcterms:created>
  <dcterms:modified xsi:type="dcterms:W3CDTF">2015-09-14T13:10:00Z</dcterms:modified>
</cp:coreProperties>
</file>