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B948E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Student Success and Equity Committee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Responsible to make recommendations on college-wide planning related to Student Success Activities.</w:t>
      </w:r>
    </w:p>
    <w:p w:rsidR="00B948E6" w:rsidRPr="00B948E6" w:rsidRDefault="00B948E6" w:rsidP="00B948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Specific Tasks of the Committee Are to: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Review and evaluate campus-wide student success &amp; equity data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Success Plan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Equity Plan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initiate strategies which enhance student success at Moorpark College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support programs &amp; services that support diverse groups of students in order to promote student equity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Foster communication and collaboration among campus student services &amp; instructional programs in support of campus student success activities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8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B948E6" w:rsidRPr="00B948E6" w:rsidRDefault="00FD3109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April 22</w:t>
      </w:r>
      <w:r w:rsidR="00B948E6" w:rsidRPr="00B948E6">
        <w:rPr>
          <w:rFonts w:ascii="Times New Roman" w:eastAsia="Times New Roman" w:hAnsi="Times New Roman" w:cs="Times New Roman"/>
          <w:b/>
          <w:szCs w:val="24"/>
        </w:rPr>
        <w:t xml:space="preserve">, 2015  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948E6">
        <w:rPr>
          <w:rFonts w:ascii="Times New Roman" w:eastAsia="Times New Roman" w:hAnsi="Times New Roman" w:cs="Times New Roman"/>
          <w:b/>
          <w:szCs w:val="24"/>
        </w:rPr>
        <w:t>1:00-2:30 PM – A-138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7"/>
        <w:gridCol w:w="1695"/>
        <w:gridCol w:w="803"/>
        <w:gridCol w:w="2499"/>
        <w:gridCol w:w="2677"/>
        <w:gridCol w:w="714"/>
        <w:gridCol w:w="1874"/>
      </w:tblGrid>
      <w:tr w:rsidR="00B948E6" w:rsidRPr="00B948E6" w:rsidTr="00B948E6">
        <w:trPr>
          <w:gridAfter w:val="7"/>
          <w:wAfter w:w="10459" w:type="dxa"/>
          <w:trHeight w:val="268"/>
          <w:jc w:val="center"/>
        </w:trPr>
        <w:tc>
          <w:tcPr>
            <w:tcW w:w="1874" w:type="dxa"/>
            <w:shd w:val="clear" w:color="auto" w:fill="B6DDE8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8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Campus Community</w:t>
            </w: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1695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803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Present</w:t>
            </w:r>
          </w:p>
        </w:tc>
        <w:tc>
          <w:tcPr>
            <w:tcW w:w="2499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2677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714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Present</w:t>
            </w:r>
          </w:p>
        </w:tc>
        <w:tc>
          <w:tcPr>
            <w:tcW w:w="1874" w:type="dxa"/>
            <w:vMerge w:val="restart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B948E6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>Welcome!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B948E6">
              <w:rPr>
                <w:rFonts w:ascii="Arial" w:eastAsia="Times New Roman" w:hAnsi="Arial" w:cs="Arial"/>
                <w:bCs/>
                <w:sz w:val="18"/>
                <w:szCs w:val="16"/>
              </w:rPr>
              <w:t>Please Sign In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vMerge w:val="restart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2014-2015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SS&amp;E Co-Chairs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Lori Bennett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Beth Gillis-Smith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Tracy Tennenhouse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EOPS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Herbert English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Admissions &amp; Records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Dave Anter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Financial Aid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Kim Korinke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ACCESS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Sherry D’Attile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Nenagh Brown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Anthropology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Rachel Messinger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Patty Colman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Ashley Rasmussen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Susan Kinkella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Parit Kasemsri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Health &amp; Life Sciences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Carrie Geisbauer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Art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Erika Lizee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Institutional Research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Business Services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Darlene Melby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International Students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Maureen Rauchfuss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Career Transfer Center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Judi Gould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Library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John Dobbins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Traci Allen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 Center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David Mayorga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Roberta Brodie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Kathy Fink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Pam Kennedy-Luna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Rena Petrello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Trulie Thompson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Cynthia Reed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Counselor Asst. 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Brandi Rieger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Outreach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Jesus Vega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Nils Slattum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Psychology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Julie Campbell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Pat Ewins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Student Health Center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Sharon Manakas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45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Lisa Putnam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Theatre/</w:t>
            </w:r>
            <w:proofErr w:type="spellStart"/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Comm</w:t>
            </w:r>
            <w:proofErr w:type="spellEnd"/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 Studies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Jill McCall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36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Guest 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36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46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46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B948E6" w:rsidRPr="00B948E6" w:rsidRDefault="00B948E6" w:rsidP="00B948E6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</w:p>
    <w:p w:rsidR="00B0123C" w:rsidRDefault="00DA1910"/>
    <w:p w:rsidR="009D138E" w:rsidRDefault="009D138E" w:rsidP="009D138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D138E" w:rsidTr="00317FEE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D138E" w:rsidRDefault="009D138E" w:rsidP="00317FEE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2014</w:t>
            </w:r>
          </w:p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2015</w:t>
            </w:r>
          </w:p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785778" w:rsidRDefault="009D138E" w:rsidP="0031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</w:t>
            </w: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D138E" w:rsidRPr="009D138E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January 28th</w:t>
            </w:r>
          </w:p>
        </w:tc>
      </w:tr>
      <w:tr w:rsidR="009D138E" w:rsidRPr="00785778" w:rsidTr="009D138E">
        <w:trPr>
          <w:trHeight w:val="288"/>
        </w:trPr>
        <w:tc>
          <w:tcPr>
            <w:tcW w:w="3708" w:type="dxa"/>
            <w:vAlign w:val="center"/>
          </w:tcPr>
          <w:p w:rsidR="009D138E" w:rsidRPr="00785778" w:rsidRDefault="009D138E" w:rsidP="00B4042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D138E" w:rsidRPr="009D138E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February 25th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D138E" w:rsidRPr="00FD3109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FD3109">
              <w:rPr>
                <w:strike/>
                <w:sz w:val="16"/>
                <w:szCs w:val="16"/>
              </w:rPr>
              <w:t>March 25th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Pr="002C2499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C2499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D138E" w:rsidRPr="009F658E" w:rsidRDefault="009D138E" w:rsidP="00317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Default="009D138E" w:rsidP="00317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D138E" w:rsidRDefault="009D138E" w:rsidP="00317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9D138E" w:rsidRPr="00D45DBE" w:rsidRDefault="009D138E" w:rsidP="009D138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br/>
      </w: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9D138E" w:rsidRPr="009D138E" w:rsidRDefault="009D138E" w:rsidP="009D138E">
      <w:pPr>
        <w:spacing w:after="240"/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New Business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9D138E" w:rsidRPr="00A052DA" w:rsidRDefault="009D138E" w:rsidP="009D138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 Update</w:t>
      </w:r>
      <w:r w:rsidR="00FD3109">
        <w:rPr>
          <w:rFonts w:ascii="Times New Roman" w:hAnsi="Times New Roman"/>
          <w:sz w:val="24"/>
        </w:rPr>
        <w:t xml:space="preserve"> &amp; Planning Recommendations</w:t>
      </w:r>
    </w:p>
    <w:p w:rsidR="009D138E" w:rsidRDefault="00FD3109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2014-16 SS Plan Recommendations</w:t>
      </w:r>
    </w:p>
    <w:p w:rsidR="00FD3109" w:rsidRDefault="00FD3109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Update</w:t>
      </w:r>
    </w:p>
    <w:p w:rsidR="00FD3109" w:rsidRPr="002C2499" w:rsidRDefault="00FD3109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Hiring Update</w:t>
      </w:r>
    </w:p>
    <w:p w:rsidR="009D138E" w:rsidRDefault="009D138E" w:rsidP="009D138E">
      <w:pPr>
        <w:rPr>
          <w:rFonts w:ascii="Times New Roman" w:hAnsi="Times New Roman"/>
          <w:b/>
          <w:sz w:val="24"/>
          <w:u w:val="single"/>
        </w:rPr>
      </w:pPr>
    </w:p>
    <w:p w:rsidR="009D138E" w:rsidRPr="009D138E" w:rsidRDefault="009D138E" w:rsidP="009D138E">
      <w:pPr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Old Business</w:t>
      </w:r>
      <w:r w:rsidRPr="009D138E">
        <w:rPr>
          <w:rFonts w:ascii="Times New Roman" w:hAnsi="Times New Roman"/>
          <w:b/>
          <w:smallCaps/>
          <w:sz w:val="24"/>
          <w:u w:val="single"/>
        </w:rPr>
        <w:br/>
      </w:r>
      <w:bookmarkStart w:id="0" w:name="_GoBack"/>
      <w:bookmarkEnd w:id="0"/>
    </w:p>
    <w:p w:rsidR="009D138E" w:rsidRDefault="009D138E" w:rsidP="009D138E">
      <w:pPr>
        <w:pStyle w:val="ListParagraph"/>
        <w:rPr>
          <w:rFonts w:ascii="Times New Roman" w:hAnsi="Times New Roman"/>
          <w:sz w:val="24"/>
        </w:rPr>
      </w:pPr>
    </w:p>
    <w:p w:rsidR="009D138E" w:rsidRPr="00D45DBE" w:rsidRDefault="009D138E" w:rsidP="009D138E">
      <w:pPr>
        <w:ind w:left="720"/>
        <w:rPr>
          <w:rFonts w:ascii="Times New Roman" w:hAnsi="Times New Roman"/>
          <w:sz w:val="24"/>
        </w:rPr>
      </w:pPr>
    </w:p>
    <w:p w:rsidR="009D138E" w:rsidRPr="00F01FBE" w:rsidRDefault="009D138E" w:rsidP="009D138E">
      <w:pPr>
        <w:jc w:val="right"/>
        <w:rPr>
          <w:rFonts w:cs="Arial"/>
        </w:rPr>
      </w:pPr>
      <w:r w:rsidRPr="00D45DBE">
        <w:rPr>
          <w:rFonts w:ascii="Times New Roman" w:hAnsi="Times New Roman"/>
          <w:sz w:val="24"/>
        </w:rPr>
        <w:t xml:space="preserve"> </w:t>
      </w:r>
      <w:r>
        <w:rPr>
          <w:rFonts w:cs="Arial"/>
        </w:rPr>
        <w:t xml:space="preserve">  </w:t>
      </w:r>
    </w:p>
    <w:p w:rsidR="009D138E" w:rsidRDefault="009D138E"/>
    <w:sectPr w:rsidR="009D138E" w:rsidSect="00B948E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0" w:rsidRDefault="00DA1910" w:rsidP="009D138E">
      <w:pPr>
        <w:spacing w:after="0" w:line="240" w:lineRule="auto"/>
      </w:pPr>
      <w:r>
        <w:separator/>
      </w:r>
    </w:p>
  </w:endnote>
  <w:endnote w:type="continuationSeparator" w:id="0">
    <w:p w:rsidR="00DA1910" w:rsidRDefault="00DA1910" w:rsidP="009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8E" w:rsidRPr="009D138E" w:rsidRDefault="009D138E">
    <w:pPr>
      <w:pStyle w:val="Footer"/>
      <w:rPr>
        <w:i/>
        <w:color w:val="A6A6A6" w:themeColor="background1" w:themeShade="A6"/>
        <w:sz w:val="16"/>
        <w:szCs w:val="16"/>
      </w:rPr>
    </w:pPr>
    <w:r w:rsidRPr="009D138E">
      <w:rPr>
        <w:i/>
        <w:color w:val="A6A6A6" w:themeColor="background1" w:themeShade="A6"/>
        <w:sz w:val="16"/>
        <w:szCs w:val="16"/>
      </w:rPr>
      <w:t>Last modified by EVP on 3-20-15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0" w:rsidRDefault="00DA1910" w:rsidP="009D138E">
      <w:pPr>
        <w:spacing w:after="0" w:line="240" w:lineRule="auto"/>
      </w:pPr>
      <w:r>
        <w:separator/>
      </w:r>
    </w:p>
  </w:footnote>
  <w:footnote w:type="continuationSeparator" w:id="0">
    <w:p w:rsidR="00DA1910" w:rsidRDefault="00DA1910" w:rsidP="009D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6"/>
    <w:rsid w:val="004C4238"/>
    <w:rsid w:val="00924D93"/>
    <w:rsid w:val="009D138E"/>
    <w:rsid w:val="00B31F9E"/>
    <w:rsid w:val="00B40427"/>
    <w:rsid w:val="00B948E6"/>
    <w:rsid w:val="00BF2632"/>
    <w:rsid w:val="00DA1910"/>
    <w:rsid w:val="00F61250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8E"/>
  </w:style>
  <w:style w:type="paragraph" w:styleId="Footer">
    <w:name w:val="footer"/>
    <w:basedOn w:val="Normal"/>
    <w:link w:val="Foot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8E"/>
  </w:style>
  <w:style w:type="paragraph" w:styleId="Footer">
    <w:name w:val="footer"/>
    <w:basedOn w:val="Normal"/>
    <w:link w:val="Foot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Moorpark President's Office Student</dc:creator>
  <cp:lastModifiedBy>michelle_castelo1</cp:lastModifiedBy>
  <cp:revision>2</cp:revision>
  <dcterms:created xsi:type="dcterms:W3CDTF">2015-04-17T23:54:00Z</dcterms:created>
  <dcterms:modified xsi:type="dcterms:W3CDTF">2015-04-17T23:54:00Z</dcterms:modified>
</cp:coreProperties>
</file>