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3A359C" w:rsidRDefault="00200CAC" w:rsidP="00D45DBE">
      <w:pPr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3A359C">
        <w:rPr>
          <w:rFonts w:ascii="Times New Roman" w:hAnsi="Times New Roman"/>
          <w:b/>
          <w:i/>
          <w:color w:val="0070C0"/>
          <w:sz w:val="36"/>
          <w:szCs w:val="36"/>
        </w:rPr>
        <w:t xml:space="preserve">Student Success and Equity </w:t>
      </w:r>
      <w:r w:rsidR="00F931B0" w:rsidRPr="003A359C">
        <w:rPr>
          <w:rFonts w:ascii="Times New Roman" w:hAnsi="Times New Roman"/>
          <w:b/>
          <w:i/>
          <w:color w:val="0070C0"/>
          <w:sz w:val="36"/>
          <w:szCs w:val="36"/>
        </w:rPr>
        <w:t>Committee</w:t>
      </w:r>
    </w:p>
    <w:p w:rsidR="003A359C" w:rsidRDefault="003A359C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</w:p>
    <w:p w:rsidR="00D45DBE" w:rsidRPr="00D45DBE" w:rsidRDefault="00F931B0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 xml:space="preserve">Responsible to </w:t>
      </w:r>
      <w:r w:rsidR="001D420B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make recommendations on college-wide planning related to Student Success Activities.</w:t>
      </w:r>
    </w:p>
    <w:p w:rsidR="003A359C" w:rsidRDefault="001D420B" w:rsidP="003A359C">
      <w:pPr>
        <w:spacing w:after="120"/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The Specific Tasks of the Committee Are to</w:t>
      </w:r>
      <w:r w:rsidR="00F931B0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:</w:t>
      </w:r>
    </w:p>
    <w:p w:rsidR="00F931B0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Review and evaluate campus-wide student success &amp; equity data</w:t>
      </w:r>
    </w:p>
    <w:p w:rsidR="001D420B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</w:t>
      </w:r>
      <w:r w:rsidR="001D420B"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onitor the 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College Student Success Plan</w:t>
      </w:r>
    </w:p>
    <w:p w:rsidR="003A359C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monitor the College Student Equity Plan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coordinate &amp; initiate strategies which enhance student success at Moorpark College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o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ordinate &amp; support programs &amp; services that support diverse groups of students in order to promote student equity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Foster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communication and collaboration among campus student services &amp; instructional programs in support of campus student success activities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F931B0" w:rsidRPr="00BC7EC9" w:rsidRDefault="00BC7EC9" w:rsidP="00F931B0">
      <w:pPr>
        <w:jc w:val="center"/>
        <w:rPr>
          <w:rFonts w:ascii="Times New Roman" w:hAnsi="Times New Roman"/>
          <w:b/>
          <w:bCs w:val="0"/>
          <w:smallCaps/>
          <w:sz w:val="44"/>
          <w:szCs w:val="44"/>
        </w:rPr>
      </w:pPr>
      <w:r w:rsidRPr="00BC7EC9">
        <w:rPr>
          <w:rFonts w:ascii="Times New Roman" w:hAnsi="Times New Roman"/>
          <w:b/>
          <w:bCs w:val="0"/>
          <w:smallCaps/>
          <w:sz w:val="44"/>
          <w:szCs w:val="44"/>
        </w:rPr>
        <w:t>Minutes</w:t>
      </w:r>
    </w:p>
    <w:p w:rsidR="00F931B0" w:rsidRPr="00D45DBE" w:rsidRDefault="00B50986" w:rsidP="00F931B0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September 24</w:t>
      </w:r>
      <w:r w:rsidR="00B00275" w:rsidRPr="00D45DBE">
        <w:rPr>
          <w:rFonts w:ascii="Times New Roman" w:hAnsi="Times New Roman"/>
          <w:b/>
          <w:bCs w:val="0"/>
        </w:rPr>
        <w:t xml:space="preserve">, </w:t>
      </w:r>
      <w:r w:rsidR="00F931B0" w:rsidRPr="00D45DBE">
        <w:rPr>
          <w:rFonts w:ascii="Times New Roman" w:hAnsi="Times New Roman"/>
          <w:b/>
          <w:bCs w:val="0"/>
        </w:rPr>
        <w:t>20</w:t>
      </w:r>
      <w:r w:rsidR="009658C1" w:rsidRPr="00D45DBE">
        <w:rPr>
          <w:rFonts w:ascii="Times New Roman" w:hAnsi="Times New Roman"/>
          <w:b/>
          <w:bCs w:val="0"/>
        </w:rPr>
        <w:t>1</w:t>
      </w:r>
      <w:r w:rsidR="00B00275" w:rsidRPr="00D45DBE">
        <w:rPr>
          <w:rFonts w:ascii="Times New Roman" w:hAnsi="Times New Roman"/>
          <w:b/>
          <w:bCs w:val="0"/>
        </w:rPr>
        <w:t>4</w:t>
      </w:r>
      <w:r w:rsidR="00836A0D" w:rsidRPr="00D45DBE">
        <w:rPr>
          <w:rFonts w:ascii="Times New Roman" w:hAnsi="Times New Roman"/>
          <w:b/>
          <w:bCs w:val="0"/>
        </w:rPr>
        <w:t xml:space="preserve">  </w:t>
      </w:r>
    </w:p>
    <w:p w:rsidR="00F931B0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1:00-</w:t>
      </w:r>
      <w:r w:rsidR="00F931B0" w:rsidRPr="00D45DBE">
        <w:rPr>
          <w:rFonts w:ascii="Times New Roman" w:hAnsi="Times New Roman"/>
          <w:b/>
          <w:bCs w:val="0"/>
        </w:rPr>
        <w:t>2:</w:t>
      </w:r>
      <w:r w:rsidR="003A0EE6" w:rsidRPr="00D45DBE">
        <w:rPr>
          <w:rFonts w:ascii="Times New Roman" w:hAnsi="Times New Roman"/>
          <w:b/>
          <w:bCs w:val="0"/>
        </w:rPr>
        <w:t>3</w:t>
      </w:r>
      <w:r w:rsidR="00F931B0" w:rsidRPr="00D45DBE">
        <w:rPr>
          <w:rFonts w:ascii="Times New Roman" w:hAnsi="Times New Roman"/>
          <w:b/>
          <w:bCs w:val="0"/>
        </w:rPr>
        <w:t>0 PM –</w:t>
      </w:r>
      <w:r w:rsidRPr="00D45DBE">
        <w:rPr>
          <w:rFonts w:ascii="Times New Roman" w:hAnsi="Times New Roman"/>
          <w:b/>
          <w:bCs w:val="0"/>
        </w:rPr>
        <w:t xml:space="preserve"> A-138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36"/>
        <w:gridCol w:w="810"/>
        <w:gridCol w:w="2070"/>
        <w:gridCol w:w="2145"/>
        <w:gridCol w:w="915"/>
        <w:gridCol w:w="3654"/>
      </w:tblGrid>
      <w:tr w:rsidR="00B50986" w:rsidTr="00B50986">
        <w:trPr>
          <w:gridAfter w:val="5"/>
          <w:wAfter w:w="9594" w:type="dxa"/>
          <w:trHeight w:val="233"/>
          <w:jc w:val="center"/>
        </w:trPr>
        <w:tc>
          <w:tcPr>
            <w:tcW w:w="3834" w:type="dxa"/>
            <w:gridSpan w:val="3"/>
            <w:shd w:val="clear" w:color="auto" w:fill="B6DDE8"/>
            <w:vAlign w:val="center"/>
          </w:tcPr>
          <w:p w:rsidR="00B50986" w:rsidRDefault="00B50986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46" w:type="dxa"/>
            <w:gridSpan w:val="2"/>
            <w:shd w:val="clear" w:color="auto" w:fill="92CDDC" w:themeFill="accent5" w:themeFillTint="99"/>
          </w:tcPr>
          <w:p w:rsidR="00B50986" w:rsidRDefault="00B50986" w:rsidP="00F87FC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70" w:type="dxa"/>
            <w:shd w:val="clear" w:color="auto" w:fill="92CDDC" w:themeFill="accent5" w:themeFillTint="99"/>
            <w:vAlign w:val="center"/>
          </w:tcPr>
          <w:p w:rsidR="00B50986" w:rsidRPr="00681759" w:rsidRDefault="00B50986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3060" w:type="dxa"/>
            <w:gridSpan w:val="2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3654" w:type="dxa"/>
            <w:vMerge w:val="restart"/>
            <w:shd w:val="clear" w:color="auto" w:fill="92CDDC" w:themeFill="accent5" w:themeFillTint="99"/>
            <w:vAlign w:val="center"/>
          </w:tcPr>
          <w:p w:rsidR="00B50986" w:rsidRDefault="00B50986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:rsidR="00B50986" w:rsidRPr="00836A0D" w:rsidRDefault="00B50986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B50986" w:rsidRDefault="00B50986" w:rsidP="00C8038E">
            <w:pPr>
              <w:jc w:val="center"/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B50986" w:rsidRDefault="00B50986" w:rsidP="00C8038E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B50986" w:rsidRPr="00681759" w:rsidRDefault="00B50986" w:rsidP="00C8038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B50986" w:rsidRDefault="00B50986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B50986" w:rsidRDefault="00B50986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SS&amp;E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50986" w:rsidRDefault="00B50986" w:rsidP="00B50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  <w:r w:rsidRPr="00B50986"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Tracy Tennenhouse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</w:tcPr>
          <w:p w:rsidR="00B50986" w:rsidRDefault="00B50986" w:rsidP="003A0EE6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B50986" w:rsidRPr="00681759" w:rsidRDefault="00B50986" w:rsidP="00C8038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50986" w:rsidRPr="00681759" w:rsidRDefault="00B50986" w:rsidP="00B50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Beth Gillis-Smith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EOPS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Herbert English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</w:tcPr>
          <w:p w:rsidR="00B50986" w:rsidRPr="00836A0D" w:rsidRDefault="00B50986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Admissions &amp; Records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Dave Anter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Financial Aid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Kim Korinke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ACCESS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Sherry D’Attile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Patty Colman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Anthropology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Rachel Messinger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Susan Kinkella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Ashley Rasmussen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&amp; Life Sciences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Carrie Geisbauer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Parit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Kasemsri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Pamela Yeagley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Erika Lizee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International Students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Maureen Rauchfuss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Business Services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Darlene Melby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Library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John Dobbins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Career Transfer Center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Judi Gould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 Center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David Mayorga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Traci Allen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Fink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Roberta Brodie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 xml:space="preserve">Rena Petrello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Pam Kennedy-Luna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Cynthia Reed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Counselor Asst.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Brandi Rieger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Psychology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Julie Campbell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Nils Slattum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Student Health Center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Sharon Manakas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Default="00B50986" w:rsidP="005B46F7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Theatre/</w:t>
            </w:r>
            <w:proofErr w:type="spellStart"/>
            <w:r w:rsidRPr="00C8038E">
              <w:rPr>
                <w:sz w:val="16"/>
                <w:szCs w:val="20"/>
              </w:rPr>
              <w:t>Comm</w:t>
            </w:r>
            <w:proofErr w:type="spellEnd"/>
            <w:r w:rsidRPr="00C8038E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Jill McCall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Guest: AS President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AA36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9409CE" w:rsidRDefault="009409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04FC5" w:rsidRDefault="00F04FC5"/>
    <w:p w:rsidR="00F04FC5" w:rsidRPr="00BC7EC9" w:rsidRDefault="007C1298" w:rsidP="00C11679">
      <w:pPr>
        <w:jc w:val="center"/>
        <w:rPr>
          <w:rFonts w:ascii="Times New Roman" w:hAnsi="Times New Roman"/>
          <w:b/>
          <w:smallCaps/>
          <w:sz w:val="44"/>
          <w:szCs w:val="44"/>
          <w:u w:val="single"/>
        </w:rPr>
      </w:pPr>
      <w:r w:rsidRPr="00BC7EC9">
        <w:rPr>
          <w:rFonts w:ascii="Times New Roman" w:hAnsi="Times New Roman"/>
          <w:b/>
          <w:smallCaps/>
          <w:sz w:val="44"/>
          <w:szCs w:val="44"/>
          <w:u w:val="single"/>
        </w:rPr>
        <w:t>Minutes</w:t>
      </w:r>
    </w:p>
    <w:p w:rsidR="00BC7EC9" w:rsidRDefault="00BC7EC9" w:rsidP="00BC7EC9">
      <w:pPr>
        <w:rPr>
          <w:rFonts w:ascii="Times New Roman" w:hAnsi="Times New Roman"/>
          <w:b/>
          <w:sz w:val="24"/>
          <w:u w:val="single"/>
        </w:rPr>
      </w:pPr>
    </w:p>
    <w:p w:rsidR="00BC7EC9" w:rsidRDefault="00BC7EC9" w:rsidP="00BC7EC9">
      <w:pPr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Old Business</w:t>
      </w:r>
    </w:p>
    <w:p w:rsidR="00BC7EC9" w:rsidRPr="00D45DBE" w:rsidRDefault="00BC7EC9" w:rsidP="00BC7EC9">
      <w:pPr>
        <w:rPr>
          <w:rFonts w:ascii="Times New Roman" w:hAnsi="Times New Roman"/>
          <w:b/>
          <w:sz w:val="24"/>
          <w:u w:val="single"/>
        </w:rPr>
      </w:pPr>
    </w:p>
    <w:p w:rsidR="00BC7EC9" w:rsidRDefault="00BC7EC9" w:rsidP="00BC7EC9">
      <w:pPr>
        <w:pStyle w:val="ListParagraph"/>
        <w:numPr>
          <w:ilvl w:val="0"/>
          <w:numId w:val="3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Reviewed Minutes from August 27, 2014.  Maureen Rauchfuss Recommended, Judi Gould 2</w:t>
      </w:r>
      <w:r w:rsidRPr="008411C7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>.  Approved as revised.</w:t>
      </w:r>
    </w:p>
    <w:p w:rsidR="001B6FAC" w:rsidRPr="00D45DBE" w:rsidRDefault="00E40B57" w:rsidP="00566248">
      <w:pPr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New Business</w:t>
      </w: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BC7EC9" w:rsidRDefault="00BC7EC9" w:rsidP="00BC7EC9">
      <w:pPr>
        <w:pStyle w:val="ListParagraph"/>
        <w:numPr>
          <w:ilvl w:val="0"/>
          <w:numId w:val="30"/>
        </w:numPr>
        <w:spacing w:after="240"/>
        <w:rPr>
          <w:rFonts w:ascii="Times New Roman" w:hAnsi="Times New Roman"/>
          <w:sz w:val="24"/>
        </w:rPr>
      </w:pPr>
      <w:r w:rsidRPr="00E91F25">
        <w:rPr>
          <w:rFonts w:ascii="Times New Roman" w:hAnsi="Times New Roman"/>
          <w:sz w:val="24"/>
        </w:rPr>
        <w:t>Student Success Plan Update</w:t>
      </w:r>
    </w:p>
    <w:p w:rsidR="00BC7EC9" w:rsidRDefault="00BC7EC9" w:rsidP="00BC7EC9">
      <w:pPr>
        <w:pStyle w:val="ListParagraph"/>
        <w:numPr>
          <w:ilvl w:val="0"/>
          <w:numId w:val="31"/>
        </w:numPr>
        <w:spacing w:after="240"/>
        <w:rPr>
          <w:rFonts w:ascii="Times New Roman" w:hAnsi="Times New Roman"/>
          <w:sz w:val="24"/>
        </w:rPr>
      </w:pPr>
      <w:r w:rsidRPr="00E91F25">
        <w:rPr>
          <w:rFonts w:ascii="Times New Roman" w:hAnsi="Times New Roman"/>
          <w:sz w:val="24"/>
        </w:rPr>
        <w:t xml:space="preserve">SS&amp;E committee reviewed the SSSP plan.  It will go to the Academic Senate next for their approval (Beth).  </w:t>
      </w:r>
    </w:p>
    <w:p w:rsidR="00BC7EC9" w:rsidRDefault="00BC7EC9" w:rsidP="00BC7EC9">
      <w:pPr>
        <w:pStyle w:val="ListParagraph"/>
        <w:numPr>
          <w:ilvl w:val="0"/>
          <w:numId w:val="31"/>
        </w:numPr>
        <w:spacing w:after="240"/>
        <w:rPr>
          <w:rFonts w:ascii="Times New Roman" w:hAnsi="Times New Roman"/>
          <w:sz w:val="24"/>
        </w:rPr>
      </w:pPr>
      <w:r w:rsidRPr="00E91F25">
        <w:rPr>
          <w:rFonts w:ascii="Times New Roman" w:hAnsi="Times New Roman"/>
          <w:sz w:val="24"/>
        </w:rPr>
        <w:t>The plan is a compilation of the activities the taskforce recommended based on their work in 2013-14, and the activities we are beginning to implement in 2014-15.</w:t>
      </w:r>
    </w:p>
    <w:p w:rsidR="00BC7EC9" w:rsidRDefault="00BC7EC9" w:rsidP="00BC7EC9">
      <w:pPr>
        <w:pStyle w:val="ListParagraph"/>
        <w:numPr>
          <w:ilvl w:val="0"/>
          <w:numId w:val="31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Majority of the SSSP money will go to a variety of positions to support the core areas; with most going to counseling (full-time and part-time faculty, Counseling Assistants); research analyst, tutoring specialist, and assistant dean.</w:t>
      </w:r>
    </w:p>
    <w:p w:rsidR="00BC7EC9" w:rsidRDefault="00BC7EC9" w:rsidP="00BC7EC9">
      <w:pPr>
        <w:pStyle w:val="ListParagraph"/>
        <w:numPr>
          <w:ilvl w:val="0"/>
          <w:numId w:val="31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Projects include: Student Ambassador </w:t>
      </w:r>
      <w:proofErr w:type="gramStart"/>
      <w:r>
        <w:rPr>
          <w:rFonts w:ascii="Times New Roman" w:hAnsi="Times New Roman"/>
          <w:sz w:val="24"/>
        </w:rPr>
        <w:t>program</w:t>
      </w:r>
      <w:proofErr w:type="gramEnd"/>
      <w:r>
        <w:rPr>
          <w:rFonts w:ascii="Times New Roman" w:hAnsi="Times New Roman"/>
          <w:sz w:val="24"/>
        </w:rPr>
        <w:t xml:space="preserve">, professional development, freshman bridge experience, counselor meetings, new student orientation activities, at-risk follow-up services, faculty-student connections activities. </w:t>
      </w:r>
    </w:p>
    <w:p w:rsidR="00BC7EC9" w:rsidRDefault="00BC7EC9" w:rsidP="00BC7EC9">
      <w:pPr>
        <w:pStyle w:val="ListParagraph"/>
        <w:numPr>
          <w:ilvl w:val="0"/>
          <w:numId w:val="31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Also working on ADT brochures to help students select majors.</w:t>
      </w:r>
    </w:p>
    <w:p w:rsidR="00BC7EC9" w:rsidRDefault="00BC7EC9" w:rsidP="00BC7EC9">
      <w:pPr>
        <w:pStyle w:val="ListParagraph"/>
        <w:numPr>
          <w:ilvl w:val="0"/>
          <w:numId w:val="31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Pamela suggested that we make a distinction in the plan between evaluation and assessment.</w:t>
      </w:r>
    </w:p>
    <w:p w:rsidR="00BC7EC9" w:rsidRDefault="00BC7EC9" w:rsidP="00BC7EC9">
      <w:pPr>
        <w:pStyle w:val="ListParagraph"/>
        <w:numPr>
          <w:ilvl w:val="0"/>
          <w:numId w:val="31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Lori said that people have suggested trying to incorporate a Technology Help Desk for students to support student success in Distance Education.</w:t>
      </w:r>
    </w:p>
    <w:p w:rsidR="00BC7EC9" w:rsidRPr="00E91F25" w:rsidRDefault="00BC7EC9" w:rsidP="00BC7EC9">
      <w:pPr>
        <w:pStyle w:val="ListParagraph"/>
        <w:numPr>
          <w:ilvl w:val="0"/>
          <w:numId w:val="30"/>
        </w:numPr>
        <w:spacing w:after="240"/>
        <w:rPr>
          <w:rFonts w:ascii="Times New Roman" w:hAnsi="Times New Roman"/>
          <w:sz w:val="24"/>
        </w:rPr>
      </w:pPr>
      <w:r w:rsidRPr="00E91F25">
        <w:rPr>
          <w:rFonts w:ascii="Times New Roman" w:hAnsi="Times New Roman"/>
          <w:sz w:val="24"/>
        </w:rPr>
        <w:t>Student Equity Plan Update</w:t>
      </w:r>
    </w:p>
    <w:p w:rsidR="00BC7EC9" w:rsidRPr="007D3DEA" w:rsidRDefault="00BC7EC9" w:rsidP="00BC7EC9">
      <w:pPr>
        <w:pStyle w:val="ListParagraph"/>
        <w:numPr>
          <w:ilvl w:val="0"/>
          <w:numId w:val="32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will begin reviewing the student equity plan in detail at a later meeting.</w:t>
      </w:r>
      <w:bookmarkStart w:id="0" w:name="_GoBack"/>
      <w:bookmarkEnd w:id="0"/>
    </w:p>
    <w:p w:rsidR="00172E99" w:rsidRDefault="00100296" w:rsidP="00BC7EC9">
      <w:pPr>
        <w:ind w:left="720"/>
        <w:rPr>
          <w:rFonts w:cs="Arial"/>
          <w:szCs w:val="22"/>
        </w:rPr>
      </w:pPr>
      <w:r w:rsidRPr="00D45DBE">
        <w:rPr>
          <w:rFonts w:ascii="Times New Roman" w:hAnsi="Times New Roman"/>
          <w:sz w:val="24"/>
        </w:rPr>
        <w:t xml:space="preserve">Meeting adjourned at </w:t>
      </w:r>
      <w:r w:rsidR="0086435C">
        <w:rPr>
          <w:rFonts w:ascii="Times New Roman" w:hAnsi="Times New Roman"/>
          <w:sz w:val="24"/>
        </w:rPr>
        <w:t xml:space="preserve">2:30 </w:t>
      </w:r>
      <w:r w:rsidRPr="00D45DBE">
        <w:rPr>
          <w:rFonts w:ascii="Times New Roman" w:hAnsi="Times New Roman"/>
          <w:sz w:val="24"/>
        </w:rPr>
        <w:t xml:space="preserve">PM </w:t>
      </w:r>
      <w:r w:rsidR="00F40DE9">
        <w:rPr>
          <w:rFonts w:cs="Arial"/>
          <w:szCs w:val="22"/>
        </w:rPr>
        <w:t xml:space="preserve">  </w:t>
      </w:r>
    </w:p>
    <w:p w:rsidR="00C03815" w:rsidRDefault="00C03815" w:rsidP="00F616BF">
      <w:pPr>
        <w:rPr>
          <w:rFonts w:cs="Arial"/>
          <w:szCs w:val="22"/>
        </w:rPr>
      </w:pPr>
    </w:p>
    <w:p w:rsidR="00C03815" w:rsidRDefault="00C03815" w:rsidP="00C0381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C03815" w:rsidTr="00947F8C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C03815" w:rsidRDefault="00C03815" w:rsidP="00947F8C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2014</w:t>
            </w:r>
          </w:p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2015</w:t>
            </w:r>
          </w:p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</w:tr>
      <w:tr w:rsidR="00C03815" w:rsidRPr="00785778" w:rsidTr="00947F8C">
        <w:trPr>
          <w:trHeight w:val="288"/>
        </w:trPr>
        <w:tc>
          <w:tcPr>
            <w:tcW w:w="3708" w:type="dxa"/>
            <w:vAlign w:val="center"/>
          </w:tcPr>
          <w:p w:rsidR="00C03815" w:rsidRPr="00785778" w:rsidRDefault="00C03815" w:rsidP="00947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Success Outcomes &amp; Goals 2013-2015</w:t>
            </w:r>
          </w:p>
        </w:tc>
        <w:tc>
          <w:tcPr>
            <w:tcW w:w="270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27th</w:t>
            </w:r>
          </w:p>
        </w:tc>
        <w:tc>
          <w:tcPr>
            <w:tcW w:w="261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28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785778" w:rsidRDefault="00B50986" w:rsidP="00B50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8/27/14 Draft Minutes</w:t>
            </w:r>
          </w:p>
        </w:tc>
        <w:tc>
          <w:tcPr>
            <w:tcW w:w="270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24</w:t>
            </w:r>
            <w:r w:rsidRPr="009F658E">
              <w:rPr>
                <w:sz w:val="16"/>
                <w:szCs w:val="16"/>
              </w:rPr>
              <w:t>th</w:t>
            </w:r>
          </w:p>
        </w:tc>
        <w:tc>
          <w:tcPr>
            <w:tcW w:w="261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25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664425" w:rsidRDefault="00C03815" w:rsidP="00B509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25th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664425" w:rsidRDefault="00C03815" w:rsidP="00B509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22nd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664425" w:rsidRDefault="00C03815" w:rsidP="00B509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Default="00C03815" w:rsidP="00947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C03815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C03815" w:rsidRPr="00F01FBE" w:rsidRDefault="00C03815" w:rsidP="00BC7EC9">
      <w:pPr>
        <w:rPr>
          <w:rFonts w:cs="Arial"/>
          <w:szCs w:val="22"/>
        </w:rPr>
      </w:pPr>
    </w:p>
    <w:sectPr w:rsidR="00C03815" w:rsidRPr="00F01FBE" w:rsidSect="00F931B0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AD" w:rsidRDefault="005552AD" w:rsidP="009F658E">
      <w:r>
        <w:separator/>
      </w:r>
    </w:p>
  </w:endnote>
  <w:endnote w:type="continuationSeparator" w:id="0">
    <w:p w:rsidR="005552AD" w:rsidRDefault="005552AD" w:rsidP="009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13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5DBE" w:rsidRPr="00D45DBE" w:rsidRDefault="00D45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D45DBE">
          <w:rPr>
            <w:sz w:val="20"/>
            <w:szCs w:val="20"/>
          </w:rPr>
          <w:fldChar w:fldCharType="begin"/>
        </w:r>
        <w:r w:rsidRPr="00D45DBE">
          <w:rPr>
            <w:sz w:val="20"/>
            <w:szCs w:val="20"/>
          </w:rPr>
          <w:instrText xml:space="preserve"> PAGE   \* MERGEFORMAT </w:instrText>
        </w:r>
        <w:r w:rsidRPr="00D45DBE">
          <w:rPr>
            <w:sz w:val="20"/>
            <w:szCs w:val="20"/>
          </w:rPr>
          <w:fldChar w:fldCharType="separate"/>
        </w:r>
        <w:r w:rsidR="00BC7EC9">
          <w:rPr>
            <w:noProof/>
            <w:sz w:val="20"/>
            <w:szCs w:val="20"/>
          </w:rPr>
          <w:t>1</w:t>
        </w:r>
        <w:r w:rsidRPr="00D45DBE">
          <w:rPr>
            <w:noProof/>
            <w:sz w:val="20"/>
            <w:szCs w:val="20"/>
          </w:rPr>
          <w:fldChar w:fldCharType="end"/>
        </w:r>
        <w:r w:rsidRPr="00D45DBE">
          <w:rPr>
            <w:sz w:val="20"/>
            <w:szCs w:val="20"/>
          </w:rPr>
          <w:t xml:space="preserve"> | </w:t>
        </w:r>
        <w:r w:rsidRPr="00D45DBE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  <w:p w:rsidR="00D45DBE" w:rsidRDefault="00D45DBE" w:rsidP="00D45DBE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/>
            <w:sz w:val="14"/>
            <w:szCs w:val="14"/>
          </w:rPr>
          <w:t xml:space="preserve">Last Modified by </w:t>
        </w:r>
        <w:r w:rsidR="00C11679">
          <w:rPr>
            <w:rFonts w:ascii="Times New Roman" w:hAnsi="Times New Roman"/>
            <w:sz w:val="14"/>
            <w:szCs w:val="14"/>
          </w:rPr>
          <w:t>EVP</w:t>
        </w:r>
        <w:r>
          <w:rPr>
            <w:rFonts w:ascii="Times New Roman" w:hAnsi="Times New Roman"/>
            <w:sz w:val="14"/>
            <w:szCs w:val="14"/>
          </w:rPr>
          <w:t xml:space="preserve"> on</w:t>
        </w:r>
        <w:r w:rsidR="00DC412C">
          <w:rPr>
            <w:rFonts w:ascii="Times New Roman" w:hAnsi="Times New Roman"/>
            <w:sz w:val="14"/>
            <w:szCs w:val="14"/>
          </w:rPr>
          <w:t xml:space="preserve"> 10/22</w:t>
        </w:r>
        <w:r>
          <w:rPr>
            <w:rFonts w:ascii="Times New Roman" w:hAnsi="Times New Roman"/>
            <w:sz w:val="14"/>
            <w:szCs w:val="14"/>
          </w:rPr>
          <w:t>/14</w:t>
        </w:r>
      </w:p>
    </w:sdtContent>
  </w:sdt>
  <w:p w:rsidR="00D45DBE" w:rsidRPr="009F658E" w:rsidRDefault="00D45DB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AD" w:rsidRDefault="005552AD" w:rsidP="009F658E">
      <w:r>
        <w:separator/>
      </w:r>
    </w:p>
  </w:footnote>
  <w:footnote w:type="continuationSeparator" w:id="0">
    <w:p w:rsidR="005552AD" w:rsidRDefault="005552AD" w:rsidP="009F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7E"/>
    <w:multiLevelType w:val="hybridMultilevel"/>
    <w:tmpl w:val="740ECF38"/>
    <w:lvl w:ilvl="0" w:tplc="454014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B1B60F68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12800"/>
    <w:multiLevelType w:val="hybridMultilevel"/>
    <w:tmpl w:val="95F2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5A524E"/>
    <w:multiLevelType w:val="hybridMultilevel"/>
    <w:tmpl w:val="752C8BCC"/>
    <w:lvl w:ilvl="0" w:tplc="454014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B82665"/>
    <w:multiLevelType w:val="hybridMultilevel"/>
    <w:tmpl w:val="55761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E51DAF"/>
    <w:multiLevelType w:val="hybridMultilevel"/>
    <w:tmpl w:val="95F2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419E"/>
    <w:multiLevelType w:val="hybridMultilevel"/>
    <w:tmpl w:val="CEB471FC"/>
    <w:lvl w:ilvl="0" w:tplc="454014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A57764"/>
    <w:multiLevelType w:val="hybridMultilevel"/>
    <w:tmpl w:val="3894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EE5A89"/>
    <w:multiLevelType w:val="hybridMultilevel"/>
    <w:tmpl w:val="F20EB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7E71EC"/>
    <w:multiLevelType w:val="hybridMultilevel"/>
    <w:tmpl w:val="62524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31"/>
  </w:num>
  <w:num w:numId="7">
    <w:abstractNumId w:val="15"/>
  </w:num>
  <w:num w:numId="8">
    <w:abstractNumId w:val="27"/>
  </w:num>
  <w:num w:numId="9">
    <w:abstractNumId w:val="23"/>
  </w:num>
  <w:num w:numId="10">
    <w:abstractNumId w:val="6"/>
  </w:num>
  <w:num w:numId="11">
    <w:abstractNumId w:val="22"/>
  </w:num>
  <w:num w:numId="12">
    <w:abstractNumId w:val="30"/>
  </w:num>
  <w:num w:numId="13">
    <w:abstractNumId w:val="28"/>
  </w:num>
  <w:num w:numId="14">
    <w:abstractNumId w:val="11"/>
  </w:num>
  <w:num w:numId="15">
    <w:abstractNumId w:val="16"/>
  </w:num>
  <w:num w:numId="16">
    <w:abstractNumId w:val="19"/>
  </w:num>
  <w:num w:numId="17">
    <w:abstractNumId w:val="12"/>
  </w:num>
  <w:num w:numId="18">
    <w:abstractNumId w:val="29"/>
  </w:num>
  <w:num w:numId="19">
    <w:abstractNumId w:val="2"/>
  </w:num>
  <w:num w:numId="20">
    <w:abstractNumId w:val="32"/>
  </w:num>
  <w:num w:numId="21">
    <w:abstractNumId w:val="24"/>
  </w:num>
  <w:num w:numId="22">
    <w:abstractNumId w:val="14"/>
  </w:num>
  <w:num w:numId="23">
    <w:abstractNumId w:val="5"/>
  </w:num>
  <w:num w:numId="24">
    <w:abstractNumId w:val="25"/>
  </w:num>
  <w:num w:numId="25">
    <w:abstractNumId w:val="20"/>
  </w:num>
  <w:num w:numId="26">
    <w:abstractNumId w:val="21"/>
  </w:num>
  <w:num w:numId="27">
    <w:abstractNumId w:val="0"/>
  </w:num>
  <w:num w:numId="28">
    <w:abstractNumId w:val="13"/>
  </w:num>
  <w:num w:numId="29">
    <w:abstractNumId w:val="18"/>
  </w:num>
  <w:num w:numId="30">
    <w:abstractNumId w:val="3"/>
  </w:num>
  <w:num w:numId="31">
    <w:abstractNumId w:val="9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3F33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1E13"/>
    <w:rsid w:val="000A12F9"/>
    <w:rsid w:val="000C3D8B"/>
    <w:rsid w:val="000C4781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5694"/>
    <w:rsid w:val="00116B92"/>
    <w:rsid w:val="00121F2A"/>
    <w:rsid w:val="001324CE"/>
    <w:rsid w:val="001374C9"/>
    <w:rsid w:val="00140F8C"/>
    <w:rsid w:val="00144FC6"/>
    <w:rsid w:val="00146D4C"/>
    <w:rsid w:val="00151510"/>
    <w:rsid w:val="00152E88"/>
    <w:rsid w:val="00154378"/>
    <w:rsid w:val="00160D21"/>
    <w:rsid w:val="00166BA8"/>
    <w:rsid w:val="00172E99"/>
    <w:rsid w:val="0017486F"/>
    <w:rsid w:val="00185292"/>
    <w:rsid w:val="00185514"/>
    <w:rsid w:val="00190974"/>
    <w:rsid w:val="00191C7C"/>
    <w:rsid w:val="00195E8E"/>
    <w:rsid w:val="001A795D"/>
    <w:rsid w:val="001B6FAC"/>
    <w:rsid w:val="001C2038"/>
    <w:rsid w:val="001D420B"/>
    <w:rsid w:val="001D6632"/>
    <w:rsid w:val="001E11C0"/>
    <w:rsid w:val="001F6EBB"/>
    <w:rsid w:val="00200CAC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F16FE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1C7"/>
    <w:rsid w:val="0036296F"/>
    <w:rsid w:val="00364CF1"/>
    <w:rsid w:val="00370CC2"/>
    <w:rsid w:val="00377DF6"/>
    <w:rsid w:val="00380F33"/>
    <w:rsid w:val="0038206C"/>
    <w:rsid w:val="00382A75"/>
    <w:rsid w:val="003861CA"/>
    <w:rsid w:val="00392AFC"/>
    <w:rsid w:val="003A0EE6"/>
    <w:rsid w:val="003A359C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17AD"/>
    <w:rsid w:val="00443648"/>
    <w:rsid w:val="00445092"/>
    <w:rsid w:val="00446C14"/>
    <w:rsid w:val="00446DC8"/>
    <w:rsid w:val="00463FD0"/>
    <w:rsid w:val="004643B9"/>
    <w:rsid w:val="0046613A"/>
    <w:rsid w:val="00481EDF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17833"/>
    <w:rsid w:val="00533A1B"/>
    <w:rsid w:val="00534A08"/>
    <w:rsid w:val="00546863"/>
    <w:rsid w:val="00547E15"/>
    <w:rsid w:val="00551125"/>
    <w:rsid w:val="00552C75"/>
    <w:rsid w:val="005552AD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36AE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3199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93C99"/>
    <w:rsid w:val="007A05B4"/>
    <w:rsid w:val="007B0B10"/>
    <w:rsid w:val="007B57CA"/>
    <w:rsid w:val="007C1044"/>
    <w:rsid w:val="007C1298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7F5DBB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1118"/>
    <w:rsid w:val="00856ED2"/>
    <w:rsid w:val="00861636"/>
    <w:rsid w:val="00862026"/>
    <w:rsid w:val="0086202A"/>
    <w:rsid w:val="0086435C"/>
    <w:rsid w:val="0086719D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E11C6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09CE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A1431"/>
    <w:rsid w:val="009A3802"/>
    <w:rsid w:val="009B0F66"/>
    <w:rsid w:val="009C1E6D"/>
    <w:rsid w:val="009D2ABE"/>
    <w:rsid w:val="009D2DDB"/>
    <w:rsid w:val="009D3F2A"/>
    <w:rsid w:val="009E0060"/>
    <w:rsid w:val="009E2340"/>
    <w:rsid w:val="009E281C"/>
    <w:rsid w:val="009E7557"/>
    <w:rsid w:val="009F658E"/>
    <w:rsid w:val="00A05C73"/>
    <w:rsid w:val="00A1298A"/>
    <w:rsid w:val="00A21FBC"/>
    <w:rsid w:val="00A22877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467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0986"/>
    <w:rsid w:val="00B537B5"/>
    <w:rsid w:val="00B57C98"/>
    <w:rsid w:val="00B633F1"/>
    <w:rsid w:val="00B642E4"/>
    <w:rsid w:val="00B70B04"/>
    <w:rsid w:val="00B7197E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C7EC9"/>
    <w:rsid w:val="00BD48AD"/>
    <w:rsid w:val="00BD67E9"/>
    <w:rsid w:val="00BE7D08"/>
    <w:rsid w:val="00BF3421"/>
    <w:rsid w:val="00BF413B"/>
    <w:rsid w:val="00C02510"/>
    <w:rsid w:val="00C03815"/>
    <w:rsid w:val="00C0558B"/>
    <w:rsid w:val="00C06CDA"/>
    <w:rsid w:val="00C073D6"/>
    <w:rsid w:val="00C11679"/>
    <w:rsid w:val="00C14D4E"/>
    <w:rsid w:val="00C17549"/>
    <w:rsid w:val="00C264F6"/>
    <w:rsid w:val="00C53DF6"/>
    <w:rsid w:val="00C63E44"/>
    <w:rsid w:val="00C644D4"/>
    <w:rsid w:val="00C66DB8"/>
    <w:rsid w:val="00C8038E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5DBE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412C"/>
    <w:rsid w:val="00DC6FB8"/>
    <w:rsid w:val="00DD2526"/>
    <w:rsid w:val="00DD5947"/>
    <w:rsid w:val="00DE5171"/>
    <w:rsid w:val="00DE65A1"/>
    <w:rsid w:val="00E12409"/>
    <w:rsid w:val="00E13675"/>
    <w:rsid w:val="00E14B8B"/>
    <w:rsid w:val="00E1642A"/>
    <w:rsid w:val="00E24AC5"/>
    <w:rsid w:val="00E25679"/>
    <w:rsid w:val="00E40B57"/>
    <w:rsid w:val="00E4221F"/>
    <w:rsid w:val="00E431D9"/>
    <w:rsid w:val="00E441C9"/>
    <w:rsid w:val="00E529DA"/>
    <w:rsid w:val="00E5459E"/>
    <w:rsid w:val="00E66B0A"/>
    <w:rsid w:val="00E70643"/>
    <w:rsid w:val="00E7725D"/>
    <w:rsid w:val="00E83EE7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547D"/>
    <w:rsid w:val="00ED704C"/>
    <w:rsid w:val="00EE2AD4"/>
    <w:rsid w:val="00F01187"/>
    <w:rsid w:val="00F01FBE"/>
    <w:rsid w:val="00F04FC5"/>
    <w:rsid w:val="00F10C0B"/>
    <w:rsid w:val="00F17658"/>
    <w:rsid w:val="00F208BE"/>
    <w:rsid w:val="00F25683"/>
    <w:rsid w:val="00F40DE9"/>
    <w:rsid w:val="00F471FC"/>
    <w:rsid w:val="00F47313"/>
    <w:rsid w:val="00F47DDD"/>
    <w:rsid w:val="00F5725A"/>
    <w:rsid w:val="00F61627"/>
    <w:rsid w:val="00F616BF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3F3ED39-F27A-4711-A1C0-8C551D87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3</cp:revision>
  <cp:lastPrinted>2014-08-27T19:20:00Z</cp:lastPrinted>
  <dcterms:created xsi:type="dcterms:W3CDTF">2014-10-22T16:04:00Z</dcterms:created>
  <dcterms:modified xsi:type="dcterms:W3CDTF">2014-10-22T16:09:00Z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