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05-08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FC73EB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November</w:t>
      </w:r>
      <w:r w:rsidR="00F51DBD">
        <w:rPr>
          <w:rFonts w:cs="Arial"/>
          <w:b/>
          <w:bCs w:val="0"/>
        </w:rPr>
        <w:t xml:space="preserve"> 2</w:t>
      </w:r>
      <w:r>
        <w:rPr>
          <w:rFonts w:cs="Arial"/>
          <w:b/>
          <w:bCs w:val="0"/>
        </w:rPr>
        <w:t>2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353E00">
        <w:rPr>
          <w:rFonts w:cs="Arial"/>
          <w:b/>
          <w:bCs w:val="0"/>
        </w:rPr>
        <w:t>1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2011-2012</w:t>
            </w:r>
          </w:p>
          <w:p w:rsidR="00516B24" w:rsidRPr="00681759" w:rsidRDefault="00516B24" w:rsidP="008F1F0D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ED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516B24">
              <w:rPr>
                <w:sz w:val="16"/>
                <w:szCs w:val="20"/>
              </w:rPr>
              <w:t>-2013</w:t>
            </w:r>
          </w:p>
          <w:p w:rsidR="00516B24" w:rsidRPr="00681759" w:rsidRDefault="00516B24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CAP Co-Chair 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Loprieno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0678D5" w:rsidRDefault="000678D5" w:rsidP="00681759">
            <w:pPr>
              <w:rPr>
                <w:i/>
                <w:sz w:val="16"/>
                <w:szCs w:val="20"/>
              </w:rPr>
            </w:pPr>
            <w:r w:rsidRPr="000678D5">
              <w:rPr>
                <w:i/>
                <w:sz w:val="16"/>
                <w:szCs w:val="20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Classified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Watters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 Perry Bennett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667FB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JT Mendoza </w:t>
            </w:r>
          </w:p>
          <w:p w:rsidR="005667FB" w:rsidRDefault="005667F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Hannah Coyle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667FB" w:rsidRPr="00681759" w:rsidRDefault="005667FB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667FB" w:rsidRPr="0036296F" w:rsidRDefault="005667FB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67FB" w:rsidRDefault="005667FB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 Ctr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67FB" w:rsidRPr="00681759" w:rsidRDefault="005667FB" w:rsidP="0038147C">
            <w:pPr>
              <w:rPr>
                <w:sz w:val="16"/>
                <w:szCs w:val="20"/>
              </w:rPr>
            </w:pPr>
            <w:r w:rsidRPr="00266E17">
              <w:rPr>
                <w:sz w:val="16"/>
                <w:szCs w:val="20"/>
              </w:rPr>
              <w:t xml:space="preserve">Cara </w:t>
            </w:r>
            <w:proofErr w:type="spellStart"/>
            <w:r w:rsidRPr="00266E17">
              <w:rPr>
                <w:sz w:val="16"/>
                <w:szCs w:val="20"/>
              </w:rPr>
              <w:t>Dallamora</w:t>
            </w:r>
            <w:proofErr w:type="spellEnd"/>
            <w:r w:rsidRPr="00266E17">
              <w:rPr>
                <w:sz w:val="16"/>
                <w:szCs w:val="20"/>
              </w:rPr>
              <w:t xml:space="preserve"> Celniker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67FB" w:rsidRPr="0036296F" w:rsidRDefault="005667FB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667FB" w:rsidRPr="00681759" w:rsidRDefault="005667FB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Tim Stewart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Deanna Franke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618DE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Cherisse Sherman</w:t>
            </w:r>
            <w:r w:rsidR="00516B24">
              <w:rPr>
                <w:sz w:val="16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Tim Weaver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DC602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C6029" w:rsidRDefault="000678D5" w:rsidP="000D20F1">
            <w:pPr>
              <w:rPr>
                <w:strike/>
                <w:sz w:val="16"/>
                <w:szCs w:val="16"/>
              </w:rPr>
            </w:pPr>
            <w:r w:rsidRPr="00DC6029">
              <w:rPr>
                <w:strike/>
                <w:sz w:val="16"/>
                <w:szCs w:val="16"/>
              </w:rPr>
              <w:t>Sept. 27, 2011</w:t>
            </w:r>
          </w:p>
        </w:tc>
        <w:tc>
          <w:tcPr>
            <w:tcW w:w="225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24, 2012</w:t>
            </w:r>
          </w:p>
        </w:tc>
        <w:tc>
          <w:tcPr>
            <w:tcW w:w="2430" w:type="dxa"/>
          </w:tcPr>
          <w:p w:rsidR="007E493F" w:rsidRPr="00785778" w:rsidRDefault="007E493F" w:rsidP="009658C1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C6029" w:rsidRDefault="000678D5" w:rsidP="00E13675">
            <w:pPr>
              <w:rPr>
                <w:strike/>
                <w:sz w:val="16"/>
                <w:szCs w:val="16"/>
              </w:rPr>
            </w:pPr>
            <w:r w:rsidRPr="00DC6029">
              <w:rPr>
                <w:strike/>
                <w:sz w:val="16"/>
                <w:szCs w:val="16"/>
              </w:rPr>
              <w:t>Oct. 25, 2011</w:t>
            </w:r>
          </w:p>
        </w:tc>
        <w:tc>
          <w:tcPr>
            <w:tcW w:w="2250" w:type="dxa"/>
          </w:tcPr>
          <w:p w:rsidR="007E493F" w:rsidRPr="00785778" w:rsidRDefault="007E493F" w:rsidP="000D20F1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678D5" w:rsidRDefault="000678D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28, 2012</w:t>
            </w:r>
          </w:p>
        </w:tc>
        <w:tc>
          <w:tcPr>
            <w:tcW w:w="2430" w:type="dxa"/>
          </w:tcPr>
          <w:p w:rsidR="007E493F" w:rsidRPr="00380F33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0678D5" w:rsidRDefault="000678D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22, 2011</w:t>
            </w:r>
          </w:p>
        </w:tc>
        <w:tc>
          <w:tcPr>
            <w:tcW w:w="2250" w:type="dxa"/>
          </w:tcPr>
          <w:p w:rsidR="007E493F" w:rsidRPr="00785778" w:rsidRDefault="00DC602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 Template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27,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0678D5" w:rsidRDefault="007E493F" w:rsidP="00E13675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E493F" w:rsidRPr="00785778" w:rsidRDefault="007E493F" w:rsidP="00380F3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24,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F01FBE">
        <w:rPr>
          <w:rFonts w:cs="Arial"/>
          <w:szCs w:val="22"/>
        </w:rPr>
        <w:t xml:space="preserve">. Welcome Committee Members – Please sign in and let Lisa Miller and/or </w:t>
      </w:r>
      <w:r w:rsidR="008F1A40">
        <w:rPr>
          <w:rFonts w:cs="Arial"/>
          <w:szCs w:val="22"/>
        </w:rPr>
        <w:t>Lee Ballestero</w:t>
      </w:r>
      <w:r w:rsidRPr="00F01FBE">
        <w:rPr>
          <w:rFonts w:cs="Arial"/>
          <w:szCs w:val="22"/>
        </w:rPr>
        <w:t xml:space="preserve"> know about any updates to representatives. </w:t>
      </w:r>
    </w:p>
    <w:p w:rsidR="00FA5253" w:rsidRPr="00F01FBE" w:rsidRDefault="00FA5253" w:rsidP="00FA5253">
      <w:pPr>
        <w:ind w:left="720"/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Pr="00F01FBE">
        <w:rPr>
          <w:rFonts w:cs="Arial"/>
          <w:szCs w:val="22"/>
        </w:rPr>
        <w:t xml:space="preserve"> of Minutes for </w:t>
      </w:r>
      <w:r w:rsidR="008F1A40">
        <w:rPr>
          <w:rFonts w:cs="Arial"/>
          <w:szCs w:val="22"/>
        </w:rPr>
        <w:t>___</w:t>
      </w:r>
    </w:p>
    <w:p w:rsidR="00EC2C05" w:rsidRDefault="00FA5253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Discussion:</w:t>
      </w:r>
      <w:r w:rsidR="00591750">
        <w:rPr>
          <w:rFonts w:cs="Arial"/>
          <w:szCs w:val="22"/>
        </w:rPr>
        <w:t xml:space="preserve"> </w:t>
      </w:r>
    </w:p>
    <w:p w:rsidR="00DC6029" w:rsidRDefault="00DC6029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Motion to approve:    Second:    </w:t>
      </w:r>
    </w:p>
    <w:p w:rsidR="00AD0FEB" w:rsidRDefault="00AD0FEB" w:rsidP="007E0DC2">
      <w:pPr>
        <w:ind w:left="1440"/>
        <w:rPr>
          <w:rFonts w:cs="Arial"/>
          <w:szCs w:val="22"/>
        </w:rPr>
      </w:pPr>
    </w:p>
    <w:p w:rsidR="009658C1" w:rsidRPr="00F01FBE" w:rsidRDefault="00F208BE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F61627" w:rsidRDefault="00FE31B5" w:rsidP="00F6162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633F1">
        <w:rPr>
          <w:rFonts w:cs="Arial"/>
          <w:szCs w:val="22"/>
        </w:rPr>
        <w:t xml:space="preserve">. </w:t>
      </w:r>
      <w:r w:rsidR="00DC6029">
        <w:rPr>
          <w:rFonts w:cs="Arial"/>
          <w:szCs w:val="22"/>
        </w:rPr>
        <w:t>Program Plan Template – 2</w:t>
      </w:r>
      <w:r w:rsidR="00DC6029" w:rsidRPr="00DC6029">
        <w:rPr>
          <w:rFonts w:cs="Arial"/>
          <w:szCs w:val="22"/>
          <w:vertAlign w:val="superscript"/>
        </w:rPr>
        <w:t>nd</w:t>
      </w:r>
      <w:r w:rsidR="00DC6029">
        <w:rPr>
          <w:rFonts w:cs="Arial"/>
          <w:szCs w:val="22"/>
        </w:rPr>
        <w:t xml:space="preserve"> reading, for approval</w:t>
      </w:r>
    </w:p>
    <w:p w:rsidR="00DC6029" w:rsidRDefault="00DC6029" w:rsidP="00DC6029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NB:  Evaluation tab; and Template tab pages 3, 6, and 7.</w:t>
      </w:r>
    </w:p>
    <w:p w:rsidR="003D0DA7" w:rsidRDefault="003D0DA7" w:rsidP="00F61627">
      <w:pPr>
        <w:ind w:left="720"/>
        <w:rPr>
          <w:rFonts w:cs="Arial"/>
          <w:szCs w:val="22"/>
        </w:rPr>
      </w:pPr>
    </w:p>
    <w:p w:rsidR="00AD0FEB" w:rsidRDefault="00AD0FEB" w:rsidP="00F61627">
      <w:pPr>
        <w:ind w:left="720"/>
        <w:rPr>
          <w:rFonts w:cs="Arial"/>
          <w:szCs w:val="22"/>
        </w:rPr>
      </w:pPr>
    </w:p>
    <w:p w:rsidR="003D0DA7" w:rsidRDefault="00FE31B5" w:rsidP="00F6162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61627">
        <w:rPr>
          <w:rFonts w:cs="Arial"/>
          <w:szCs w:val="22"/>
        </w:rPr>
        <w:t>.</w:t>
      </w:r>
      <w:r w:rsidR="00AD0FEB">
        <w:rPr>
          <w:rFonts w:cs="Arial"/>
          <w:szCs w:val="22"/>
        </w:rPr>
        <w:t xml:space="preserve"> SLOs Datab</w:t>
      </w:r>
      <w:r w:rsidR="00DC6029">
        <w:rPr>
          <w:rFonts w:cs="Arial"/>
          <w:szCs w:val="22"/>
        </w:rPr>
        <w:t>ase</w:t>
      </w:r>
      <w:r w:rsidR="00AD0FEB">
        <w:rPr>
          <w:rFonts w:cs="Arial"/>
          <w:szCs w:val="22"/>
        </w:rPr>
        <w:t xml:space="preserve"> (Lisa Putnam)</w:t>
      </w:r>
      <w:r w:rsidR="00F61627">
        <w:rPr>
          <w:rFonts w:cs="Arial"/>
          <w:szCs w:val="22"/>
        </w:rPr>
        <w:t xml:space="preserve"> </w:t>
      </w:r>
    </w:p>
    <w:p w:rsidR="00647A8A" w:rsidRPr="00647A8A" w:rsidRDefault="00647A8A" w:rsidP="003D0DA7">
      <w:pPr>
        <w:ind w:left="1440"/>
        <w:rPr>
          <w:rFonts w:cs="Arial"/>
          <w:szCs w:val="22"/>
        </w:rPr>
      </w:pPr>
    </w:p>
    <w:p w:rsidR="00647A8A" w:rsidRDefault="00647A8A" w:rsidP="003D0DA7">
      <w:pPr>
        <w:ind w:left="1440"/>
        <w:rPr>
          <w:rFonts w:cs="Arial"/>
          <w:szCs w:val="22"/>
        </w:rPr>
      </w:pPr>
    </w:p>
    <w:p w:rsidR="008131AE" w:rsidRDefault="003D0DA7" w:rsidP="008131A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5. </w:t>
      </w:r>
      <w:r w:rsidR="00AD0FEB">
        <w:rPr>
          <w:rFonts w:cs="Arial"/>
          <w:szCs w:val="22"/>
        </w:rPr>
        <w:t>Testing a database version of Program Plan template</w:t>
      </w:r>
    </w:p>
    <w:p w:rsidR="00654F04" w:rsidRDefault="00654F04" w:rsidP="008131AE">
      <w:pPr>
        <w:ind w:left="1440"/>
        <w:rPr>
          <w:rFonts w:cs="Arial"/>
          <w:szCs w:val="22"/>
        </w:rPr>
      </w:pP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AD0FEB" w:rsidRDefault="003D0DA7" w:rsidP="00AD0FE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FE31B5">
        <w:rPr>
          <w:rFonts w:cs="Arial"/>
          <w:szCs w:val="22"/>
        </w:rPr>
        <w:t xml:space="preserve">. </w:t>
      </w:r>
      <w:r w:rsidR="00AD0FEB">
        <w:rPr>
          <w:rFonts w:cs="Arial"/>
          <w:szCs w:val="22"/>
        </w:rPr>
        <w:t>Updates to Accreditation Planning Agendas and Recommendations tracking</w:t>
      </w:r>
    </w:p>
    <w:p w:rsidR="008131AE" w:rsidRDefault="00AD0FEB" w:rsidP="00AD0FEB">
      <w:pPr>
        <w:ind w:left="1440"/>
        <w:rPr>
          <w:rFonts w:cs="Arial"/>
          <w:szCs w:val="22"/>
        </w:rPr>
      </w:pPr>
      <w:r w:rsidRPr="000E7CBD">
        <w:rPr>
          <w:rFonts w:cs="Arial"/>
          <w:szCs w:val="22"/>
        </w:rPr>
        <w:t xml:space="preserve">MCSHARE &gt; Document Center &gt; Documents &gt; Governance and Organizational Groups &gt; Governance Groups &gt; Standing Committees &gt; Education CAP &gt; Ed CAP Minutes 2011 </w:t>
      </w:r>
      <w:r>
        <w:rPr>
          <w:rFonts w:cs="Arial"/>
          <w:szCs w:val="22"/>
        </w:rPr>
        <w:t>–</w:t>
      </w:r>
      <w:r w:rsidRPr="000E7CBD">
        <w:rPr>
          <w:rFonts w:cs="Arial"/>
          <w:szCs w:val="22"/>
        </w:rPr>
        <w:t xml:space="preserve"> 2012</w:t>
      </w:r>
      <w:r>
        <w:rPr>
          <w:rFonts w:cs="Arial"/>
          <w:szCs w:val="22"/>
        </w:rPr>
        <w:t xml:space="preserve">. </w:t>
      </w:r>
      <w:r w:rsidR="008131AE">
        <w:rPr>
          <w:rFonts w:cs="Arial"/>
          <w:szCs w:val="22"/>
        </w:rPr>
        <w:t xml:space="preserve"> </w:t>
      </w:r>
    </w:p>
    <w:p w:rsidR="00654F04" w:rsidRDefault="00654F04" w:rsidP="008131AE">
      <w:pPr>
        <w:ind w:left="1440"/>
        <w:rPr>
          <w:rFonts w:cs="Arial"/>
          <w:szCs w:val="22"/>
        </w:rPr>
      </w:pPr>
    </w:p>
    <w:p w:rsidR="00AD0FEB" w:rsidRDefault="00AD0FEB" w:rsidP="00AD0FEB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Send evidence related to work on the planning agendas or recommendations to </w:t>
      </w:r>
      <w:r w:rsidRPr="008B1F94">
        <w:rPr>
          <w:rFonts w:cs="Arial"/>
          <w:b/>
          <w:szCs w:val="22"/>
        </w:rPr>
        <w:t>mc_accreditation@vcccd.edu</w:t>
      </w:r>
    </w:p>
    <w:p w:rsidR="00AD0FEB" w:rsidRDefault="00AD0FEB" w:rsidP="008131AE">
      <w:pPr>
        <w:ind w:left="1440"/>
        <w:rPr>
          <w:rFonts w:cs="Arial"/>
          <w:szCs w:val="22"/>
        </w:rPr>
      </w:pPr>
    </w:p>
    <w:p w:rsidR="00AD0FEB" w:rsidRDefault="00AD0FEB" w:rsidP="008131AE">
      <w:pPr>
        <w:ind w:left="1440"/>
        <w:rPr>
          <w:rFonts w:cs="Arial"/>
          <w:szCs w:val="22"/>
        </w:rPr>
      </w:pPr>
    </w:p>
    <w:p w:rsidR="00FE31B5" w:rsidRDefault="00FE31B5" w:rsidP="00AC0C22">
      <w:pPr>
        <w:ind w:left="720"/>
        <w:rPr>
          <w:rFonts w:cs="Arial"/>
          <w:szCs w:val="22"/>
        </w:rPr>
      </w:pPr>
    </w:p>
    <w:p w:rsidR="007C6DEA" w:rsidRPr="007C6DEA" w:rsidRDefault="003D0DA7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F40DE9">
        <w:rPr>
          <w:rFonts w:cs="Arial"/>
          <w:szCs w:val="22"/>
        </w:rPr>
        <w:t xml:space="preserve">Announcements:  </w:t>
      </w:r>
    </w:p>
    <w:p w:rsidR="0034028F" w:rsidRDefault="0034028F" w:rsidP="00FA5253">
      <w:pPr>
        <w:ind w:left="720"/>
        <w:rPr>
          <w:rFonts w:cs="Arial"/>
          <w:szCs w:val="22"/>
        </w:rPr>
      </w:pPr>
    </w:p>
    <w:p w:rsidR="00AD0FEB" w:rsidRDefault="00AD0FEB" w:rsidP="00FA5253">
      <w:pPr>
        <w:ind w:left="720"/>
        <w:rPr>
          <w:rFonts w:cs="Arial"/>
          <w:szCs w:val="22"/>
        </w:rPr>
      </w:pPr>
      <w:bookmarkStart w:id="0" w:name="_GoBack"/>
      <w:bookmarkEnd w:id="0"/>
    </w:p>
    <w:p w:rsidR="00FA5253" w:rsidRPr="00F01FBE" w:rsidRDefault="003D0DA7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4028F">
        <w:rPr>
          <w:rFonts w:cs="Arial"/>
          <w:szCs w:val="22"/>
        </w:rPr>
        <w:t xml:space="preserve">. </w:t>
      </w:r>
      <w:r w:rsidR="00FA5253" w:rsidRPr="00F01FBE">
        <w:rPr>
          <w:rFonts w:cs="Arial"/>
          <w:szCs w:val="22"/>
        </w:rPr>
        <w:t xml:space="preserve">Meeting adjourned at </w:t>
      </w:r>
      <w:r w:rsidR="008F1A40">
        <w:rPr>
          <w:rFonts w:cs="Arial"/>
          <w:szCs w:val="22"/>
        </w:rPr>
        <w:t>___</w:t>
      </w:r>
      <w:r w:rsidR="000D7AAF">
        <w:rPr>
          <w:rFonts w:cs="Arial"/>
          <w:szCs w:val="22"/>
        </w:rPr>
        <w:t xml:space="preserve"> </w:t>
      </w:r>
      <w:r w:rsidR="00B633F1">
        <w:rPr>
          <w:rFonts w:cs="Arial"/>
          <w:szCs w:val="22"/>
        </w:rPr>
        <w:t xml:space="preserve">PM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E5954"/>
    <w:rsid w:val="000F1CE2"/>
    <w:rsid w:val="000F3E94"/>
    <w:rsid w:val="00110A22"/>
    <w:rsid w:val="00113172"/>
    <w:rsid w:val="00116B92"/>
    <w:rsid w:val="001374C9"/>
    <w:rsid w:val="00144FC6"/>
    <w:rsid w:val="00152E88"/>
    <w:rsid w:val="00154378"/>
    <w:rsid w:val="00160D21"/>
    <w:rsid w:val="00172E99"/>
    <w:rsid w:val="00185292"/>
    <w:rsid w:val="00190974"/>
    <w:rsid w:val="00191C7C"/>
    <w:rsid w:val="001A795D"/>
    <w:rsid w:val="00201183"/>
    <w:rsid w:val="00211120"/>
    <w:rsid w:val="00211C3A"/>
    <w:rsid w:val="002276A9"/>
    <w:rsid w:val="002341D0"/>
    <w:rsid w:val="00260722"/>
    <w:rsid w:val="002609D7"/>
    <w:rsid w:val="002612B1"/>
    <w:rsid w:val="00261FDA"/>
    <w:rsid w:val="00266E17"/>
    <w:rsid w:val="002677CF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207C8"/>
    <w:rsid w:val="0032459B"/>
    <w:rsid w:val="00334DFB"/>
    <w:rsid w:val="0034028F"/>
    <w:rsid w:val="00345402"/>
    <w:rsid w:val="00346527"/>
    <w:rsid w:val="00353E00"/>
    <w:rsid w:val="0036296F"/>
    <w:rsid w:val="00370CC2"/>
    <w:rsid w:val="00377DF6"/>
    <w:rsid w:val="00380F33"/>
    <w:rsid w:val="00382A75"/>
    <w:rsid w:val="003861CA"/>
    <w:rsid w:val="003A0EE6"/>
    <w:rsid w:val="003A45A2"/>
    <w:rsid w:val="003B2108"/>
    <w:rsid w:val="003B497F"/>
    <w:rsid w:val="003C383A"/>
    <w:rsid w:val="003D0DA7"/>
    <w:rsid w:val="003F120A"/>
    <w:rsid w:val="004138AA"/>
    <w:rsid w:val="00414067"/>
    <w:rsid w:val="00433E19"/>
    <w:rsid w:val="00435C50"/>
    <w:rsid w:val="00443648"/>
    <w:rsid w:val="00445092"/>
    <w:rsid w:val="00446C14"/>
    <w:rsid w:val="004643B9"/>
    <w:rsid w:val="0046613A"/>
    <w:rsid w:val="00490E8C"/>
    <w:rsid w:val="004A2A1B"/>
    <w:rsid w:val="004A5A0B"/>
    <w:rsid w:val="004A799C"/>
    <w:rsid w:val="004B5854"/>
    <w:rsid w:val="004C293A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667FB"/>
    <w:rsid w:val="0057357F"/>
    <w:rsid w:val="00591750"/>
    <w:rsid w:val="005A51F2"/>
    <w:rsid w:val="005B6B42"/>
    <w:rsid w:val="005C4D79"/>
    <w:rsid w:val="005C6C74"/>
    <w:rsid w:val="005D0D80"/>
    <w:rsid w:val="005D6C6B"/>
    <w:rsid w:val="00600CA6"/>
    <w:rsid w:val="00605EE0"/>
    <w:rsid w:val="006154DC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81759"/>
    <w:rsid w:val="006870F1"/>
    <w:rsid w:val="006A30E5"/>
    <w:rsid w:val="006B103D"/>
    <w:rsid w:val="006B493E"/>
    <w:rsid w:val="006F2329"/>
    <w:rsid w:val="006F2788"/>
    <w:rsid w:val="006F29A0"/>
    <w:rsid w:val="00706AAE"/>
    <w:rsid w:val="00711170"/>
    <w:rsid w:val="00717DEC"/>
    <w:rsid w:val="0072277F"/>
    <w:rsid w:val="00731AA9"/>
    <w:rsid w:val="00741092"/>
    <w:rsid w:val="00741C14"/>
    <w:rsid w:val="00754734"/>
    <w:rsid w:val="007801D2"/>
    <w:rsid w:val="007807CB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56ED2"/>
    <w:rsid w:val="00861636"/>
    <w:rsid w:val="00881385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6969"/>
    <w:rsid w:val="009235DB"/>
    <w:rsid w:val="00927302"/>
    <w:rsid w:val="009334AF"/>
    <w:rsid w:val="009403AA"/>
    <w:rsid w:val="0094606C"/>
    <w:rsid w:val="009605DC"/>
    <w:rsid w:val="00962F25"/>
    <w:rsid w:val="009636F2"/>
    <w:rsid w:val="009658C1"/>
    <w:rsid w:val="009841C8"/>
    <w:rsid w:val="009845D1"/>
    <w:rsid w:val="009959EA"/>
    <w:rsid w:val="0099743B"/>
    <w:rsid w:val="009B0F66"/>
    <w:rsid w:val="009D2ABE"/>
    <w:rsid w:val="009D3F2A"/>
    <w:rsid w:val="009E2340"/>
    <w:rsid w:val="009E281C"/>
    <w:rsid w:val="009E7557"/>
    <w:rsid w:val="00A21FBC"/>
    <w:rsid w:val="00A428E2"/>
    <w:rsid w:val="00A43F82"/>
    <w:rsid w:val="00A56506"/>
    <w:rsid w:val="00A60C32"/>
    <w:rsid w:val="00A618DE"/>
    <w:rsid w:val="00A70B15"/>
    <w:rsid w:val="00A738E5"/>
    <w:rsid w:val="00A75A8C"/>
    <w:rsid w:val="00A817EE"/>
    <w:rsid w:val="00AA7D4A"/>
    <w:rsid w:val="00AB3DDB"/>
    <w:rsid w:val="00AC0C22"/>
    <w:rsid w:val="00AC2009"/>
    <w:rsid w:val="00AD0FEB"/>
    <w:rsid w:val="00AE1295"/>
    <w:rsid w:val="00AE17FA"/>
    <w:rsid w:val="00AF3F7E"/>
    <w:rsid w:val="00B02EB0"/>
    <w:rsid w:val="00B0408B"/>
    <w:rsid w:val="00B157DA"/>
    <w:rsid w:val="00B23834"/>
    <w:rsid w:val="00B300C0"/>
    <w:rsid w:val="00B341CB"/>
    <w:rsid w:val="00B40EA3"/>
    <w:rsid w:val="00B451CD"/>
    <w:rsid w:val="00B50904"/>
    <w:rsid w:val="00B537B5"/>
    <w:rsid w:val="00B57C98"/>
    <w:rsid w:val="00B633F1"/>
    <w:rsid w:val="00B642E4"/>
    <w:rsid w:val="00B768DC"/>
    <w:rsid w:val="00B8024E"/>
    <w:rsid w:val="00BA20B6"/>
    <w:rsid w:val="00BA20F9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0A46"/>
    <w:rsid w:val="00CB15FD"/>
    <w:rsid w:val="00CB5D6F"/>
    <w:rsid w:val="00CC0648"/>
    <w:rsid w:val="00CC3871"/>
    <w:rsid w:val="00CE46B2"/>
    <w:rsid w:val="00CE577B"/>
    <w:rsid w:val="00D130C2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C60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459E"/>
    <w:rsid w:val="00E66B0A"/>
    <w:rsid w:val="00E876D8"/>
    <w:rsid w:val="00E9354F"/>
    <w:rsid w:val="00EA3A63"/>
    <w:rsid w:val="00EA3BA4"/>
    <w:rsid w:val="00EB0912"/>
    <w:rsid w:val="00EC2C05"/>
    <w:rsid w:val="00ED1D84"/>
    <w:rsid w:val="00ED704C"/>
    <w:rsid w:val="00F01FBE"/>
    <w:rsid w:val="00F04FC5"/>
    <w:rsid w:val="00F050CD"/>
    <w:rsid w:val="00F208BE"/>
    <w:rsid w:val="00F40DE9"/>
    <w:rsid w:val="00F47313"/>
    <w:rsid w:val="00F47DDD"/>
    <w:rsid w:val="00F51DBD"/>
    <w:rsid w:val="00F61627"/>
    <w:rsid w:val="00F66F8A"/>
    <w:rsid w:val="00F67231"/>
    <w:rsid w:val="00F74CA3"/>
    <w:rsid w:val="00F77A93"/>
    <w:rsid w:val="00F85ED5"/>
    <w:rsid w:val="00F86C6C"/>
    <w:rsid w:val="00F87FC4"/>
    <w:rsid w:val="00F931B0"/>
    <w:rsid w:val="00FA5253"/>
    <w:rsid w:val="00FC73EB"/>
    <w:rsid w:val="00FD0B5F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0613FD1-0D6D-4C75-8609-235585E7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lisamiller</cp:lastModifiedBy>
  <cp:revision>6</cp:revision>
  <cp:lastPrinted>2011-04-20T20:05:00Z</cp:lastPrinted>
  <dcterms:created xsi:type="dcterms:W3CDTF">2011-08-25T21:47:00Z</dcterms:created>
  <dcterms:modified xsi:type="dcterms:W3CDTF">2011-11-04T17:38:00Z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