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605EE0" w:rsidP="00F931B0">
      <w:pPr>
        <w:jc w:val="center"/>
        <w:rPr>
          <w:rFonts w:cs="Arial"/>
          <w:b/>
          <w:bCs w:val="0"/>
        </w:rPr>
      </w:pPr>
      <w:r>
        <w:rPr>
          <w:rFonts w:cs="Arial"/>
          <w:b/>
          <w:bCs w:val="0"/>
        </w:rPr>
        <w:t>Agenda</w:t>
      </w:r>
    </w:p>
    <w:p w:rsidR="00F931B0" w:rsidRDefault="00F61627" w:rsidP="00F931B0">
      <w:pPr>
        <w:jc w:val="center"/>
        <w:rPr>
          <w:rFonts w:cs="Arial"/>
          <w:b/>
          <w:bCs w:val="0"/>
        </w:rPr>
      </w:pPr>
      <w:r>
        <w:rPr>
          <w:rFonts w:cs="Arial"/>
          <w:b/>
          <w:bCs w:val="0"/>
        </w:rPr>
        <w:t>April 26</w:t>
      </w:r>
      <w:r w:rsidR="00F931B0">
        <w:rPr>
          <w:rFonts w:cs="Arial"/>
          <w:b/>
          <w:bCs w:val="0"/>
        </w:rPr>
        <w:t>, 20</w:t>
      </w:r>
      <w:r w:rsidR="009658C1">
        <w:rPr>
          <w:rFonts w:cs="Arial"/>
          <w:b/>
          <w:bCs w:val="0"/>
        </w:rPr>
        <w:t>1</w:t>
      </w:r>
      <w:r w:rsidR="00353E00">
        <w:rPr>
          <w:rFonts w:cs="Arial"/>
          <w:b/>
          <w:bCs w:val="0"/>
        </w:rPr>
        <w:t>1</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r>
              <w:rPr>
                <w:b/>
                <w:sz w:val="16"/>
                <w:szCs w:val="20"/>
              </w:rPr>
              <w:t>Coord</w:t>
            </w:r>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516B24" w:rsidP="00681759">
            <w:pPr>
              <w:rPr>
                <w:sz w:val="16"/>
                <w:szCs w:val="20"/>
              </w:rPr>
            </w:pPr>
            <w:r>
              <w:rPr>
                <w:sz w:val="16"/>
                <w:szCs w:val="20"/>
              </w:rPr>
              <w:t>2009</w:t>
            </w:r>
            <w:r w:rsidRPr="00681759">
              <w:rPr>
                <w:sz w:val="16"/>
                <w:szCs w:val="20"/>
              </w:rPr>
              <w:t>-20</w:t>
            </w:r>
            <w:r>
              <w:rPr>
                <w:sz w:val="16"/>
                <w:szCs w:val="20"/>
              </w:rPr>
              <w:t>11</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884B0E"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260722" w:rsidP="00681759">
            <w:pPr>
              <w:rPr>
                <w:sz w:val="16"/>
                <w:szCs w:val="12"/>
              </w:rPr>
            </w:pPr>
            <w:r>
              <w:rPr>
                <w:sz w:val="16"/>
                <w:szCs w:val="12"/>
              </w:rPr>
              <w:t>X</w:t>
            </w: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516B24" w:rsidP="00681759">
            <w:pPr>
              <w:rPr>
                <w:sz w:val="16"/>
                <w:szCs w:val="20"/>
              </w:rPr>
            </w:pPr>
            <w:r>
              <w:rPr>
                <w:sz w:val="16"/>
                <w:szCs w:val="20"/>
              </w:rPr>
              <w:t>Corey Wendt</w:t>
            </w:r>
          </w:p>
        </w:tc>
        <w:tc>
          <w:tcPr>
            <w:tcW w:w="810" w:type="dxa"/>
            <w:shd w:val="clear" w:color="auto" w:fill="auto"/>
            <w:vAlign w:val="center"/>
          </w:tcPr>
          <w:p w:rsidR="00516B24" w:rsidRPr="0036296F" w:rsidRDefault="00884B0E"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516B24" w:rsidP="00681759">
            <w:pPr>
              <w:rPr>
                <w:sz w:val="16"/>
                <w:szCs w:val="20"/>
              </w:rPr>
            </w:pPr>
            <w:r>
              <w:rPr>
                <w:sz w:val="16"/>
                <w:szCs w:val="20"/>
              </w:rPr>
              <w:t>2011-2013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r>
              <w:rPr>
                <w:sz w:val="16"/>
                <w:szCs w:val="12"/>
              </w:rPr>
              <w:t>Lori Bennett</w:t>
            </w:r>
          </w:p>
        </w:tc>
        <w:tc>
          <w:tcPr>
            <w:tcW w:w="810" w:type="dxa"/>
            <w:shd w:val="clear" w:color="auto" w:fill="auto"/>
            <w:vAlign w:val="center"/>
          </w:tcPr>
          <w:p w:rsidR="00516B24" w:rsidRPr="0036296F" w:rsidRDefault="00884B0E"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Theatre/Comm Studies</w:t>
            </w:r>
          </w:p>
        </w:tc>
        <w:tc>
          <w:tcPr>
            <w:tcW w:w="2700" w:type="dxa"/>
            <w:shd w:val="clear" w:color="auto" w:fill="auto"/>
            <w:vAlign w:val="center"/>
          </w:tcPr>
          <w:p w:rsidR="00516B24" w:rsidRPr="00681759" w:rsidRDefault="00260722" w:rsidP="00FA5253">
            <w:pPr>
              <w:rPr>
                <w:sz w:val="16"/>
                <w:szCs w:val="20"/>
              </w:rPr>
            </w:pPr>
            <w:r>
              <w:rPr>
                <w:sz w:val="16"/>
                <w:szCs w:val="20"/>
              </w:rPr>
              <w:t>John Loprieno</w:t>
            </w:r>
          </w:p>
        </w:tc>
        <w:tc>
          <w:tcPr>
            <w:tcW w:w="720" w:type="dxa"/>
            <w:shd w:val="clear" w:color="auto" w:fill="auto"/>
            <w:vAlign w:val="center"/>
          </w:tcPr>
          <w:p w:rsidR="00516B24" w:rsidRPr="0036296F" w:rsidRDefault="00260722"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91750" w:rsidP="00681759">
            <w:pPr>
              <w:rPr>
                <w:sz w:val="16"/>
                <w:szCs w:val="12"/>
              </w:rPr>
            </w:pPr>
            <w:r>
              <w:rPr>
                <w:sz w:val="16"/>
                <w:szCs w:val="12"/>
              </w:rPr>
              <w:t>Lee Ballestero</w:t>
            </w:r>
          </w:p>
        </w:tc>
        <w:tc>
          <w:tcPr>
            <w:tcW w:w="810" w:type="dxa"/>
            <w:shd w:val="clear" w:color="auto" w:fill="auto"/>
            <w:vAlign w:val="center"/>
          </w:tcPr>
          <w:p w:rsidR="00516B24" w:rsidRPr="0036296F" w:rsidRDefault="00884B0E"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516B24" w:rsidP="00445092">
            <w:pPr>
              <w:rPr>
                <w:sz w:val="16"/>
                <w:szCs w:val="20"/>
              </w:rPr>
            </w:pPr>
            <w:r>
              <w:rPr>
                <w:sz w:val="16"/>
                <w:szCs w:val="20"/>
              </w:rPr>
              <w:t>Traci Allen</w:t>
            </w:r>
          </w:p>
        </w:tc>
        <w:tc>
          <w:tcPr>
            <w:tcW w:w="720" w:type="dxa"/>
            <w:shd w:val="clear" w:color="auto" w:fill="auto"/>
            <w:vAlign w:val="center"/>
          </w:tcPr>
          <w:p w:rsidR="00516B24" w:rsidRPr="0036296F" w:rsidRDefault="00260722"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Exec Vice Pres</w:t>
            </w:r>
          </w:p>
        </w:tc>
        <w:tc>
          <w:tcPr>
            <w:tcW w:w="1710" w:type="dxa"/>
            <w:shd w:val="clear" w:color="auto" w:fill="auto"/>
            <w:vAlign w:val="center"/>
          </w:tcPr>
          <w:p w:rsidR="00516B24" w:rsidRPr="00681759" w:rsidRDefault="00516B24" w:rsidP="00681759">
            <w:pPr>
              <w:rPr>
                <w:sz w:val="16"/>
                <w:szCs w:val="20"/>
              </w:rPr>
            </w:pPr>
            <w:r>
              <w:rPr>
                <w:sz w:val="16"/>
                <w:szCs w:val="20"/>
              </w:rPr>
              <w:t>Ed Knudson</w:t>
            </w:r>
          </w:p>
        </w:tc>
        <w:tc>
          <w:tcPr>
            <w:tcW w:w="810" w:type="dxa"/>
            <w:shd w:val="clear" w:color="auto" w:fill="auto"/>
            <w:vAlign w:val="center"/>
          </w:tcPr>
          <w:p w:rsidR="00516B24" w:rsidRPr="0036296F" w:rsidRDefault="00884B0E"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516B24" w:rsidP="00681759">
            <w:pPr>
              <w:rPr>
                <w:sz w:val="16"/>
                <w:szCs w:val="20"/>
              </w:rPr>
            </w:pPr>
            <w:r>
              <w:rPr>
                <w:sz w:val="16"/>
                <w:szCs w:val="20"/>
              </w:rPr>
              <w:t>Paul Pagson</w:t>
            </w:r>
          </w:p>
        </w:tc>
        <w:tc>
          <w:tcPr>
            <w:tcW w:w="720" w:type="dxa"/>
            <w:shd w:val="clear" w:color="auto" w:fill="auto"/>
            <w:vAlign w:val="center"/>
          </w:tcPr>
          <w:p w:rsidR="00516B24" w:rsidRPr="0036296F" w:rsidRDefault="00260722"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r>
              <w:rPr>
                <w:sz w:val="16"/>
                <w:szCs w:val="20"/>
              </w:rPr>
              <w:t>Acad Senate Rep</w:t>
            </w:r>
          </w:p>
        </w:tc>
        <w:tc>
          <w:tcPr>
            <w:tcW w:w="1710" w:type="dxa"/>
            <w:shd w:val="clear" w:color="auto" w:fill="auto"/>
            <w:vAlign w:val="center"/>
          </w:tcPr>
          <w:p w:rsidR="00516B24" w:rsidRPr="00681759" w:rsidRDefault="00516B24" w:rsidP="00785778">
            <w:pPr>
              <w:rPr>
                <w:sz w:val="16"/>
                <w:szCs w:val="20"/>
              </w:rPr>
            </w:pPr>
            <w:r>
              <w:rPr>
                <w:sz w:val="16"/>
                <w:szCs w:val="20"/>
              </w:rPr>
              <w:t>Riley Dwyer</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516B24" w:rsidP="00785778">
            <w:pPr>
              <w:rPr>
                <w:sz w:val="16"/>
                <w:szCs w:val="20"/>
              </w:rPr>
            </w:pPr>
            <w:r>
              <w:rPr>
                <w:sz w:val="16"/>
                <w:szCs w:val="20"/>
              </w:rPr>
              <w:t>Kim Watters</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Student Health C</w:t>
            </w:r>
            <w:r w:rsidRPr="00681759">
              <w:rPr>
                <w:sz w:val="16"/>
                <w:szCs w:val="20"/>
              </w:rPr>
              <w:t>tr</w:t>
            </w:r>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26072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884B0E"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260722"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26072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26072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884B0E"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26072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98"/>
        </w:trPr>
        <w:tc>
          <w:tcPr>
            <w:tcW w:w="2088" w:type="dxa"/>
            <w:vMerge w:val="restart"/>
            <w:shd w:val="clear" w:color="auto" w:fill="auto"/>
            <w:vAlign w:val="center"/>
          </w:tcPr>
          <w:p w:rsidR="00516B24" w:rsidRDefault="00516B24" w:rsidP="00785778">
            <w:pPr>
              <w:rPr>
                <w:sz w:val="16"/>
                <w:szCs w:val="20"/>
              </w:rPr>
            </w:pPr>
            <w:r>
              <w:rPr>
                <w:sz w:val="16"/>
                <w:szCs w:val="20"/>
              </w:rPr>
              <w:t>Assoc Students Rep</w:t>
            </w:r>
          </w:p>
        </w:tc>
        <w:tc>
          <w:tcPr>
            <w:tcW w:w="1710" w:type="dxa"/>
            <w:vMerge w:val="restart"/>
            <w:shd w:val="clear" w:color="auto" w:fill="auto"/>
            <w:vAlign w:val="center"/>
          </w:tcPr>
          <w:p w:rsidR="00516B24" w:rsidRDefault="00260722" w:rsidP="006B103D">
            <w:pPr>
              <w:rPr>
                <w:sz w:val="16"/>
                <w:szCs w:val="20"/>
              </w:rPr>
            </w:pPr>
            <w:r>
              <w:rPr>
                <w:sz w:val="16"/>
                <w:szCs w:val="20"/>
              </w:rPr>
              <w:t>Sienna Thorgusen</w:t>
            </w:r>
          </w:p>
        </w:tc>
        <w:tc>
          <w:tcPr>
            <w:tcW w:w="810" w:type="dxa"/>
            <w:vMerge w:val="restart"/>
            <w:shd w:val="clear" w:color="auto" w:fill="auto"/>
            <w:vAlign w:val="center"/>
          </w:tcPr>
          <w:p w:rsidR="00516B24" w:rsidRPr="0036296F" w:rsidRDefault="00260722"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38147C">
            <w:pPr>
              <w:rPr>
                <w:sz w:val="16"/>
                <w:szCs w:val="20"/>
              </w:rPr>
            </w:pPr>
            <w:r>
              <w:rPr>
                <w:sz w:val="16"/>
                <w:szCs w:val="20"/>
              </w:rPr>
              <w:t>Julius Sokenu</w:t>
            </w:r>
          </w:p>
        </w:tc>
        <w:tc>
          <w:tcPr>
            <w:tcW w:w="720" w:type="dxa"/>
            <w:vMerge w:val="restart"/>
            <w:shd w:val="clear" w:color="auto" w:fill="auto"/>
            <w:vAlign w:val="center"/>
          </w:tcPr>
          <w:p w:rsidR="00516B24" w:rsidRPr="0036296F" w:rsidRDefault="00260722" w:rsidP="0038147C">
            <w:pPr>
              <w:rPr>
                <w:sz w:val="16"/>
                <w:szCs w:val="12"/>
              </w:rPr>
            </w:pPr>
            <w:r>
              <w:rPr>
                <w:sz w:val="16"/>
                <w:szCs w:val="12"/>
              </w:rPr>
              <w:t>X</w:t>
            </w:r>
          </w:p>
        </w:tc>
        <w:tc>
          <w:tcPr>
            <w:tcW w:w="2520" w:type="dxa"/>
            <w:shd w:val="clear" w:color="auto" w:fill="auto"/>
            <w:vAlign w:val="center"/>
          </w:tcPr>
          <w:p w:rsidR="00516B24" w:rsidRDefault="00516B24" w:rsidP="0038147C">
            <w:pPr>
              <w:rPr>
                <w:sz w:val="16"/>
                <w:szCs w:val="20"/>
              </w:rPr>
            </w:pPr>
            <w:r>
              <w:rPr>
                <w:sz w:val="16"/>
                <w:szCs w:val="20"/>
              </w:rPr>
              <w:t>Child Dev Ctr Coordinator</w:t>
            </w:r>
          </w:p>
        </w:tc>
        <w:tc>
          <w:tcPr>
            <w:tcW w:w="2700" w:type="dxa"/>
            <w:shd w:val="clear" w:color="auto" w:fill="auto"/>
            <w:vAlign w:val="center"/>
          </w:tcPr>
          <w:p w:rsidR="00516B24" w:rsidRPr="00681759" w:rsidRDefault="00516B24" w:rsidP="0038147C">
            <w:pPr>
              <w:rPr>
                <w:sz w:val="16"/>
                <w:szCs w:val="20"/>
              </w:rPr>
            </w:pPr>
            <w:r>
              <w:rPr>
                <w:sz w:val="16"/>
                <w:szCs w:val="20"/>
              </w:rPr>
              <w:t>Cynthia Sheaks-McGowan</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516B24" w:rsidP="0038147C">
            <w:pPr>
              <w:rPr>
                <w:sz w:val="16"/>
                <w:szCs w:val="20"/>
              </w:rPr>
            </w:pPr>
            <w:r>
              <w:rPr>
                <w:sz w:val="16"/>
                <w:szCs w:val="20"/>
              </w:rPr>
              <w:t>Steve Callis</w:t>
            </w:r>
          </w:p>
        </w:tc>
        <w:tc>
          <w:tcPr>
            <w:tcW w:w="720" w:type="dxa"/>
            <w:shd w:val="clear" w:color="auto" w:fill="auto"/>
            <w:vAlign w:val="center"/>
          </w:tcPr>
          <w:p w:rsidR="00516B24" w:rsidRPr="0036296F" w:rsidRDefault="0026072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26072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260722"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26072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26072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260722"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260722" w:rsidP="0038147C">
            <w:pPr>
              <w:rPr>
                <w:sz w:val="16"/>
                <w:szCs w:val="20"/>
              </w:rPr>
            </w:pPr>
            <w:r>
              <w:rPr>
                <w:sz w:val="16"/>
                <w:szCs w:val="20"/>
              </w:rPr>
              <w:t>X</w:t>
            </w: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38147C">
            <w:pPr>
              <w:rPr>
                <w:sz w:val="16"/>
                <w:szCs w:val="20"/>
              </w:rPr>
            </w:pPr>
            <w:r>
              <w:rPr>
                <w:sz w:val="16"/>
                <w:szCs w:val="20"/>
              </w:rPr>
              <w:t>Deanna Franke</w:t>
            </w:r>
          </w:p>
        </w:tc>
        <w:tc>
          <w:tcPr>
            <w:tcW w:w="720" w:type="dxa"/>
            <w:shd w:val="clear" w:color="auto" w:fill="auto"/>
            <w:vAlign w:val="center"/>
          </w:tcPr>
          <w:p w:rsidR="00516B24" w:rsidRPr="0036296F" w:rsidRDefault="0026072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260722"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260722"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260722"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516B24" w:rsidP="0038147C">
            <w:pPr>
              <w:rPr>
                <w:sz w:val="16"/>
                <w:szCs w:val="20"/>
              </w:rPr>
            </w:pPr>
            <w:r>
              <w:rPr>
                <w:sz w:val="16"/>
                <w:szCs w:val="20"/>
              </w:rPr>
              <w:t xml:space="preserve">Howard Davis </w:t>
            </w:r>
          </w:p>
        </w:tc>
        <w:tc>
          <w:tcPr>
            <w:tcW w:w="720" w:type="dxa"/>
            <w:shd w:val="clear" w:color="auto" w:fill="auto"/>
            <w:vAlign w:val="center"/>
          </w:tcPr>
          <w:p w:rsidR="00516B24" w:rsidRPr="0036296F" w:rsidRDefault="0026072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38147C">
            <w:pPr>
              <w:rPr>
                <w:sz w:val="16"/>
                <w:szCs w:val="20"/>
              </w:rPr>
            </w:pPr>
            <w:r>
              <w:rPr>
                <w:sz w:val="16"/>
                <w:szCs w:val="20"/>
              </w:rPr>
              <w:t>Cynthia Barnett</w:t>
            </w:r>
            <w:r w:rsidR="00547E15">
              <w:rPr>
                <w:sz w:val="16"/>
                <w:szCs w:val="20"/>
              </w:rPr>
              <w:t>/Margaret Tennant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516B24" w:rsidP="0038147C">
            <w:pPr>
              <w:rPr>
                <w:sz w:val="16"/>
                <w:szCs w:val="20"/>
              </w:rPr>
            </w:pPr>
            <w:r>
              <w:rPr>
                <w:sz w:val="16"/>
                <w:szCs w:val="20"/>
              </w:rPr>
              <w:t>Tim Weaver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547E15" w:rsidP="00547E15">
            <w:pPr>
              <w:rPr>
                <w:rFonts w:cs="Arial"/>
                <w:sz w:val="16"/>
                <w:szCs w:val="16"/>
              </w:rPr>
            </w:pPr>
            <w:r>
              <w:rPr>
                <w:rFonts w:cs="Arial"/>
                <w:sz w:val="16"/>
                <w:szCs w:val="16"/>
              </w:rPr>
              <w:t>Lee Ballestero</w:t>
            </w:r>
          </w:p>
        </w:tc>
        <w:tc>
          <w:tcPr>
            <w:tcW w:w="720" w:type="dxa"/>
            <w:shd w:val="clear" w:color="auto" w:fill="auto"/>
            <w:vAlign w:val="center"/>
          </w:tcPr>
          <w:p w:rsidR="00516B24" w:rsidRPr="0036296F" w:rsidRDefault="0026072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Physical Ed/Health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260722"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7E493F" w:rsidP="00591750">
            <w:pPr>
              <w:rPr>
                <w:sz w:val="16"/>
                <w:szCs w:val="16"/>
              </w:rPr>
            </w:pPr>
            <w:r>
              <w:rPr>
                <w:sz w:val="16"/>
                <w:szCs w:val="16"/>
              </w:rPr>
              <w:t xml:space="preserve">Minutes from </w:t>
            </w:r>
            <w:r w:rsidR="00591750">
              <w:rPr>
                <w:sz w:val="16"/>
                <w:szCs w:val="16"/>
              </w:rPr>
              <w:t>Sept. 28</w:t>
            </w:r>
            <w:r w:rsidR="003A0EE6">
              <w:rPr>
                <w:sz w:val="16"/>
                <w:szCs w:val="16"/>
              </w:rPr>
              <w:t>, 2010</w:t>
            </w:r>
            <w:r>
              <w:rPr>
                <w:sz w:val="16"/>
                <w:szCs w:val="16"/>
              </w:rPr>
              <w:t xml:space="preserve"> Meeting</w:t>
            </w:r>
          </w:p>
        </w:tc>
        <w:tc>
          <w:tcPr>
            <w:tcW w:w="2700" w:type="dxa"/>
          </w:tcPr>
          <w:p w:rsidR="007E493F" w:rsidRPr="00591750" w:rsidRDefault="007E493F" w:rsidP="000D20F1">
            <w:pPr>
              <w:rPr>
                <w:strike/>
                <w:sz w:val="16"/>
                <w:szCs w:val="16"/>
              </w:rPr>
            </w:pPr>
            <w:r w:rsidRPr="00591750">
              <w:rPr>
                <w:strike/>
                <w:sz w:val="16"/>
                <w:szCs w:val="16"/>
              </w:rPr>
              <w:t>August 2</w:t>
            </w:r>
            <w:r w:rsidR="000D20F1" w:rsidRPr="00591750">
              <w:rPr>
                <w:strike/>
                <w:sz w:val="16"/>
                <w:szCs w:val="16"/>
              </w:rPr>
              <w:t>4</w:t>
            </w:r>
            <w:r w:rsidRPr="00591750">
              <w:rPr>
                <w:strike/>
                <w:sz w:val="16"/>
                <w:szCs w:val="16"/>
              </w:rPr>
              <w:t>, 20</w:t>
            </w:r>
            <w:r w:rsidR="00E13675">
              <w:rPr>
                <w:strike/>
                <w:sz w:val="16"/>
                <w:szCs w:val="16"/>
              </w:rPr>
              <w:t>10</w:t>
            </w:r>
          </w:p>
        </w:tc>
        <w:tc>
          <w:tcPr>
            <w:tcW w:w="2250" w:type="dxa"/>
          </w:tcPr>
          <w:p w:rsidR="007E493F" w:rsidRPr="00785778" w:rsidRDefault="007E493F" w:rsidP="00F931B0">
            <w:pPr>
              <w:rPr>
                <w:sz w:val="16"/>
                <w:szCs w:val="16"/>
              </w:rPr>
            </w:pPr>
            <w:r>
              <w:rPr>
                <w:sz w:val="16"/>
                <w:szCs w:val="16"/>
              </w:rPr>
              <w:t>Goals</w:t>
            </w:r>
          </w:p>
        </w:tc>
        <w:tc>
          <w:tcPr>
            <w:tcW w:w="2610" w:type="dxa"/>
          </w:tcPr>
          <w:p w:rsidR="007E493F" w:rsidRPr="005B6B42" w:rsidRDefault="000D20F1" w:rsidP="00F931B0">
            <w:pPr>
              <w:rPr>
                <w:strike/>
                <w:sz w:val="16"/>
                <w:szCs w:val="16"/>
              </w:rPr>
            </w:pPr>
            <w:r w:rsidRPr="005B6B42">
              <w:rPr>
                <w:strike/>
                <w:sz w:val="16"/>
                <w:szCs w:val="16"/>
              </w:rPr>
              <w:t>January 25</w:t>
            </w:r>
            <w:r w:rsidR="007E493F" w:rsidRPr="005B6B42">
              <w:rPr>
                <w:strike/>
                <w:sz w:val="16"/>
                <w:szCs w:val="16"/>
              </w:rPr>
              <w:t>, 201</w:t>
            </w:r>
            <w:r w:rsidR="00E13675" w:rsidRPr="005B6B42">
              <w:rPr>
                <w:strike/>
                <w:sz w:val="16"/>
                <w:szCs w:val="16"/>
              </w:rPr>
              <w:t>1</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591750" w:rsidP="009B0F66">
            <w:pPr>
              <w:rPr>
                <w:sz w:val="16"/>
                <w:szCs w:val="16"/>
              </w:rPr>
            </w:pPr>
            <w:r>
              <w:rPr>
                <w:sz w:val="16"/>
                <w:szCs w:val="16"/>
              </w:rPr>
              <w:t>2011-2012 Program Plan Timeline -electronic</w:t>
            </w:r>
          </w:p>
        </w:tc>
        <w:tc>
          <w:tcPr>
            <w:tcW w:w="2700" w:type="dxa"/>
          </w:tcPr>
          <w:p w:rsidR="007E493F" w:rsidRPr="00591750" w:rsidRDefault="000D20F1" w:rsidP="00E13675">
            <w:pPr>
              <w:rPr>
                <w:strike/>
                <w:sz w:val="16"/>
                <w:szCs w:val="16"/>
              </w:rPr>
            </w:pPr>
            <w:r w:rsidRPr="00591750">
              <w:rPr>
                <w:strike/>
                <w:sz w:val="16"/>
                <w:szCs w:val="16"/>
              </w:rPr>
              <w:t>September 28</w:t>
            </w:r>
            <w:r w:rsidR="007E493F" w:rsidRPr="00591750">
              <w:rPr>
                <w:strike/>
                <w:sz w:val="16"/>
                <w:szCs w:val="16"/>
              </w:rPr>
              <w:t>, 20</w:t>
            </w:r>
            <w:r w:rsidR="00E13675">
              <w:rPr>
                <w:strike/>
                <w:sz w:val="16"/>
                <w:szCs w:val="16"/>
              </w:rPr>
              <w:t>10</w:t>
            </w:r>
          </w:p>
        </w:tc>
        <w:tc>
          <w:tcPr>
            <w:tcW w:w="2250" w:type="dxa"/>
          </w:tcPr>
          <w:p w:rsidR="007E493F" w:rsidRPr="00785778" w:rsidRDefault="000D20F1" w:rsidP="000D20F1">
            <w:pPr>
              <w:rPr>
                <w:sz w:val="16"/>
                <w:szCs w:val="16"/>
              </w:rPr>
            </w:pPr>
            <w:r>
              <w:rPr>
                <w:sz w:val="16"/>
                <w:szCs w:val="16"/>
              </w:rPr>
              <w:t xml:space="preserve">Program </w:t>
            </w:r>
            <w:r w:rsidR="007E493F">
              <w:rPr>
                <w:sz w:val="16"/>
                <w:szCs w:val="16"/>
              </w:rPr>
              <w:t xml:space="preserve">Plan </w:t>
            </w:r>
            <w:r>
              <w:rPr>
                <w:sz w:val="16"/>
                <w:szCs w:val="16"/>
              </w:rPr>
              <w:t>Revise</w:t>
            </w:r>
            <w:r w:rsidR="007E493F">
              <w:rPr>
                <w:sz w:val="16"/>
                <w:szCs w:val="16"/>
              </w:rPr>
              <w:t xml:space="preserve"> Due</w:t>
            </w:r>
          </w:p>
        </w:tc>
        <w:tc>
          <w:tcPr>
            <w:tcW w:w="2610" w:type="dxa"/>
          </w:tcPr>
          <w:p w:rsidR="007E493F" w:rsidRPr="005D0D80" w:rsidRDefault="000D20F1" w:rsidP="00E13675">
            <w:pPr>
              <w:rPr>
                <w:strike/>
                <w:sz w:val="16"/>
                <w:szCs w:val="16"/>
              </w:rPr>
            </w:pPr>
            <w:r w:rsidRPr="005D0D80">
              <w:rPr>
                <w:strike/>
                <w:sz w:val="16"/>
                <w:szCs w:val="16"/>
              </w:rPr>
              <w:t>February 22</w:t>
            </w:r>
            <w:r w:rsidR="007E493F" w:rsidRPr="005D0D80">
              <w:rPr>
                <w:strike/>
                <w:sz w:val="16"/>
                <w:szCs w:val="16"/>
              </w:rPr>
              <w:t>, 201</w:t>
            </w:r>
            <w:r w:rsidR="00E13675" w:rsidRPr="005D0D80">
              <w:rPr>
                <w:strike/>
                <w:sz w:val="16"/>
                <w:szCs w:val="16"/>
              </w:rPr>
              <w:t>1</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591750" w:rsidP="003A0EE6">
            <w:pPr>
              <w:rPr>
                <w:sz w:val="16"/>
                <w:szCs w:val="16"/>
              </w:rPr>
            </w:pPr>
            <w:r>
              <w:rPr>
                <w:sz w:val="16"/>
                <w:szCs w:val="16"/>
              </w:rPr>
              <w:t>2011-2012 Program Plan Template – electronic</w:t>
            </w:r>
          </w:p>
        </w:tc>
        <w:tc>
          <w:tcPr>
            <w:tcW w:w="2700" w:type="dxa"/>
          </w:tcPr>
          <w:p w:rsidR="007E493F" w:rsidRPr="00E441C9" w:rsidRDefault="000D20F1" w:rsidP="00E13675">
            <w:pPr>
              <w:rPr>
                <w:strike/>
                <w:sz w:val="16"/>
                <w:szCs w:val="16"/>
              </w:rPr>
            </w:pPr>
            <w:r w:rsidRPr="00E441C9">
              <w:rPr>
                <w:strike/>
                <w:sz w:val="16"/>
                <w:szCs w:val="16"/>
              </w:rPr>
              <w:t>October 12</w:t>
            </w:r>
            <w:r w:rsidR="007E493F" w:rsidRPr="00E441C9">
              <w:rPr>
                <w:strike/>
                <w:sz w:val="16"/>
                <w:szCs w:val="16"/>
              </w:rPr>
              <w:t>, 20</w:t>
            </w:r>
            <w:r w:rsidR="00E13675" w:rsidRPr="00E441C9">
              <w:rPr>
                <w:strike/>
                <w:sz w:val="16"/>
                <w:szCs w:val="16"/>
              </w:rPr>
              <w:t>10</w:t>
            </w:r>
          </w:p>
        </w:tc>
        <w:tc>
          <w:tcPr>
            <w:tcW w:w="2250" w:type="dxa"/>
          </w:tcPr>
          <w:p w:rsidR="007E493F" w:rsidRPr="00785778" w:rsidRDefault="00591750" w:rsidP="00591750">
            <w:pPr>
              <w:rPr>
                <w:sz w:val="16"/>
                <w:szCs w:val="16"/>
              </w:rPr>
            </w:pPr>
            <w:r>
              <w:rPr>
                <w:sz w:val="16"/>
                <w:szCs w:val="16"/>
              </w:rPr>
              <w:t>Basic Skills Pilot Study</w:t>
            </w:r>
          </w:p>
        </w:tc>
        <w:tc>
          <w:tcPr>
            <w:tcW w:w="2610" w:type="dxa"/>
          </w:tcPr>
          <w:p w:rsidR="007E493F" w:rsidRPr="00F61627" w:rsidRDefault="000D20F1" w:rsidP="00F931B0">
            <w:pPr>
              <w:rPr>
                <w:strike/>
                <w:sz w:val="16"/>
                <w:szCs w:val="16"/>
              </w:rPr>
            </w:pPr>
            <w:r w:rsidRPr="00F61627">
              <w:rPr>
                <w:strike/>
                <w:sz w:val="16"/>
                <w:szCs w:val="16"/>
              </w:rPr>
              <w:t>March 22</w:t>
            </w:r>
            <w:r w:rsidR="007E493F" w:rsidRPr="00F61627">
              <w:rPr>
                <w:strike/>
                <w:sz w:val="16"/>
                <w:szCs w:val="16"/>
              </w:rPr>
              <w:t>, 201</w:t>
            </w:r>
            <w:r w:rsidR="00E13675" w:rsidRPr="00F61627">
              <w:rPr>
                <w:strike/>
                <w:sz w:val="16"/>
                <w:szCs w:val="16"/>
              </w:rPr>
              <w:t>1</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353E00" w:rsidRDefault="000D20F1" w:rsidP="00E13675">
            <w:pPr>
              <w:rPr>
                <w:strike/>
                <w:sz w:val="16"/>
                <w:szCs w:val="16"/>
              </w:rPr>
            </w:pPr>
            <w:r w:rsidRPr="00353E00">
              <w:rPr>
                <w:strike/>
                <w:sz w:val="16"/>
                <w:szCs w:val="16"/>
              </w:rPr>
              <w:t>November 23</w:t>
            </w:r>
            <w:r w:rsidR="007E493F" w:rsidRPr="00353E00">
              <w:rPr>
                <w:strike/>
                <w:sz w:val="16"/>
                <w:szCs w:val="16"/>
              </w:rPr>
              <w:t>, 20</w:t>
            </w:r>
            <w:r w:rsidR="00E13675" w:rsidRPr="00353E00">
              <w:rPr>
                <w:strike/>
                <w:sz w:val="16"/>
                <w:szCs w:val="16"/>
              </w:rPr>
              <w:t>10</w:t>
            </w:r>
          </w:p>
        </w:tc>
        <w:tc>
          <w:tcPr>
            <w:tcW w:w="2250" w:type="dxa"/>
          </w:tcPr>
          <w:p w:rsidR="007E493F" w:rsidRPr="00785778" w:rsidRDefault="00591750" w:rsidP="00380F33">
            <w:pPr>
              <w:rPr>
                <w:sz w:val="16"/>
                <w:szCs w:val="16"/>
              </w:rPr>
            </w:pPr>
            <w:r>
              <w:rPr>
                <w:sz w:val="16"/>
                <w:szCs w:val="16"/>
              </w:rPr>
              <w:t>2011-2012 Program Plans</w:t>
            </w:r>
          </w:p>
        </w:tc>
        <w:tc>
          <w:tcPr>
            <w:tcW w:w="2610" w:type="dxa"/>
          </w:tcPr>
          <w:p w:rsidR="007E493F" w:rsidRPr="00260722" w:rsidRDefault="000D20F1" w:rsidP="00F931B0">
            <w:pPr>
              <w:rPr>
                <w:strike/>
                <w:sz w:val="16"/>
                <w:szCs w:val="16"/>
              </w:rPr>
            </w:pPr>
            <w:r w:rsidRPr="00260722">
              <w:rPr>
                <w:strike/>
                <w:sz w:val="16"/>
                <w:szCs w:val="16"/>
              </w:rPr>
              <w:t>April 26</w:t>
            </w:r>
            <w:r w:rsidR="007E493F" w:rsidRPr="00260722">
              <w:rPr>
                <w:strike/>
                <w:sz w:val="16"/>
                <w:szCs w:val="16"/>
              </w:rPr>
              <w:t>, 201</w:t>
            </w:r>
            <w:r w:rsidR="00E13675" w:rsidRPr="00260722">
              <w:rPr>
                <w:strike/>
                <w:sz w:val="16"/>
                <w:szCs w:val="16"/>
              </w:rPr>
              <w:t>1</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FA5253"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Lisa Miller and/or Corey Wendt know about any updates to representatives. </w:t>
      </w:r>
    </w:p>
    <w:p w:rsidR="008317D0" w:rsidRDefault="008317D0" w:rsidP="00FA5253">
      <w:pPr>
        <w:ind w:left="720"/>
        <w:rPr>
          <w:rFonts w:cs="Arial"/>
          <w:szCs w:val="22"/>
        </w:rPr>
      </w:pPr>
      <w:r>
        <w:rPr>
          <w:rFonts w:cs="Arial"/>
          <w:szCs w:val="22"/>
        </w:rPr>
        <w:t>2:30 – Welcome by Corey Wendt and Lisa Miller.  This is their last meeting as co-chairs.  Lee Ballestero and Lori Bennett will co-chair next year.</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Pr="00F01FBE">
        <w:rPr>
          <w:rFonts w:cs="Arial"/>
          <w:szCs w:val="22"/>
        </w:rPr>
        <w:t xml:space="preserve"> of Minutes for </w:t>
      </w:r>
      <w:r w:rsidR="00F61627">
        <w:rPr>
          <w:rFonts w:cs="Arial"/>
          <w:szCs w:val="22"/>
        </w:rPr>
        <w:t>Mar</w:t>
      </w:r>
      <w:r w:rsidR="00E441C9">
        <w:rPr>
          <w:rFonts w:cs="Arial"/>
          <w:szCs w:val="22"/>
        </w:rPr>
        <w:t xml:space="preserve">. </w:t>
      </w:r>
      <w:r w:rsidR="00353E00">
        <w:rPr>
          <w:rFonts w:cs="Arial"/>
          <w:szCs w:val="22"/>
        </w:rPr>
        <w:t>2</w:t>
      </w:r>
      <w:r w:rsidR="005D0D80">
        <w:rPr>
          <w:rFonts w:cs="Arial"/>
          <w:szCs w:val="22"/>
        </w:rPr>
        <w:t>2</w:t>
      </w:r>
      <w:r w:rsidRPr="00F01FBE">
        <w:rPr>
          <w:rFonts w:cs="Arial"/>
          <w:szCs w:val="22"/>
        </w:rPr>
        <w:t>, 20</w:t>
      </w:r>
      <w:r w:rsidR="0072277F">
        <w:rPr>
          <w:rFonts w:cs="Arial"/>
          <w:szCs w:val="22"/>
        </w:rPr>
        <w:t>10</w:t>
      </w:r>
      <w:r w:rsidRPr="00F01FBE">
        <w:rPr>
          <w:rFonts w:cs="Arial"/>
          <w:szCs w:val="22"/>
        </w:rPr>
        <w:t xml:space="preserve"> </w:t>
      </w:r>
    </w:p>
    <w:p w:rsidR="00EC2C05" w:rsidRDefault="00FA5253" w:rsidP="00FA5253">
      <w:pPr>
        <w:ind w:left="1440"/>
        <w:rPr>
          <w:rFonts w:cs="Arial"/>
          <w:szCs w:val="22"/>
        </w:rPr>
      </w:pPr>
      <w:r>
        <w:rPr>
          <w:rFonts w:cs="Arial"/>
          <w:szCs w:val="22"/>
        </w:rPr>
        <w:t>Discussion:</w:t>
      </w:r>
      <w:r w:rsidR="00591750">
        <w:rPr>
          <w:rFonts w:cs="Arial"/>
          <w:szCs w:val="22"/>
        </w:rPr>
        <w:t xml:space="preserve"> </w:t>
      </w:r>
      <w:r w:rsidR="008317D0">
        <w:rPr>
          <w:rFonts w:cs="Arial"/>
          <w:szCs w:val="22"/>
        </w:rPr>
        <w:t>Faten Habib - #5 program review – fix typo on “review”, 3</w:t>
      </w:r>
      <w:r w:rsidR="008317D0" w:rsidRPr="008317D0">
        <w:rPr>
          <w:rFonts w:cs="Arial"/>
          <w:szCs w:val="22"/>
          <w:vertAlign w:val="superscript"/>
        </w:rPr>
        <w:t>rd</w:t>
      </w:r>
      <w:r w:rsidR="008317D0">
        <w:rPr>
          <w:rFonts w:cs="Arial"/>
          <w:szCs w:val="22"/>
        </w:rPr>
        <w:t xml:space="preserve"> line fix typo “likelihood”</w:t>
      </w:r>
    </w:p>
    <w:p w:rsidR="009658C1" w:rsidRPr="00F01FBE" w:rsidRDefault="00F208BE" w:rsidP="007E0DC2">
      <w:pPr>
        <w:ind w:left="1440"/>
        <w:rPr>
          <w:rFonts w:cs="Arial"/>
          <w:szCs w:val="22"/>
        </w:rPr>
      </w:pPr>
      <w:r>
        <w:rPr>
          <w:rFonts w:cs="Arial"/>
          <w:szCs w:val="22"/>
        </w:rPr>
        <w:t xml:space="preserve">  </w:t>
      </w:r>
    </w:p>
    <w:p w:rsidR="00F61627" w:rsidRDefault="00FE31B5" w:rsidP="00F61627">
      <w:pPr>
        <w:ind w:left="720"/>
        <w:rPr>
          <w:rFonts w:cs="Arial"/>
          <w:szCs w:val="22"/>
        </w:rPr>
      </w:pPr>
      <w:r>
        <w:rPr>
          <w:rFonts w:cs="Arial"/>
          <w:szCs w:val="22"/>
        </w:rPr>
        <w:t>3</w:t>
      </w:r>
      <w:r w:rsidR="00B633F1">
        <w:rPr>
          <w:rFonts w:cs="Arial"/>
          <w:szCs w:val="22"/>
        </w:rPr>
        <w:t xml:space="preserve">. </w:t>
      </w:r>
      <w:r w:rsidR="003D0DA7">
        <w:rPr>
          <w:rFonts w:cs="Arial"/>
          <w:szCs w:val="22"/>
        </w:rPr>
        <w:t>Memo President Eddinger</w:t>
      </w:r>
    </w:p>
    <w:p w:rsidR="003D0DA7" w:rsidRDefault="003D0DA7" w:rsidP="003D0DA7">
      <w:pPr>
        <w:ind w:left="1440"/>
        <w:rPr>
          <w:rFonts w:cs="Arial"/>
          <w:szCs w:val="22"/>
        </w:rPr>
      </w:pPr>
      <w:r>
        <w:rPr>
          <w:rFonts w:cs="Arial"/>
          <w:szCs w:val="22"/>
        </w:rPr>
        <w:t>Ending the September revi</w:t>
      </w:r>
      <w:r w:rsidR="008317D0">
        <w:rPr>
          <w:rFonts w:cs="Arial"/>
          <w:szCs w:val="22"/>
        </w:rPr>
        <w:t>si</w:t>
      </w:r>
      <w:r>
        <w:rPr>
          <w:rFonts w:cs="Arial"/>
          <w:szCs w:val="22"/>
        </w:rPr>
        <w:t>on portion of the Program Planning timeline</w:t>
      </w:r>
    </w:p>
    <w:p w:rsidR="008317D0" w:rsidRDefault="000E5954" w:rsidP="003D0DA7">
      <w:pPr>
        <w:ind w:left="1440"/>
        <w:rPr>
          <w:rFonts w:cs="Arial"/>
          <w:szCs w:val="22"/>
        </w:rPr>
      </w:pPr>
      <w:r>
        <w:rPr>
          <w:rFonts w:cs="Arial"/>
          <w:szCs w:val="22"/>
        </w:rPr>
        <w:t>Lisa reviewed the email request from Dr. Eddinger regarding ending the September revision.  Go back to the March 15</w:t>
      </w:r>
      <w:r w:rsidRPr="000E5954">
        <w:rPr>
          <w:rFonts w:cs="Arial"/>
          <w:szCs w:val="22"/>
          <w:vertAlign w:val="superscript"/>
        </w:rPr>
        <w:t>th</w:t>
      </w:r>
      <w:r>
        <w:rPr>
          <w:rFonts w:cs="Arial"/>
          <w:szCs w:val="22"/>
        </w:rPr>
        <w:t xml:space="preserve"> deadline for all changes, then program plans closed.  If an emergency, then changes will be reviewed on a case by case basis.</w:t>
      </w:r>
    </w:p>
    <w:p w:rsidR="000E5954" w:rsidRDefault="000E5954" w:rsidP="003D0DA7">
      <w:pPr>
        <w:ind w:left="1440"/>
        <w:rPr>
          <w:rFonts w:cs="Arial"/>
          <w:szCs w:val="22"/>
        </w:rPr>
      </w:pPr>
      <w:r>
        <w:rPr>
          <w:rFonts w:cs="Arial"/>
          <w:szCs w:val="22"/>
        </w:rPr>
        <w:t>Sharon Manakas – question about services being able to open up parts of the program plan to add service info from Fall and Spring.  Lisa Putnam said this is possible.  She will determine how to lock/unlock specific cells.</w:t>
      </w:r>
    </w:p>
    <w:p w:rsidR="000E5954" w:rsidRDefault="000E5954" w:rsidP="003D0DA7">
      <w:pPr>
        <w:ind w:left="1440"/>
        <w:rPr>
          <w:rFonts w:cs="Arial"/>
          <w:szCs w:val="22"/>
        </w:rPr>
      </w:pPr>
      <w:r>
        <w:rPr>
          <w:rFonts w:cs="Arial"/>
          <w:szCs w:val="22"/>
        </w:rPr>
        <w:t xml:space="preserve">Lisa Miller – the main issue is that the groups/committees that need to draw data from the program plans, can take it in March to use right away.  </w:t>
      </w:r>
      <w:r w:rsidR="00AF3F7E">
        <w:rPr>
          <w:rFonts w:cs="Arial"/>
          <w:szCs w:val="22"/>
        </w:rPr>
        <w:t>Committees w</w:t>
      </w:r>
      <w:r>
        <w:rPr>
          <w:rFonts w:cs="Arial"/>
          <w:szCs w:val="22"/>
        </w:rPr>
        <w:t>on’t have to wait until September.</w:t>
      </w:r>
    </w:p>
    <w:p w:rsidR="000E5954" w:rsidRDefault="000E5954" w:rsidP="000E5954">
      <w:pPr>
        <w:ind w:left="1440"/>
        <w:rPr>
          <w:rFonts w:cs="Arial"/>
          <w:szCs w:val="22"/>
        </w:rPr>
      </w:pPr>
      <w:r>
        <w:rPr>
          <w:rFonts w:cs="Arial"/>
          <w:szCs w:val="22"/>
        </w:rPr>
        <w:t>Kim Hoffmans – suggested that we allow Advisory m</w:t>
      </w:r>
      <w:r w:rsidR="00AF3F7E">
        <w:rPr>
          <w:rFonts w:cs="Arial"/>
          <w:szCs w:val="22"/>
        </w:rPr>
        <w:t>ee</w:t>
      </w:r>
      <w:r>
        <w:rPr>
          <w:rFonts w:cs="Arial"/>
          <w:szCs w:val="22"/>
        </w:rPr>
        <w:t>t</w:t>
      </w:r>
      <w:r w:rsidR="00AF3F7E">
        <w:rPr>
          <w:rFonts w:cs="Arial"/>
          <w:szCs w:val="22"/>
        </w:rPr>
        <w:t>in</w:t>
      </w:r>
      <w:r>
        <w:rPr>
          <w:rFonts w:cs="Arial"/>
          <w:szCs w:val="22"/>
        </w:rPr>
        <w:t>g notes after March 15</w:t>
      </w:r>
      <w:r w:rsidRPr="000E5954">
        <w:rPr>
          <w:rFonts w:cs="Arial"/>
          <w:szCs w:val="22"/>
          <w:vertAlign w:val="superscript"/>
        </w:rPr>
        <w:t>th</w:t>
      </w:r>
      <w:r>
        <w:rPr>
          <w:rFonts w:cs="Arial"/>
          <w:szCs w:val="22"/>
        </w:rPr>
        <w:t>.</w:t>
      </w:r>
    </w:p>
    <w:p w:rsidR="0029182B" w:rsidRDefault="000E5954" w:rsidP="000E5954">
      <w:pPr>
        <w:ind w:left="1440"/>
        <w:rPr>
          <w:rFonts w:cs="Arial"/>
          <w:szCs w:val="22"/>
        </w:rPr>
      </w:pPr>
      <w:r>
        <w:rPr>
          <w:rFonts w:cs="Arial"/>
          <w:szCs w:val="22"/>
        </w:rPr>
        <w:t>Ed Knudson – suggested taking one year off, then complete the formal program plans in the Fall of 2012 for 2013-2014</w:t>
      </w:r>
      <w:r w:rsidR="0029182B">
        <w:rPr>
          <w:rFonts w:cs="Arial"/>
          <w:szCs w:val="22"/>
        </w:rPr>
        <w:t xml:space="preserve"> and/or the following 3 years</w:t>
      </w:r>
      <w:r>
        <w:rPr>
          <w:rFonts w:cs="Arial"/>
          <w:szCs w:val="22"/>
        </w:rPr>
        <w:t xml:space="preserve">.  </w:t>
      </w:r>
      <w:r w:rsidR="0029182B">
        <w:rPr>
          <w:rFonts w:cs="Arial"/>
          <w:szCs w:val="22"/>
        </w:rPr>
        <w:t xml:space="preserve">Then, </w:t>
      </w:r>
      <w:r>
        <w:rPr>
          <w:rFonts w:cs="Arial"/>
          <w:szCs w:val="22"/>
        </w:rPr>
        <w:t xml:space="preserve">spring </w:t>
      </w:r>
      <w:r w:rsidR="0029182B">
        <w:rPr>
          <w:rFonts w:cs="Arial"/>
          <w:szCs w:val="22"/>
        </w:rPr>
        <w:t xml:space="preserve">is affected by budget changes, but not planning.  Complete in Fall in time for faculty prioritization.  </w:t>
      </w:r>
    </w:p>
    <w:p w:rsidR="0029182B" w:rsidRDefault="0029182B" w:rsidP="000E5954">
      <w:pPr>
        <w:ind w:left="1440"/>
        <w:rPr>
          <w:rFonts w:cs="Arial"/>
          <w:szCs w:val="22"/>
        </w:rPr>
      </w:pPr>
    </w:p>
    <w:p w:rsidR="000E5954" w:rsidRDefault="0029182B" w:rsidP="000E5954">
      <w:pPr>
        <w:ind w:left="1440"/>
        <w:rPr>
          <w:rFonts w:cs="Arial"/>
          <w:szCs w:val="22"/>
        </w:rPr>
      </w:pPr>
      <w:r>
        <w:rPr>
          <w:rFonts w:cs="Arial"/>
          <w:szCs w:val="22"/>
        </w:rPr>
        <w:t xml:space="preserve">Summary: Proposal to </w:t>
      </w:r>
      <w:r w:rsidR="00AF3F7E">
        <w:rPr>
          <w:rFonts w:cs="Arial"/>
          <w:szCs w:val="22"/>
        </w:rPr>
        <w:t xml:space="preserve">use the 2011-2012 program plans </w:t>
      </w:r>
      <w:r>
        <w:rPr>
          <w:rFonts w:cs="Arial"/>
          <w:szCs w:val="22"/>
        </w:rPr>
        <w:t>for next year.  Use the 2011-2012 program plan for Spring 2012 budgeting.  Take a one year hiatus.  Then in Fall 2012, complete planning in the fall, use data from 2011-2012 for planning. Use the</w:t>
      </w:r>
      <w:r w:rsidR="00AF3F7E">
        <w:rPr>
          <w:rFonts w:cs="Arial"/>
          <w:szCs w:val="22"/>
        </w:rPr>
        <w:t xml:space="preserve"> program plans written in</w:t>
      </w:r>
      <w:r>
        <w:rPr>
          <w:rFonts w:cs="Arial"/>
          <w:szCs w:val="22"/>
        </w:rPr>
        <w:t xml:space="preserve"> Fall 2012</w:t>
      </w:r>
      <w:r w:rsidR="00AF3F7E">
        <w:rPr>
          <w:rFonts w:cs="Arial"/>
          <w:szCs w:val="22"/>
        </w:rPr>
        <w:t>,</w:t>
      </w:r>
      <w:r>
        <w:rPr>
          <w:rFonts w:cs="Arial"/>
          <w:szCs w:val="22"/>
        </w:rPr>
        <w:t xml:space="preserve"> </w:t>
      </w:r>
      <w:r w:rsidR="00AF3F7E">
        <w:rPr>
          <w:rFonts w:cs="Arial"/>
          <w:szCs w:val="22"/>
        </w:rPr>
        <w:t>due March 15 of 2013,</w:t>
      </w:r>
      <w:r>
        <w:rPr>
          <w:rFonts w:cs="Arial"/>
          <w:szCs w:val="22"/>
        </w:rPr>
        <w:t xml:space="preserve"> for the budget year 2013-2014</w:t>
      </w:r>
      <w:r w:rsidR="00AF3F7E">
        <w:rPr>
          <w:rFonts w:cs="Arial"/>
          <w:szCs w:val="22"/>
        </w:rPr>
        <w:t>.</w:t>
      </w:r>
    </w:p>
    <w:p w:rsidR="0029182B" w:rsidRDefault="0029182B" w:rsidP="000E5954">
      <w:pPr>
        <w:ind w:left="1440"/>
        <w:rPr>
          <w:rFonts w:cs="Arial"/>
          <w:szCs w:val="22"/>
        </w:rPr>
      </w:pPr>
    </w:p>
    <w:p w:rsidR="0029182B" w:rsidRDefault="00647A8A" w:rsidP="000E5954">
      <w:pPr>
        <w:ind w:left="1440"/>
        <w:rPr>
          <w:rFonts w:cs="Arial"/>
          <w:szCs w:val="22"/>
        </w:rPr>
      </w:pPr>
      <w:r>
        <w:rPr>
          <w:rFonts w:cs="Arial"/>
          <w:szCs w:val="22"/>
        </w:rPr>
        <w:t>Lisa Putnam: T</w:t>
      </w:r>
      <w:r w:rsidR="0029182B">
        <w:rPr>
          <w:rFonts w:cs="Arial"/>
          <w:szCs w:val="22"/>
        </w:rPr>
        <w:t>his would change again if we move to a 3-year schedule.</w:t>
      </w:r>
    </w:p>
    <w:p w:rsidR="00647A8A" w:rsidRDefault="00647A8A" w:rsidP="000E5954">
      <w:pPr>
        <w:ind w:left="1440"/>
        <w:rPr>
          <w:rFonts w:cs="Arial"/>
          <w:szCs w:val="22"/>
        </w:rPr>
      </w:pPr>
    </w:p>
    <w:p w:rsidR="00647A8A" w:rsidRDefault="00647A8A" w:rsidP="000E5954">
      <w:pPr>
        <w:ind w:left="1440"/>
        <w:rPr>
          <w:rFonts w:cs="Arial"/>
          <w:szCs w:val="22"/>
        </w:rPr>
      </w:pPr>
      <w:r>
        <w:rPr>
          <w:rFonts w:cs="Arial"/>
          <w:szCs w:val="22"/>
        </w:rPr>
        <w:t xml:space="preserve">Lisa Miller:  If you have an emergency, submit </w:t>
      </w:r>
      <w:r w:rsidR="00AF3F7E">
        <w:rPr>
          <w:rFonts w:cs="Arial"/>
          <w:szCs w:val="22"/>
        </w:rPr>
        <w:t>those changes</w:t>
      </w:r>
      <w:r>
        <w:rPr>
          <w:rFonts w:cs="Arial"/>
          <w:szCs w:val="22"/>
        </w:rPr>
        <w:t xml:space="preserve"> to Lisa</w:t>
      </w:r>
      <w:r w:rsidR="00AF3F7E">
        <w:rPr>
          <w:rFonts w:cs="Arial"/>
          <w:szCs w:val="22"/>
        </w:rPr>
        <w:t xml:space="preserve"> Putnam</w:t>
      </w:r>
      <w:r>
        <w:rPr>
          <w:rFonts w:cs="Arial"/>
          <w:szCs w:val="22"/>
        </w:rPr>
        <w:t xml:space="preserve"> by Sept.  In Fall, the Ed Cap committee will review and revise the program plan evaluation process and timeline</w:t>
      </w:r>
    </w:p>
    <w:p w:rsidR="003D0DA7" w:rsidRDefault="003D0DA7" w:rsidP="00F61627">
      <w:pPr>
        <w:ind w:left="720"/>
        <w:rPr>
          <w:rFonts w:cs="Arial"/>
          <w:szCs w:val="22"/>
        </w:rPr>
      </w:pPr>
    </w:p>
    <w:p w:rsidR="003D0DA7" w:rsidRDefault="00FE31B5" w:rsidP="00F61627">
      <w:pPr>
        <w:ind w:left="720"/>
        <w:rPr>
          <w:rFonts w:cs="Arial"/>
          <w:szCs w:val="22"/>
        </w:rPr>
      </w:pPr>
      <w:r>
        <w:rPr>
          <w:rFonts w:cs="Arial"/>
          <w:szCs w:val="22"/>
        </w:rPr>
        <w:t>4</w:t>
      </w:r>
      <w:r w:rsidR="00F61627">
        <w:rPr>
          <w:rFonts w:cs="Arial"/>
          <w:szCs w:val="22"/>
        </w:rPr>
        <w:t xml:space="preserve">. </w:t>
      </w:r>
      <w:r w:rsidR="003D0DA7">
        <w:rPr>
          <w:rFonts w:cs="Arial"/>
          <w:szCs w:val="22"/>
        </w:rPr>
        <w:t>Midterm Report Timeline</w:t>
      </w:r>
    </w:p>
    <w:p w:rsidR="003D0DA7" w:rsidRDefault="003D0DA7" w:rsidP="003D0DA7">
      <w:pPr>
        <w:ind w:left="1440"/>
        <w:rPr>
          <w:rFonts w:cs="Arial"/>
          <w:szCs w:val="22"/>
        </w:rPr>
      </w:pPr>
      <w:r>
        <w:rPr>
          <w:rFonts w:cs="Arial"/>
          <w:szCs w:val="22"/>
        </w:rPr>
        <w:t>Tracking progress on Planning Agendas and Recommendations</w:t>
      </w:r>
    </w:p>
    <w:p w:rsidR="00647A8A" w:rsidRDefault="00647A8A" w:rsidP="003D0DA7">
      <w:pPr>
        <w:ind w:left="1440"/>
        <w:rPr>
          <w:rFonts w:cs="Arial"/>
          <w:szCs w:val="22"/>
        </w:rPr>
      </w:pPr>
      <w:r>
        <w:rPr>
          <w:rFonts w:cs="Arial"/>
          <w:szCs w:val="22"/>
        </w:rPr>
        <w:t xml:space="preserve">Lisa Miller: Same as before, except shortened.  </w:t>
      </w:r>
      <w:r w:rsidR="00AF3F7E">
        <w:rPr>
          <w:rFonts w:cs="Arial"/>
          <w:szCs w:val="22"/>
        </w:rPr>
        <w:t>S</w:t>
      </w:r>
      <w:r>
        <w:rPr>
          <w:rFonts w:cs="Arial"/>
          <w:szCs w:val="22"/>
        </w:rPr>
        <w:t>pecific recommendations</w:t>
      </w:r>
      <w:r w:rsidR="00AF3F7E">
        <w:rPr>
          <w:rFonts w:cs="Arial"/>
          <w:szCs w:val="22"/>
        </w:rPr>
        <w:t xml:space="preserve"> were removed from the timeline to be tracked separately on a spreadsheet</w:t>
      </w:r>
      <w:r>
        <w:rPr>
          <w:rFonts w:cs="Arial"/>
          <w:szCs w:val="22"/>
        </w:rPr>
        <w:t xml:space="preserve">.  Now lists how we are planning to move through the timeline.  See the large planning spreadsheet.  Next year, at each Ed Cap meeting we will have an update from each group responsible for </w:t>
      </w:r>
      <w:r w:rsidRPr="00647A8A">
        <w:rPr>
          <w:rFonts w:cs="Arial"/>
          <w:szCs w:val="22"/>
        </w:rPr>
        <w:t xml:space="preserve">each </w:t>
      </w:r>
      <w:r w:rsidR="00AF3F7E">
        <w:rPr>
          <w:rFonts w:cs="Arial"/>
          <w:szCs w:val="22"/>
        </w:rPr>
        <w:t>recommendation</w:t>
      </w:r>
      <w:r>
        <w:rPr>
          <w:rFonts w:cs="Arial"/>
          <w:szCs w:val="22"/>
        </w:rPr>
        <w:t>/</w:t>
      </w:r>
      <w:r w:rsidRPr="00647A8A">
        <w:rPr>
          <w:rFonts w:cs="Arial"/>
          <w:szCs w:val="22"/>
        </w:rPr>
        <w:t>planning agenda</w:t>
      </w:r>
      <w:r>
        <w:rPr>
          <w:rFonts w:cs="Arial"/>
          <w:szCs w:val="22"/>
        </w:rPr>
        <w:t xml:space="preserve"> item that the college is responsible to complete.</w:t>
      </w:r>
    </w:p>
    <w:p w:rsidR="00647A8A" w:rsidRDefault="00647A8A" w:rsidP="003D0DA7">
      <w:pPr>
        <w:ind w:left="1440"/>
        <w:rPr>
          <w:rFonts w:cs="Arial"/>
          <w:szCs w:val="22"/>
        </w:rPr>
      </w:pPr>
      <w:r>
        <w:rPr>
          <w:rFonts w:cs="Arial"/>
          <w:szCs w:val="22"/>
        </w:rPr>
        <w:t>Corey Wendt: Need to pay attention to the responsible party, to see if you are included.</w:t>
      </w:r>
    </w:p>
    <w:p w:rsidR="00647A8A" w:rsidRPr="00647A8A" w:rsidRDefault="00AF3F7E" w:rsidP="003D0DA7">
      <w:pPr>
        <w:ind w:left="1440"/>
        <w:rPr>
          <w:rFonts w:cs="Arial"/>
          <w:szCs w:val="22"/>
        </w:rPr>
      </w:pPr>
      <w:r>
        <w:rPr>
          <w:rFonts w:cs="Arial"/>
          <w:szCs w:val="22"/>
        </w:rPr>
        <w:t xml:space="preserve">Lori Bennett: </w:t>
      </w:r>
      <w:r w:rsidR="00654F04">
        <w:rPr>
          <w:rFonts w:cs="Arial"/>
          <w:szCs w:val="22"/>
        </w:rPr>
        <w:t>In the Fall, n</w:t>
      </w:r>
      <w:r w:rsidR="00647A8A">
        <w:rPr>
          <w:rFonts w:cs="Arial"/>
          <w:szCs w:val="22"/>
        </w:rPr>
        <w:t xml:space="preserve">eed to determine a lead person for each item and </w:t>
      </w:r>
      <w:r w:rsidR="00654F04">
        <w:rPr>
          <w:rFonts w:cs="Arial"/>
          <w:szCs w:val="22"/>
        </w:rPr>
        <w:t xml:space="preserve">set </w:t>
      </w:r>
      <w:r>
        <w:rPr>
          <w:rFonts w:cs="Arial"/>
          <w:szCs w:val="22"/>
        </w:rPr>
        <w:t>the deadlines.</w:t>
      </w:r>
    </w:p>
    <w:p w:rsidR="00647A8A" w:rsidRDefault="00647A8A" w:rsidP="003D0DA7">
      <w:pPr>
        <w:ind w:left="1440"/>
        <w:rPr>
          <w:rFonts w:cs="Arial"/>
          <w:szCs w:val="22"/>
        </w:rPr>
      </w:pPr>
    </w:p>
    <w:p w:rsidR="008131AE" w:rsidRDefault="003D0DA7" w:rsidP="008131AE">
      <w:pPr>
        <w:ind w:left="720"/>
        <w:rPr>
          <w:rFonts w:cs="Arial"/>
          <w:szCs w:val="22"/>
        </w:rPr>
      </w:pPr>
      <w:r>
        <w:rPr>
          <w:rFonts w:cs="Arial"/>
          <w:szCs w:val="22"/>
        </w:rPr>
        <w:t xml:space="preserve">5. </w:t>
      </w:r>
      <w:r w:rsidR="008131AE">
        <w:rPr>
          <w:rFonts w:cs="Arial"/>
          <w:szCs w:val="22"/>
        </w:rPr>
        <w:t>Program Review Pilot</w:t>
      </w:r>
    </w:p>
    <w:p w:rsidR="008131AE" w:rsidRDefault="008131AE" w:rsidP="008131AE">
      <w:pPr>
        <w:ind w:left="1440"/>
        <w:rPr>
          <w:rFonts w:cs="Arial"/>
          <w:szCs w:val="22"/>
        </w:rPr>
      </w:pPr>
      <w:r>
        <w:rPr>
          <w:rFonts w:cs="Arial"/>
          <w:szCs w:val="22"/>
        </w:rPr>
        <w:t>Volunteers to try going through review using the rubric</w:t>
      </w:r>
    </w:p>
    <w:p w:rsidR="00654F04" w:rsidRDefault="00AF3F7E" w:rsidP="008131AE">
      <w:pPr>
        <w:ind w:left="1440"/>
        <w:rPr>
          <w:rFonts w:cs="Arial"/>
          <w:szCs w:val="22"/>
        </w:rPr>
      </w:pPr>
      <w:r>
        <w:rPr>
          <w:rFonts w:cs="Arial"/>
          <w:szCs w:val="22"/>
        </w:rPr>
        <w:lastRenderedPageBreak/>
        <w:t>Corey Wendt</w:t>
      </w:r>
      <w:r w:rsidR="00654F04">
        <w:rPr>
          <w:rFonts w:cs="Arial"/>
          <w:szCs w:val="22"/>
        </w:rPr>
        <w:t xml:space="preserve"> recommends piloting the program review, using a new 3-yr template</w:t>
      </w:r>
      <w:r>
        <w:rPr>
          <w:rFonts w:cs="Arial"/>
          <w:szCs w:val="22"/>
        </w:rPr>
        <w:t xml:space="preserve">. </w:t>
      </w:r>
      <w:r w:rsidR="00654F04">
        <w:rPr>
          <w:rFonts w:cs="Arial"/>
          <w:szCs w:val="22"/>
        </w:rPr>
        <w:t xml:space="preserve"> </w:t>
      </w:r>
      <w:r>
        <w:rPr>
          <w:rFonts w:cs="Arial"/>
          <w:szCs w:val="22"/>
        </w:rPr>
        <w:t>The pilot programs would write their program plan, Lisa Putnam would copy and paste into the new template, and</w:t>
      </w:r>
      <w:r w:rsidR="00654F04">
        <w:rPr>
          <w:rFonts w:cs="Arial"/>
          <w:szCs w:val="22"/>
        </w:rPr>
        <w:t xml:space="preserve"> </w:t>
      </w:r>
      <w:r>
        <w:rPr>
          <w:rFonts w:cs="Arial"/>
          <w:szCs w:val="22"/>
        </w:rPr>
        <w:t xml:space="preserve">the </w:t>
      </w:r>
      <w:r w:rsidR="00654F04">
        <w:rPr>
          <w:rFonts w:cs="Arial"/>
          <w:szCs w:val="22"/>
        </w:rPr>
        <w:t xml:space="preserve">program plan </w:t>
      </w:r>
      <w:r>
        <w:rPr>
          <w:rFonts w:cs="Arial"/>
          <w:szCs w:val="22"/>
        </w:rPr>
        <w:t xml:space="preserve">would be reviewed by a committee testing the rubric.  The purpose is to see if there are concerns or issues with the rubric, committee constitution, template or other parts of the process. </w:t>
      </w:r>
    </w:p>
    <w:p w:rsidR="00654F04" w:rsidRDefault="00654F04" w:rsidP="008131AE">
      <w:pPr>
        <w:ind w:left="1440"/>
        <w:rPr>
          <w:rFonts w:cs="Arial"/>
          <w:szCs w:val="22"/>
        </w:rPr>
      </w:pPr>
      <w:r>
        <w:rPr>
          <w:rFonts w:cs="Arial"/>
          <w:szCs w:val="22"/>
        </w:rPr>
        <w:t>Volunteers: Office of Student Learning, Counseling, Nursing, Theatre, Biology, Political Science, Health Center, Outreach,</w:t>
      </w:r>
      <w:r w:rsidR="00AF3F7E">
        <w:rPr>
          <w:rFonts w:cs="Arial"/>
          <w:szCs w:val="22"/>
        </w:rPr>
        <w:t xml:space="preserve"> and</w:t>
      </w:r>
      <w:r>
        <w:rPr>
          <w:rFonts w:cs="Arial"/>
          <w:szCs w:val="22"/>
        </w:rPr>
        <w:t xml:space="preserve"> ACCESS</w:t>
      </w:r>
      <w:r w:rsidR="00AF3F7E">
        <w:rPr>
          <w:rFonts w:cs="Arial"/>
          <w:szCs w:val="22"/>
        </w:rPr>
        <w:t>;</w:t>
      </w:r>
      <w:r>
        <w:rPr>
          <w:rFonts w:cs="Arial"/>
          <w:szCs w:val="22"/>
        </w:rPr>
        <w:t xml:space="preserve"> Bookstore</w:t>
      </w:r>
      <w:r w:rsidR="00AF3F7E">
        <w:rPr>
          <w:rFonts w:cs="Arial"/>
          <w:szCs w:val="22"/>
        </w:rPr>
        <w:t xml:space="preserve"> and other business services area volunteers will be solicited.</w:t>
      </w:r>
    </w:p>
    <w:p w:rsidR="00654F04" w:rsidRDefault="00654F04" w:rsidP="008131AE">
      <w:pPr>
        <w:ind w:left="1440"/>
        <w:rPr>
          <w:rFonts w:cs="Arial"/>
          <w:szCs w:val="22"/>
        </w:rPr>
      </w:pPr>
      <w:r>
        <w:rPr>
          <w:rFonts w:cs="Arial"/>
          <w:szCs w:val="22"/>
        </w:rPr>
        <w:t>Lisa: need a wide variety of participants</w:t>
      </w:r>
      <w:r w:rsidR="00AF3F7E">
        <w:rPr>
          <w:rFonts w:cs="Arial"/>
          <w:szCs w:val="22"/>
        </w:rPr>
        <w:t xml:space="preserve"> to get representative feedback from different types of programs</w:t>
      </w:r>
      <w:r>
        <w:rPr>
          <w:rFonts w:cs="Arial"/>
          <w:szCs w:val="22"/>
        </w:rPr>
        <w:t xml:space="preserve"> – maybe 12 different groups</w:t>
      </w:r>
    </w:p>
    <w:p w:rsidR="00654F04" w:rsidRDefault="008131AE" w:rsidP="008131AE">
      <w:pPr>
        <w:ind w:left="1440"/>
        <w:rPr>
          <w:rFonts w:cs="Arial"/>
          <w:szCs w:val="22"/>
        </w:rPr>
      </w:pPr>
      <w:r>
        <w:rPr>
          <w:rFonts w:cs="Arial"/>
          <w:szCs w:val="22"/>
        </w:rPr>
        <w:t>Volunteers for Review Working Groups (3 groups, 5 members each)</w:t>
      </w:r>
      <w:r w:rsidR="00654F04">
        <w:rPr>
          <w:rFonts w:cs="Arial"/>
          <w:szCs w:val="22"/>
        </w:rPr>
        <w:t xml:space="preserve"> - TBD</w:t>
      </w:r>
    </w:p>
    <w:p w:rsidR="002609D7" w:rsidRPr="00533A1B" w:rsidRDefault="002609D7" w:rsidP="000D7AAF">
      <w:pPr>
        <w:pStyle w:val="ListParagraph"/>
        <w:ind w:left="1800"/>
        <w:rPr>
          <w:rFonts w:cs="Arial"/>
          <w:szCs w:val="22"/>
        </w:rPr>
      </w:pPr>
    </w:p>
    <w:p w:rsidR="008131AE" w:rsidRDefault="003D0DA7" w:rsidP="008131AE">
      <w:pPr>
        <w:ind w:left="720"/>
        <w:rPr>
          <w:rFonts w:cs="Arial"/>
          <w:szCs w:val="22"/>
        </w:rPr>
      </w:pPr>
      <w:r>
        <w:rPr>
          <w:rFonts w:cs="Arial"/>
          <w:szCs w:val="22"/>
        </w:rPr>
        <w:t>6</w:t>
      </w:r>
      <w:r w:rsidR="00FE31B5">
        <w:rPr>
          <w:rFonts w:cs="Arial"/>
          <w:szCs w:val="22"/>
        </w:rPr>
        <w:t xml:space="preserve">. </w:t>
      </w:r>
      <w:r w:rsidR="008131AE">
        <w:rPr>
          <w:rFonts w:cs="Arial"/>
          <w:szCs w:val="22"/>
        </w:rPr>
        <w:t>Committee Goals</w:t>
      </w:r>
    </w:p>
    <w:p w:rsidR="008131AE" w:rsidRDefault="008131AE" w:rsidP="008131AE">
      <w:pPr>
        <w:ind w:left="1440"/>
        <w:rPr>
          <w:rFonts w:cs="Arial"/>
          <w:szCs w:val="22"/>
        </w:rPr>
      </w:pPr>
      <w:r>
        <w:rPr>
          <w:rFonts w:cs="Arial"/>
          <w:szCs w:val="22"/>
        </w:rPr>
        <w:t xml:space="preserve">2010-2011 Goals </w:t>
      </w:r>
      <w:r w:rsidR="00AF3F7E">
        <w:rPr>
          <w:rFonts w:cs="Arial"/>
          <w:szCs w:val="22"/>
        </w:rPr>
        <w:t>achieved</w:t>
      </w:r>
      <w:r>
        <w:rPr>
          <w:rFonts w:cs="Arial"/>
          <w:szCs w:val="22"/>
        </w:rPr>
        <w:t xml:space="preserve"> </w:t>
      </w:r>
    </w:p>
    <w:p w:rsidR="008131AE" w:rsidRDefault="008131AE" w:rsidP="008131AE">
      <w:pPr>
        <w:ind w:left="1440"/>
        <w:rPr>
          <w:rFonts w:cs="Arial"/>
          <w:szCs w:val="22"/>
        </w:rPr>
      </w:pPr>
      <w:r>
        <w:rPr>
          <w:rFonts w:cs="Arial"/>
          <w:szCs w:val="22"/>
        </w:rPr>
        <w:t>2011-20</w:t>
      </w:r>
      <w:r w:rsidR="00287EBF">
        <w:rPr>
          <w:rFonts w:cs="Arial"/>
          <w:szCs w:val="22"/>
        </w:rPr>
        <w:t>1</w:t>
      </w:r>
      <w:r>
        <w:rPr>
          <w:rFonts w:cs="Arial"/>
          <w:szCs w:val="22"/>
        </w:rPr>
        <w:t>2 Goal setting</w:t>
      </w:r>
    </w:p>
    <w:p w:rsidR="00654F04" w:rsidRDefault="00654F04" w:rsidP="008131AE">
      <w:pPr>
        <w:ind w:left="1440"/>
        <w:rPr>
          <w:rFonts w:cs="Arial"/>
          <w:szCs w:val="22"/>
        </w:rPr>
      </w:pPr>
      <w:r>
        <w:rPr>
          <w:rFonts w:cs="Arial"/>
          <w:szCs w:val="22"/>
        </w:rPr>
        <w:t>Lisa Miller read 2010-2011 goals – met all our goals for the year</w:t>
      </w:r>
    </w:p>
    <w:p w:rsidR="00654F04" w:rsidRDefault="00654F04" w:rsidP="008131AE">
      <w:pPr>
        <w:ind w:left="1440"/>
        <w:rPr>
          <w:rFonts w:cs="Arial"/>
          <w:szCs w:val="22"/>
        </w:rPr>
      </w:pPr>
      <w:r>
        <w:rPr>
          <w:rFonts w:cs="Arial"/>
          <w:szCs w:val="22"/>
        </w:rPr>
        <w:t xml:space="preserve">Lisa Miller read the 2011-2012 goals </w:t>
      </w:r>
      <w:r w:rsidR="00287EBF">
        <w:rPr>
          <w:rFonts w:cs="Arial"/>
          <w:szCs w:val="22"/>
        </w:rPr>
        <w:t>–</w:t>
      </w:r>
      <w:r>
        <w:rPr>
          <w:rFonts w:cs="Arial"/>
          <w:szCs w:val="22"/>
        </w:rPr>
        <w:t xml:space="preserve"> </w:t>
      </w:r>
      <w:r w:rsidR="00287EBF">
        <w:rPr>
          <w:rFonts w:cs="Arial"/>
          <w:szCs w:val="22"/>
        </w:rPr>
        <w:t>added “assist in developing agenda for Fall Fling</w:t>
      </w:r>
      <w:r w:rsidR="00AF3F7E">
        <w:rPr>
          <w:rFonts w:cs="Arial"/>
          <w:szCs w:val="22"/>
        </w:rPr>
        <w:t>” Oct</w:t>
      </w:r>
      <w:r w:rsidR="00287EBF">
        <w:rPr>
          <w:rFonts w:cs="Arial"/>
          <w:szCs w:val="22"/>
        </w:rPr>
        <w:t>. 7, 2011</w:t>
      </w:r>
      <w:r w:rsidR="00AF3F7E">
        <w:rPr>
          <w:rFonts w:cs="Arial"/>
          <w:szCs w:val="22"/>
        </w:rPr>
        <w:t>, per suggestion from Ed Knudson</w:t>
      </w:r>
      <w:r w:rsidR="00287EBF">
        <w:rPr>
          <w:rFonts w:cs="Arial"/>
          <w:szCs w:val="22"/>
        </w:rPr>
        <w:t>.</w:t>
      </w:r>
    </w:p>
    <w:p w:rsidR="00FE31B5" w:rsidRDefault="00FE31B5" w:rsidP="00AC0C22">
      <w:pPr>
        <w:ind w:left="720"/>
        <w:rPr>
          <w:rFonts w:cs="Arial"/>
          <w:szCs w:val="22"/>
        </w:rPr>
      </w:pPr>
    </w:p>
    <w:p w:rsidR="00AC0C22" w:rsidRPr="00F01FBE" w:rsidRDefault="003D0DA7" w:rsidP="00AC0C22">
      <w:pPr>
        <w:ind w:left="720"/>
        <w:rPr>
          <w:rFonts w:cs="Arial"/>
          <w:szCs w:val="22"/>
        </w:rPr>
      </w:pPr>
      <w:r>
        <w:rPr>
          <w:rFonts w:cs="Arial"/>
          <w:szCs w:val="22"/>
        </w:rPr>
        <w:t>7</w:t>
      </w:r>
      <w:r w:rsidR="000D7AAF">
        <w:rPr>
          <w:rFonts w:cs="Arial"/>
          <w:szCs w:val="22"/>
        </w:rPr>
        <w:t xml:space="preserve">. </w:t>
      </w:r>
      <w:r w:rsidR="00AC0C22" w:rsidRPr="00F01FBE">
        <w:rPr>
          <w:rFonts w:cs="Arial"/>
          <w:szCs w:val="22"/>
        </w:rPr>
        <w:t>ED CAP – Ad Hoc Subcommittee Reports</w:t>
      </w:r>
    </w:p>
    <w:p w:rsidR="00AC0C22" w:rsidRDefault="00AC0C22" w:rsidP="00AC0C22">
      <w:pPr>
        <w:numPr>
          <w:ilvl w:val="0"/>
          <w:numId w:val="2"/>
        </w:numPr>
        <w:rPr>
          <w:rFonts w:cs="Arial"/>
          <w:szCs w:val="22"/>
        </w:rPr>
      </w:pPr>
      <w:r w:rsidRPr="00F01FBE">
        <w:rPr>
          <w:rFonts w:cs="Arial"/>
          <w:szCs w:val="22"/>
        </w:rPr>
        <w:t xml:space="preserve">Basic Skills – </w:t>
      </w:r>
      <w:r w:rsidR="00E441C9">
        <w:rPr>
          <w:rFonts w:cs="Arial"/>
          <w:szCs w:val="22"/>
        </w:rPr>
        <w:t xml:space="preserve">Christine Cole/Inajane Nicklas </w:t>
      </w:r>
      <w:r w:rsidR="00287EBF">
        <w:rPr>
          <w:rFonts w:cs="Arial"/>
          <w:szCs w:val="22"/>
        </w:rPr>
        <w:t>–</w:t>
      </w:r>
      <w:r w:rsidR="00E441C9">
        <w:rPr>
          <w:rFonts w:cs="Arial"/>
          <w:szCs w:val="22"/>
        </w:rPr>
        <w:t xml:space="preserve"> </w:t>
      </w:r>
    </w:p>
    <w:p w:rsidR="00287EBF" w:rsidRDefault="00287EBF" w:rsidP="00287EBF">
      <w:pPr>
        <w:numPr>
          <w:ilvl w:val="1"/>
          <w:numId w:val="2"/>
        </w:numPr>
        <w:rPr>
          <w:rFonts w:cs="Arial"/>
          <w:szCs w:val="22"/>
        </w:rPr>
      </w:pPr>
      <w:r>
        <w:rPr>
          <w:rFonts w:cs="Arial"/>
          <w:szCs w:val="22"/>
        </w:rPr>
        <w:t>Chris Cole – working to find a math placement exam and get it into place by fall</w:t>
      </w:r>
    </w:p>
    <w:p w:rsidR="00287EBF" w:rsidRDefault="00287EBF" w:rsidP="00287EBF">
      <w:pPr>
        <w:numPr>
          <w:ilvl w:val="1"/>
          <w:numId w:val="2"/>
        </w:numPr>
        <w:rPr>
          <w:rFonts w:cs="Arial"/>
          <w:szCs w:val="22"/>
        </w:rPr>
      </w:pPr>
      <w:r>
        <w:rPr>
          <w:rFonts w:cs="Arial"/>
          <w:szCs w:val="22"/>
        </w:rPr>
        <w:t xml:space="preserve">Inajane Nicklas – Looking at research on our pilot </w:t>
      </w:r>
      <w:r w:rsidR="00F47313">
        <w:rPr>
          <w:rFonts w:cs="Arial"/>
          <w:szCs w:val="22"/>
        </w:rPr>
        <w:t xml:space="preserve">program </w:t>
      </w:r>
      <w:r>
        <w:rPr>
          <w:rFonts w:cs="Arial"/>
          <w:szCs w:val="22"/>
        </w:rPr>
        <w:t xml:space="preserve">and </w:t>
      </w:r>
      <w:r w:rsidR="00F47313">
        <w:rPr>
          <w:rFonts w:cs="Arial"/>
          <w:szCs w:val="22"/>
        </w:rPr>
        <w:t xml:space="preserve">putting a CRN note </w:t>
      </w:r>
      <w:r>
        <w:rPr>
          <w:rFonts w:cs="Arial"/>
          <w:szCs w:val="22"/>
        </w:rPr>
        <w:t xml:space="preserve">in schedule of classes </w:t>
      </w:r>
      <w:r w:rsidR="00F47313">
        <w:rPr>
          <w:rFonts w:cs="Arial"/>
          <w:szCs w:val="22"/>
        </w:rPr>
        <w:t>for the pilot courses</w:t>
      </w:r>
      <w:r>
        <w:rPr>
          <w:rFonts w:cs="Arial"/>
          <w:szCs w:val="22"/>
        </w:rPr>
        <w:t xml:space="preserve">.  Continue to refine supplemental instruction. Focus on pedagogy that works with basic skills students.  Developing outreach efforts with local high schools and CSUCI. </w:t>
      </w:r>
    </w:p>
    <w:p w:rsidR="00591750" w:rsidRDefault="00591750" w:rsidP="00AC0C22">
      <w:pPr>
        <w:numPr>
          <w:ilvl w:val="0"/>
          <w:numId w:val="2"/>
        </w:numPr>
        <w:rPr>
          <w:rFonts w:cs="Arial"/>
          <w:szCs w:val="22"/>
        </w:rPr>
      </w:pPr>
      <w:r w:rsidRPr="00F01FBE">
        <w:rPr>
          <w:rFonts w:cs="Arial"/>
          <w:szCs w:val="22"/>
        </w:rPr>
        <w:t xml:space="preserve">Alternative Delivery – </w:t>
      </w:r>
      <w:r>
        <w:rPr>
          <w:rFonts w:cs="Arial"/>
          <w:szCs w:val="22"/>
        </w:rPr>
        <w:t xml:space="preserve">Lee Ballestero/Lisa Miller –  </w:t>
      </w:r>
    </w:p>
    <w:p w:rsidR="00287EBF" w:rsidRPr="00F01FBE" w:rsidRDefault="007C6DEA" w:rsidP="00287EBF">
      <w:pPr>
        <w:numPr>
          <w:ilvl w:val="1"/>
          <w:numId w:val="2"/>
        </w:numPr>
        <w:rPr>
          <w:rFonts w:cs="Arial"/>
          <w:szCs w:val="22"/>
        </w:rPr>
      </w:pPr>
      <w:r>
        <w:rPr>
          <w:rFonts w:cs="Arial"/>
          <w:szCs w:val="22"/>
        </w:rPr>
        <w:t xml:space="preserve">Lisa Miller: Committee will be reviewing the Academic Senate’s comment on the Alternative </w:t>
      </w:r>
      <w:r w:rsidR="00AF3F7E">
        <w:rPr>
          <w:rFonts w:cs="Arial"/>
          <w:szCs w:val="22"/>
        </w:rPr>
        <w:t>Delivery</w:t>
      </w:r>
      <w:r>
        <w:rPr>
          <w:rFonts w:cs="Arial"/>
          <w:szCs w:val="22"/>
        </w:rPr>
        <w:t xml:space="preserve"> Document.  Document will be revised </w:t>
      </w:r>
      <w:r w:rsidR="00AF3F7E">
        <w:rPr>
          <w:rFonts w:cs="Arial"/>
          <w:szCs w:val="22"/>
        </w:rPr>
        <w:t xml:space="preserve">during the </w:t>
      </w:r>
      <w:r>
        <w:rPr>
          <w:rFonts w:cs="Arial"/>
          <w:szCs w:val="22"/>
        </w:rPr>
        <w:t xml:space="preserve">next year.  </w:t>
      </w:r>
    </w:p>
    <w:p w:rsidR="00AC0C22" w:rsidRDefault="00AC0C22" w:rsidP="00AC0C22">
      <w:pPr>
        <w:numPr>
          <w:ilvl w:val="0"/>
          <w:numId w:val="2"/>
        </w:numPr>
        <w:rPr>
          <w:rFonts w:cs="Arial"/>
          <w:szCs w:val="22"/>
        </w:rPr>
      </w:pPr>
      <w:r w:rsidRPr="00F01FBE">
        <w:rPr>
          <w:rFonts w:cs="Arial"/>
          <w:szCs w:val="22"/>
        </w:rPr>
        <w:t xml:space="preserve">Moorpark College Marketplace Collaborative – </w:t>
      </w:r>
      <w:r>
        <w:rPr>
          <w:rFonts w:cs="Arial"/>
          <w:szCs w:val="22"/>
        </w:rPr>
        <w:t xml:space="preserve">Karen DuBois/Julius Sokenu –  </w:t>
      </w:r>
      <w:r w:rsidR="00035056">
        <w:rPr>
          <w:rFonts w:cs="Arial"/>
          <w:szCs w:val="22"/>
        </w:rPr>
        <w:t xml:space="preserve">   </w:t>
      </w:r>
    </w:p>
    <w:p w:rsidR="007C6DEA" w:rsidRDefault="007C6DEA" w:rsidP="007C6DEA">
      <w:pPr>
        <w:numPr>
          <w:ilvl w:val="1"/>
          <w:numId w:val="2"/>
        </w:numPr>
        <w:rPr>
          <w:rFonts w:cs="Arial"/>
          <w:szCs w:val="22"/>
        </w:rPr>
      </w:pPr>
      <w:r>
        <w:rPr>
          <w:rFonts w:cs="Arial"/>
          <w:szCs w:val="22"/>
        </w:rPr>
        <w:t>Julius Sokenu – committee supported two workshops, alloc</w:t>
      </w:r>
      <w:r w:rsidR="00F47313">
        <w:rPr>
          <w:rFonts w:cs="Arial"/>
          <w:szCs w:val="22"/>
        </w:rPr>
        <w:t xml:space="preserve">ated CTEA funds, will work on an environmental scans </w:t>
      </w:r>
      <w:r>
        <w:rPr>
          <w:rFonts w:cs="Arial"/>
          <w:szCs w:val="22"/>
        </w:rPr>
        <w:t>database for next year; hosted a</w:t>
      </w:r>
      <w:r w:rsidR="00F47313">
        <w:rPr>
          <w:rFonts w:cs="Arial"/>
          <w:szCs w:val="22"/>
        </w:rPr>
        <w:t xml:space="preserve"> soft-</w:t>
      </w:r>
      <w:r w:rsidR="00AF3F7E">
        <w:rPr>
          <w:rFonts w:cs="Arial"/>
          <w:szCs w:val="22"/>
        </w:rPr>
        <w:t>skills</w:t>
      </w:r>
      <w:r w:rsidR="00F47313">
        <w:rPr>
          <w:rFonts w:cs="Arial"/>
          <w:szCs w:val="22"/>
        </w:rPr>
        <w:t xml:space="preserve"> workshop</w:t>
      </w:r>
      <w:r>
        <w:rPr>
          <w:rFonts w:cs="Arial"/>
          <w:szCs w:val="22"/>
        </w:rPr>
        <w:t>, ongoing charge to inform students of the benefit of telling the college if they are CTEA students.  Committee is submitting documentation to receive CTEA funds for next year.  Committee members made allocation recommendation to support seven different programs.</w:t>
      </w:r>
    </w:p>
    <w:p w:rsidR="007C6DEA" w:rsidRPr="007C6DEA" w:rsidRDefault="007C6DEA" w:rsidP="007C6DEA">
      <w:pPr>
        <w:numPr>
          <w:ilvl w:val="1"/>
          <w:numId w:val="2"/>
        </w:numPr>
        <w:rPr>
          <w:rFonts w:cs="Arial"/>
          <w:szCs w:val="22"/>
        </w:rPr>
      </w:pPr>
      <w:r>
        <w:rPr>
          <w:rFonts w:cs="Arial"/>
          <w:szCs w:val="22"/>
        </w:rPr>
        <w:t>Lisa Miller: Comments/questions on the CTEA fund allocation for next year?  All in favor of recommending?  Unanimous agreement.</w:t>
      </w:r>
    </w:p>
    <w:p w:rsidR="0034028F" w:rsidRDefault="0034028F" w:rsidP="00FA5253">
      <w:pPr>
        <w:ind w:left="720"/>
        <w:rPr>
          <w:rFonts w:cs="Arial"/>
          <w:szCs w:val="22"/>
        </w:rPr>
      </w:pPr>
    </w:p>
    <w:p w:rsidR="00FA5253" w:rsidRPr="00F01FBE" w:rsidRDefault="003D0DA7" w:rsidP="00FA5253">
      <w:pPr>
        <w:ind w:left="720"/>
        <w:rPr>
          <w:rFonts w:cs="Arial"/>
          <w:szCs w:val="22"/>
        </w:rPr>
      </w:pPr>
      <w:r>
        <w:rPr>
          <w:rFonts w:cs="Arial"/>
          <w:szCs w:val="22"/>
        </w:rPr>
        <w:t>8</w:t>
      </w:r>
      <w:r w:rsidR="0034028F">
        <w:rPr>
          <w:rFonts w:cs="Arial"/>
          <w:szCs w:val="22"/>
        </w:rPr>
        <w:t xml:space="preserve">.  </w:t>
      </w:r>
      <w:r w:rsidR="00FA5253" w:rsidRPr="00F01FBE">
        <w:rPr>
          <w:rFonts w:cs="Arial"/>
          <w:szCs w:val="22"/>
        </w:rPr>
        <w:t xml:space="preserve">Meeting adjourned at </w:t>
      </w:r>
      <w:r w:rsidR="007C6DEA">
        <w:rPr>
          <w:rFonts w:cs="Arial"/>
          <w:szCs w:val="22"/>
        </w:rPr>
        <w:t>3:</w:t>
      </w:r>
      <w:r w:rsidR="00F67231">
        <w:rPr>
          <w:rFonts w:cs="Arial"/>
          <w:szCs w:val="22"/>
        </w:rPr>
        <w:t>37</w:t>
      </w:r>
      <w:r w:rsidR="000D7AAF">
        <w:rPr>
          <w:rFonts w:cs="Arial"/>
          <w:szCs w:val="22"/>
        </w:rPr>
        <w:t xml:space="preserve"> </w:t>
      </w:r>
      <w:r w:rsidR="00B633F1">
        <w:rPr>
          <w:rFonts w:cs="Arial"/>
          <w:szCs w:val="22"/>
        </w:rPr>
        <w:t xml:space="preserve">PM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11"/>
  </w:num>
  <w:num w:numId="7">
    <w:abstractNumId w:val="6"/>
  </w:num>
  <w:num w:numId="8">
    <w:abstractNumId w:val="9"/>
  </w:num>
  <w:num w:numId="9">
    <w:abstractNumId w:val="8"/>
  </w:num>
  <w:num w:numId="10">
    <w:abstractNumId w:val="2"/>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F931B0"/>
    <w:rsid w:val="00007F1E"/>
    <w:rsid w:val="00021AD4"/>
    <w:rsid w:val="00035056"/>
    <w:rsid w:val="000367F6"/>
    <w:rsid w:val="0004375B"/>
    <w:rsid w:val="00073705"/>
    <w:rsid w:val="00081D98"/>
    <w:rsid w:val="00087408"/>
    <w:rsid w:val="00091E13"/>
    <w:rsid w:val="000C3D8B"/>
    <w:rsid w:val="000D20F1"/>
    <w:rsid w:val="000D7AAF"/>
    <w:rsid w:val="000E5954"/>
    <w:rsid w:val="000F1CE2"/>
    <w:rsid w:val="00110A22"/>
    <w:rsid w:val="00113172"/>
    <w:rsid w:val="00116B92"/>
    <w:rsid w:val="00144FC6"/>
    <w:rsid w:val="00152E88"/>
    <w:rsid w:val="00154378"/>
    <w:rsid w:val="00160D21"/>
    <w:rsid w:val="00172E99"/>
    <w:rsid w:val="00185292"/>
    <w:rsid w:val="00190974"/>
    <w:rsid w:val="00191C7C"/>
    <w:rsid w:val="001A795D"/>
    <w:rsid w:val="00201183"/>
    <w:rsid w:val="00211120"/>
    <w:rsid w:val="00211C3A"/>
    <w:rsid w:val="002276A9"/>
    <w:rsid w:val="002341D0"/>
    <w:rsid w:val="00260722"/>
    <w:rsid w:val="002609D7"/>
    <w:rsid w:val="002612B1"/>
    <w:rsid w:val="00261FDA"/>
    <w:rsid w:val="002677CF"/>
    <w:rsid w:val="002813E2"/>
    <w:rsid w:val="002824FD"/>
    <w:rsid w:val="00284510"/>
    <w:rsid w:val="00287EBF"/>
    <w:rsid w:val="0029182B"/>
    <w:rsid w:val="00291C3B"/>
    <w:rsid w:val="00292196"/>
    <w:rsid w:val="002A58DA"/>
    <w:rsid w:val="002B1FCA"/>
    <w:rsid w:val="002C10B2"/>
    <w:rsid w:val="002C2CE8"/>
    <w:rsid w:val="00302F97"/>
    <w:rsid w:val="003207C8"/>
    <w:rsid w:val="0032459B"/>
    <w:rsid w:val="00334DFB"/>
    <w:rsid w:val="0034028F"/>
    <w:rsid w:val="00345402"/>
    <w:rsid w:val="00353E00"/>
    <w:rsid w:val="0036296F"/>
    <w:rsid w:val="00370CC2"/>
    <w:rsid w:val="00377DF6"/>
    <w:rsid w:val="00380F33"/>
    <w:rsid w:val="003861CA"/>
    <w:rsid w:val="003A0EE6"/>
    <w:rsid w:val="003A45A2"/>
    <w:rsid w:val="003B2108"/>
    <w:rsid w:val="003B497F"/>
    <w:rsid w:val="003C383A"/>
    <w:rsid w:val="003D0DA7"/>
    <w:rsid w:val="003F120A"/>
    <w:rsid w:val="004138AA"/>
    <w:rsid w:val="00414067"/>
    <w:rsid w:val="00433E19"/>
    <w:rsid w:val="00435C50"/>
    <w:rsid w:val="00443648"/>
    <w:rsid w:val="00445092"/>
    <w:rsid w:val="00446C14"/>
    <w:rsid w:val="004643B9"/>
    <w:rsid w:val="0046613A"/>
    <w:rsid w:val="00490E8C"/>
    <w:rsid w:val="004A2A1B"/>
    <w:rsid w:val="004A5A0B"/>
    <w:rsid w:val="004A799C"/>
    <w:rsid w:val="004B5854"/>
    <w:rsid w:val="004C293A"/>
    <w:rsid w:val="00503886"/>
    <w:rsid w:val="00515AD0"/>
    <w:rsid w:val="00516B24"/>
    <w:rsid w:val="00533A1B"/>
    <w:rsid w:val="00534A08"/>
    <w:rsid w:val="00547E15"/>
    <w:rsid w:val="00551125"/>
    <w:rsid w:val="00552C75"/>
    <w:rsid w:val="00560C81"/>
    <w:rsid w:val="00562F51"/>
    <w:rsid w:val="00566246"/>
    <w:rsid w:val="0057357F"/>
    <w:rsid w:val="00591750"/>
    <w:rsid w:val="005A51F2"/>
    <w:rsid w:val="005B6B42"/>
    <w:rsid w:val="005C4D79"/>
    <w:rsid w:val="005C6C74"/>
    <w:rsid w:val="005D0D80"/>
    <w:rsid w:val="005D6C6B"/>
    <w:rsid w:val="00600CA6"/>
    <w:rsid w:val="00605EE0"/>
    <w:rsid w:val="006154DC"/>
    <w:rsid w:val="006265EE"/>
    <w:rsid w:val="006363A6"/>
    <w:rsid w:val="00647A8A"/>
    <w:rsid w:val="00651DB2"/>
    <w:rsid w:val="00654F04"/>
    <w:rsid w:val="006551B4"/>
    <w:rsid w:val="00655FDA"/>
    <w:rsid w:val="006576C7"/>
    <w:rsid w:val="00673F62"/>
    <w:rsid w:val="00681759"/>
    <w:rsid w:val="006870F1"/>
    <w:rsid w:val="006A30E5"/>
    <w:rsid w:val="006B103D"/>
    <w:rsid w:val="006B493E"/>
    <w:rsid w:val="006F2329"/>
    <w:rsid w:val="006F2788"/>
    <w:rsid w:val="006F29A0"/>
    <w:rsid w:val="00706AAE"/>
    <w:rsid w:val="00711170"/>
    <w:rsid w:val="00717DEC"/>
    <w:rsid w:val="0072277F"/>
    <w:rsid w:val="00731AA9"/>
    <w:rsid w:val="00741092"/>
    <w:rsid w:val="00741C14"/>
    <w:rsid w:val="00754734"/>
    <w:rsid w:val="007801D2"/>
    <w:rsid w:val="007807CB"/>
    <w:rsid w:val="00785778"/>
    <w:rsid w:val="00793536"/>
    <w:rsid w:val="007B0B10"/>
    <w:rsid w:val="007B57CA"/>
    <w:rsid w:val="007C1044"/>
    <w:rsid w:val="007C2F7F"/>
    <w:rsid w:val="007C554C"/>
    <w:rsid w:val="007C6DEA"/>
    <w:rsid w:val="007D4186"/>
    <w:rsid w:val="007E0DC2"/>
    <w:rsid w:val="007E3936"/>
    <w:rsid w:val="007E493F"/>
    <w:rsid w:val="007F1344"/>
    <w:rsid w:val="00800DA8"/>
    <w:rsid w:val="008131AE"/>
    <w:rsid w:val="00816AF4"/>
    <w:rsid w:val="00827B60"/>
    <w:rsid w:val="008317D0"/>
    <w:rsid w:val="00836A0D"/>
    <w:rsid w:val="0084140A"/>
    <w:rsid w:val="00856ED2"/>
    <w:rsid w:val="00861636"/>
    <w:rsid w:val="00881385"/>
    <w:rsid w:val="00884B0E"/>
    <w:rsid w:val="0088596E"/>
    <w:rsid w:val="008860CC"/>
    <w:rsid w:val="008B1BE1"/>
    <w:rsid w:val="008D082A"/>
    <w:rsid w:val="008D15EB"/>
    <w:rsid w:val="008E45D5"/>
    <w:rsid w:val="008F1F0D"/>
    <w:rsid w:val="008F6969"/>
    <w:rsid w:val="009235DB"/>
    <w:rsid w:val="00927302"/>
    <w:rsid w:val="009334AF"/>
    <w:rsid w:val="009403AA"/>
    <w:rsid w:val="0094606C"/>
    <w:rsid w:val="009605DC"/>
    <w:rsid w:val="00962F25"/>
    <w:rsid w:val="009636F2"/>
    <w:rsid w:val="009658C1"/>
    <w:rsid w:val="009841C8"/>
    <w:rsid w:val="009845D1"/>
    <w:rsid w:val="009959EA"/>
    <w:rsid w:val="0099743B"/>
    <w:rsid w:val="009B0F66"/>
    <w:rsid w:val="009D2ABE"/>
    <w:rsid w:val="009D3F2A"/>
    <w:rsid w:val="009E2340"/>
    <w:rsid w:val="009E281C"/>
    <w:rsid w:val="009E7557"/>
    <w:rsid w:val="00A21FBC"/>
    <w:rsid w:val="00A428E2"/>
    <w:rsid w:val="00A43F82"/>
    <w:rsid w:val="00A56506"/>
    <w:rsid w:val="00A60C32"/>
    <w:rsid w:val="00A70B15"/>
    <w:rsid w:val="00A738E5"/>
    <w:rsid w:val="00A817EE"/>
    <w:rsid w:val="00AA7D4A"/>
    <w:rsid w:val="00AB3DDB"/>
    <w:rsid w:val="00AC0C22"/>
    <w:rsid w:val="00AC2009"/>
    <w:rsid w:val="00AE1295"/>
    <w:rsid w:val="00AE17FA"/>
    <w:rsid w:val="00AF3F7E"/>
    <w:rsid w:val="00B02EB0"/>
    <w:rsid w:val="00B0408B"/>
    <w:rsid w:val="00B157DA"/>
    <w:rsid w:val="00B23834"/>
    <w:rsid w:val="00B300C0"/>
    <w:rsid w:val="00B341CB"/>
    <w:rsid w:val="00B40EA3"/>
    <w:rsid w:val="00B451CD"/>
    <w:rsid w:val="00B50904"/>
    <w:rsid w:val="00B537B5"/>
    <w:rsid w:val="00B57C98"/>
    <w:rsid w:val="00B633F1"/>
    <w:rsid w:val="00B642E4"/>
    <w:rsid w:val="00B768DC"/>
    <w:rsid w:val="00B8024E"/>
    <w:rsid w:val="00BA20B6"/>
    <w:rsid w:val="00BA20F9"/>
    <w:rsid w:val="00BA4153"/>
    <w:rsid w:val="00BA57E1"/>
    <w:rsid w:val="00BC31D8"/>
    <w:rsid w:val="00BC7D03"/>
    <w:rsid w:val="00BE7D08"/>
    <w:rsid w:val="00BF3421"/>
    <w:rsid w:val="00C02510"/>
    <w:rsid w:val="00C073D6"/>
    <w:rsid w:val="00C14D4E"/>
    <w:rsid w:val="00C17549"/>
    <w:rsid w:val="00C63E44"/>
    <w:rsid w:val="00C644D4"/>
    <w:rsid w:val="00C66DB8"/>
    <w:rsid w:val="00C81887"/>
    <w:rsid w:val="00C839EA"/>
    <w:rsid w:val="00C9011D"/>
    <w:rsid w:val="00C91068"/>
    <w:rsid w:val="00CA5B71"/>
    <w:rsid w:val="00CA6B61"/>
    <w:rsid w:val="00CA7BE1"/>
    <w:rsid w:val="00CB15FD"/>
    <w:rsid w:val="00CB5D6F"/>
    <w:rsid w:val="00CC0648"/>
    <w:rsid w:val="00CE46B2"/>
    <w:rsid w:val="00CE577B"/>
    <w:rsid w:val="00D25A75"/>
    <w:rsid w:val="00D30726"/>
    <w:rsid w:val="00D4375F"/>
    <w:rsid w:val="00D44858"/>
    <w:rsid w:val="00D45806"/>
    <w:rsid w:val="00D60C80"/>
    <w:rsid w:val="00D66648"/>
    <w:rsid w:val="00D70AAB"/>
    <w:rsid w:val="00D770C0"/>
    <w:rsid w:val="00D83416"/>
    <w:rsid w:val="00D842E4"/>
    <w:rsid w:val="00D86527"/>
    <w:rsid w:val="00D91385"/>
    <w:rsid w:val="00DA2039"/>
    <w:rsid w:val="00DA6E21"/>
    <w:rsid w:val="00DC6FB8"/>
    <w:rsid w:val="00DD2526"/>
    <w:rsid w:val="00DE65A1"/>
    <w:rsid w:val="00E12409"/>
    <w:rsid w:val="00E13675"/>
    <w:rsid w:val="00E14B8B"/>
    <w:rsid w:val="00E4221F"/>
    <w:rsid w:val="00E431D9"/>
    <w:rsid w:val="00E441C9"/>
    <w:rsid w:val="00E5459E"/>
    <w:rsid w:val="00E66B0A"/>
    <w:rsid w:val="00E876D8"/>
    <w:rsid w:val="00E9354F"/>
    <w:rsid w:val="00EA3A63"/>
    <w:rsid w:val="00EA3BA4"/>
    <w:rsid w:val="00EB0912"/>
    <w:rsid w:val="00EC2C05"/>
    <w:rsid w:val="00ED1D84"/>
    <w:rsid w:val="00ED704C"/>
    <w:rsid w:val="00F01FBE"/>
    <w:rsid w:val="00F04FC5"/>
    <w:rsid w:val="00F208BE"/>
    <w:rsid w:val="00F47313"/>
    <w:rsid w:val="00F47DDD"/>
    <w:rsid w:val="00F61627"/>
    <w:rsid w:val="00F66F8A"/>
    <w:rsid w:val="00F67231"/>
    <w:rsid w:val="00F74CA3"/>
    <w:rsid w:val="00F77A93"/>
    <w:rsid w:val="00F85ED5"/>
    <w:rsid w:val="00F86C6C"/>
    <w:rsid w:val="00F87FC4"/>
    <w:rsid w:val="00F931B0"/>
    <w:rsid w:val="00FA5253"/>
    <w:rsid w:val="00FD0B5F"/>
    <w:rsid w:val="00FE31B5"/>
    <w:rsid w:val="00FE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r="http://schemas.openxmlformats.org/officeDocument/2006/relationships" xmlns:w="http://schemas.openxmlformats.org/wordprocessingml/2006/main">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B1FF7EF5-83F3-4CA7-AA70-0C503BDD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lputnam</dc:creator>
  <cp:keywords/>
  <dc:description>Sept. 22, 2009 Agenda</dc:description>
  <cp:lastModifiedBy>lisamiller</cp:lastModifiedBy>
  <cp:revision>5</cp:revision>
  <cp:lastPrinted>2011-04-20T20:05:00Z</cp:lastPrinted>
  <dcterms:created xsi:type="dcterms:W3CDTF">2011-04-20T22:18:00Z</dcterms:created>
  <dcterms:modified xsi:type="dcterms:W3CDTF">2011-04-28T22:56:00Z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