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1B0" w:rsidRPr="005A51F2" w:rsidRDefault="00F931B0" w:rsidP="00F931B0">
      <w:pPr>
        <w:jc w:val="center"/>
        <w:rPr>
          <w:rFonts w:ascii="Tahoma" w:hAnsi="Tahoma" w:cs="Tahoma"/>
          <w:b/>
          <w:i/>
          <w:color w:val="0070C0"/>
          <w:sz w:val="28"/>
          <w:szCs w:val="28"/>
        </w:rPr>
      </w:pPr>
      <w:r w:rsidRPr="005A51F2">
        <w:rPr>
          <w:rFonts w:ascii="Tahoma" w:hAnsi="Tahoma" w:cs="Tahoma"/>
          <w:b/>
          <w:i/>
          <w:color w:val="0070C0"/>
          <w:sz w:val="28"/>
          <w:szCs w:val="28"/>
        </w:rPr>
        <w:t>Committee on Accreditation and Planning</w:t>
      </w:r>
      <w:r w:rsidR="005A51F2" w:rsidRPr="005A51F2">
        <w:rPr>
          <w:rFonts w:ascii="Tahoma" w:hAnsi="Tahoma" w:cs="Tahoma"/>
          <w:b/>
          <w:i/>
          <w:color w:val="0070C0"/>
          <w:sz w:val="28"/>
          <w:szCs w:val="28"/>
        </w:rPr>
        <w:t xml:space="preserve"> - Education</w:t>
      </w:r>
    </w:p>
    <w:p w:rsidR="00F931B0" w:rsidRPr="005A51F2" w:rsidRDefault="00F931B0" w:rsidP="00F931B0">
      <w:pPr>
        <w:jc w:val="center"/>
        <w:rPr>
          <w:rFonts w:ascii="Tahoma" w:hAnsi="Tahoma" w:cs="Tahoma"/>
          <w:bCs w:val="0"/>
          <w:i/>
          <w:color w:val="000000"/>
          <w:sz w:val="16"/>
          <w:szCs w:val="16"/>
        </w:rPr>
      </w:pPr>
      <w:r w:rsidRPr="005A51F2">
        <w:rPr>
          <w:rFonts w:ascii="Tahoma" w:hAnsi="Tahoma" w:cs="Tahoma"/>
          <w:bCs w:val="0"/>
          <w:i/>
          <w:color w:val="000000"/>
          <w:sz w:val="16"/>
          <w:szCs w:val="16"/>
        </w:rPr>
        <w:t>Responsible to plan, monitor and evaluate the college-wide educational master planning process:</w:t>
      </w:r>
    </w:p>
    <w:p w:rsidR="00F931B0" w:rsidRDefault="00F931B0" w:rsidP="00F931B0">
      <w:pPr>
        <w:ind w:left="424"/>
        <w:jc w:val="center"/>
        <w:rPr>
          <w:rFonts w:ascii="Tahoma" w:hAnsi="Tahoma" w:cs="Tahoma"/>
          <w:bCs w:val="0"/>
          <w:i/>
          <w:color w:val="3366FF"/>
          <w:sz w:val="16"/>
          <w:szCs w:val="16"/>
        </w:rPr>
      </w:pPr>
      <w:r w:rsidRPr="005A51F2">
        <w:rPr>
          <w:rFonts w:ascii="Tahoma" w:hAnsi="Tahoma" w:cs="Tahoma"/>
          <w:bCs w:val="0"/>
          <w:i/>
          <w:color w:val="000000"/>
          <w:sz w:val="16"/>
          <w:szCs w:val="16"/>
        </w:rPr>
        <w:t>Annual Program Planning ~ Educational Master Plan 05-08 ~Accreditation Self-Study Process Implementation</w:t>
      </w:r>
    </w:p>
    <w:p w:rsidR="00F931B0" w:rsidRDefault="00F931B0" w:rsidP="00F931B0">
      <w:pPr>
        <w:jc w:val="center"/>
        <w:rPr>
          <w:rFonts w:cs="Arial"/>
          <w:b/>
          <w:bCs w:val="0"/>
        </w:rPr>
      </w:pPr>
    </w:p>
    <w:p w:rsidR="00F931B0" w:rsidRDefault="00E5171E" w:rsidP="00F931B0">
      <w:pPr>
        <w:jc w:val="center"/>
        <w:rPr>
          <w:rFonts w:cs="Arial"/>
          <w:b/>
          <w:bCs w:val="0"/>
        </w:rPr>
      </w:pPr>
      <w:r>
        <w:rPr>
          <w:rFonts w:cs="Arial"/>
          <w:b/>
          <w:bCs w:val="0"/>
        </w:rPr>
        <w:t>Minutes</w:t>
      </w:r>
    </w:p>
    <w:p w:rsidR="00F931B0" w:rsidRDefault="001B18CD" w:rsidP="00F931B0">
      <w:pPr>
        <w:jc w:val="center"/>
        <w:rPr>
          <w:rFonts w:cs="Arial"/>
          <w:b/>
          <w:bCs w:val="0"/>
        </w:rPr>
      </w:pPr>
      <w:r>
        <w:rPr>
          <w:rFonts w:cs="Arial"/>
          <w:b/>
          <w:bCs w:val="0"/>
        </w:rPr>
        <w:t>January 24</w:t>
      </w:r>
      <w:r w:rsidR="00F931B0">
        <w:rPr>
          <w:rFonts w:cs="Arial"/>
          <w:b/>
          <w:bCs w:val="0"/>
        </w:rPr>
        <w:t>, 20</w:t>
      </w:r>
      <w:r w:rsidR="009658C1">
        <w:rPr>
          <w:rFonts w:cs="Arial"/>
          <w:b/>
          <w:bCs w:val="0"/>
        </w:rPr>
        <w:t>1</w:t>
      </w:r>
      <w:r>
        <w:rPr>
          <w:rFonts w:cs="Arial"/>
          <w:b/>
          <w:bCs w:val="0"/>
        </w:rPr>
        <w:t>2</w:t>
      </w:r>
      <w:r w:rsidR="00836A0D">
        <w:rPr>
          <w:rFonts w:cs="Arial"/>
          <w:b/>
          <w:bCs w:val="0"/>
        </w:rPr>
        <w:t xml:space="preserve">  </w:t>
      </w:r>
    </w:p>
    <w:p w:rsidR="00F931B0" w:rsidRDefault="00F931B0" w:rsidP="00F931B0">
      <w:pPr>
        <w:jc w:val="center"/>
        <w:rPr>
          <w:rFonts w:cs="Arial"/>
          <w:b/>
          <w:bCs w:val="0"/>
        </w:rPr>
      </w:pPr>
      <w:r>
        <w:rPr>
          <w:rFonts w:cs="Arial"/>
          <w:b/>
          <w:bCs w:val="0"/>
        </w:rPr>
        <w:t>2:</w:t>
      </w:r>
      <w:r w:rsidR="003A0EE6">
        <w:rPr>
          <w:rFonts w:cs="Arial"/>
          <w:b/>
          <w:bCs w:val="0"/>
        </w:rPr>
        <w:t>3</w:t>
      </w:r>
      <w:r>
        <w:rPr>
          <w:rFonts w:cs="Arial"/>
          <w:b/>
          <w:bCs w:val="0"/>
        </w:rPr>
        <w:t xml:space="preserve">0 PM – </w:t>
      </w:r>
      <w:r w:rsidR="003A0EE6">
        <w:rPr>
          <w:rFonts w:cs="Arial"/>
          <w:b/>
          <w:bCs w:val="0"/>
        </w:rPr>
        <w:t>4</w:t>
      </w:r>
      <w:r>
        <w:rPr>
          <w:rFonts w:cs="Arial"/>
          <w:b/>
          <w:bCs w:val="0"/>
        </w:rPr>
        <w:t>:</w:t>
      </w:r>
      <w:r w:rsidR="003A0EE6">
        <w:rPr>
          <w:rFonts w:cs="Arial"/>
          <w:b/>
          <w:bCs w:val="0"/>
        </w:rPr>
        <w:t>0</w:t>
      </w:r>
      <w:r>
        <w:rPr>
          <w:rFonts w:cs="Arial"/>
          <w:b/>
          <w:bCs w:val="0"/>
        </w:rPr>
        <w:t>0 PM</w:t>
      </w:r>
      <w:r w:rsidR="007B57CA">
        <w:rPr>
          <w:rFonts w:cs="Arial"/>
          <w:b/>
          <w:bCs w:val="0"/>
        </w:rPr>
        <w:t xml:space="preserve">, </w:t>
      </w:r>
      <w:r w:rsidR="00E441C9">
        <w:rPr>
          <w:rFonts w:cs="Arial"/>
          <w:b/>
          <w:bCs w:val="0"/>
        </w:rPr>
        <w:t>CCCR</w:t>
      </w:r>
    </w:p>
    <w:p w:rsidR="00B451CD" w:rsidRDefault="00B451CD" w:rsidP="00F931B0">
      <w:pPr>
        <w:jc w:val="center"/>
        <w:rPr>
          <w:rFonts w:cs="Arial"/>
          <w:b/>
          <w:bCs w:val="0"/>
        </w:rPr>
      </w:pPr>
    </w:p>
    <w:tbl>
      <w:tblPr>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1710"/>
        <w:gridCol w:w="810"/>
        <w:gridCol w:w="1080"/>
        <w:gridCol w:w="720"/>
        <w:gridCol w:w="2520"/>
        <w:gridCol w:w="2700"/>
        <w:gridCol w:w="720"/>
        <w:gridCol w:w="1890"/>
      </w:tblGrid>
      <w:tr w:rsidR="00F04FC5" w:rsidTr="005A51F2">
        <w:trPr>
          <w:trHeight w:val="233"/>
        </w:trPr>
        <w:tc>
          <w:tcPr>
            <w:tcW w:w="12348" w:type="dxa"/>
            <w:gridSpan w:val="8"/>
            <w:shd w:val="clear" w:color="auto" w:fill="B6DDE8"/>
            <w:vAlign w:val="center"/>
          </w:tcPr>
          <w:p w:rsidR="00F04FC5" w:rsidRDefault="00F04FC5" w:rsidP="00785778">
            <w:pPr>
              <w:jc w:val="center"/>
              <w:rPr>
                <w:rFonts w:cs="Arial"/>
                <w:b/>
                <w:sz w:val="16"/>
                <w:szCs w:val="16"/>
              </w:rPr>
            </w:pPr>
            <w:r>
              <w:rPr>
                <w:rFonts w:cs="Arial"/>
                <w:b/>
                <w:sz w:val="16"/>
                <w:szCs w:val="16"/>
              </w:rPr>
              <w:t>Standing Members</w:t>
            </w:r>
          </w:p>
        </w:tc>
        <w:tc>
          <w:tcPr>
            <w:tcW w:w="1890" w:type="dxa"/>
            <w:shd w:val="clear" w:color="auto" w:fill="B6DDE8"/>
            <w:vAlign w:val="center"/>
          </w:tcPr>
          <w:p w:rsidR="00F04FC5" w:rsidRDefault="00F04FC5" w:rsidP="00785778">
            <w:pPr>
              <w:jc w:val="center"/>
              <w:rPr>
                <w:rFonts w:cs="Arial"/>
                <w:b/>
                <w:sz w:val="16"/>
                <w:szCs w:val="16"/>
              </w:rPr>
            </w:pPr>
            <w:r>
              <w:rPr>
                <w:rFonts w:cs="Arial"/>
                <w:b/>
                <w:sz w:val="16"/>
                <w:szCs w:val="16"/>
              </w:rPr>
              <w:t>Campus Community</w:t>
            </w:r>
          </w:p>
        </w:tc>
      </w:tr>
      <w:tr w:rsidR="00201183" w:rsidRPr="00681759" w:rsidTr="00547E15">
        <w:trPr>
          <w:trHeight w:val="305"/>
        </w:trPr>
        <w:tc>
          <w:tcPr>
            <w:tcW w:w="2088" w:type="dxa"/>
            <w:shd w:val="clear" w:color="auto" w:fill="auto"/>
            <w:vAlign w:val="center"/>
          </w:tcPr>
          <w:p w:rsidR="00201183" w:rsidRPr="00681759" w:rsidRDefault="00201183" w:rsidP="00785778">
            <w:pPr>
              <w:jc w:val="center"/>
              <w:rPr>
                <w:b/>
                <w:sz w:val="16"/>
                <w:szCs w:val="20"/>
              </w:rPr>
            </w:pPr>
            <w:r w:rsidRPr="00681759">
              <w:rPr>
                <w:b/>
                <w:sz w:val="16"/>
                <w:szCs w:val="20"/>
              </w:rPr>
              <w:t>Position</w:t>
            </w:r>
          </w:p>
        </w:tc>
        <w:tc>
          <w:tcPr>
            <w:tcW w:w="1710" w:type="dxa"/>
            <w:shd w:val="clear" w:color="auto" w:fill="auto"/>
            <w:vAlign w:val="center"/>
          </w:tcPr>
          <w:p w:rsidR="00201183" w:rsidRPr="00681759" w:rsidRDefault="00201183" w:rsidP="00785778">
            <w:pPr>
              <w:jc w:val="center"/>
              <w:rPr>
                <w:b/>
                <w:sz w:val="16"/>
                <w:szCs w:val="20"/>
              </w:rPr>
            </w:pPr>
            <w:r w:rsidRPr="00681759">
              <w:rPr>
                <w:b/>
                <w:sz w:val="16"/>
                <w:szCs w:val="20"/>
              </w:rPr>
              <w:t>Name</w:t>
            </w:r>
          </w:p>
        </w:tc>
        <w:tc>
          <w:tcPr>
            <w:tcW w:w="810" w:type="dxa"/>
            <w:shd w:val="clear" w:color="auto" w:fill="auto"/>
            <w:vAlign w:val="center"/>
          </w:tcPr>
          <w:p w:rsidR="00201183" w:rsidRPr="00681759" w:rsidRDefault="00201183" w:rsidP="00785778">
            <w:pPr>
              <w:jc w:val="center"/>
              <w:rPr>
                <w:b/>
                <w:sz w:val="12"/>
                <w:szCs w:val="12"/>
              </w:rPr>
            </w:pPr>
            <w:r w:rsidRPr="00681759">
              <w:rPr>
                <w:b/>
                <w:sz w:val="12"/>
                <w:szCs w:val="12"/>
              </w:rPr>
              <w:t>Present</w:t>
            </w:r>
          </w:p>
        </w:tc>
        <w:tc>
          <w:tcPr>
            <w:tcW w:w="1080" w:type="dxa"/>
            <w:shd w:val="clear" w:color="auto" w:fill="auto"/>
            <w:vAlign w:val="center"/>
          </w:tcPr>
          <w:p w:rsidR="00201183" w:rsidRPr="00681759" w:rsidRDefault="00201183" w:rsidP="00785778">
            <w:pPr>
              <w:jc w:val="center"/>
              <w:rPr>
                <w:b/>
                <w:sz w:val="16"/>
                <w:szCs w:val="20"/>
              </w:rPr>
            </w:pPr>
            <w:r>
              <w:rPr>
                <w:b/>
                <w:sz w:val="16"/>
                <w:szCs w:val="20"/>
              </w:rPr>
              <w:t>Deans</w:t>
            </w:r>
          </w:p>
        </w:tc>
        <w:tc>
          <w:tcPr>
            <w:tcW w:w="720" w:type="dxa"/>
            <w:shd w:val="clear" w:color="auto" w:fill="auto"/>
            <w:vAlign w:val="center"/>
          </w:tcPr>
          <w:p w:rsidR="00201183" w:rsidRPr="00681759" w:rsidRDefault="00201183" w:rsidP="00785778">
            <w:pPr>
              <w:jc w:val="center"/>
              <w:rPr>
                <w:b/>
                <w:sz w:val="12"/>
                <w:szCs w:val="12"/>
              </w:rPr>
            </w:pPr>
            <w:r w:rsidRPr="00681759">
              <w:rPr>
                <w:b/>
                <w:sz w:val="12"/>
                <w:szCs w:val="12"/>
              </w:rPr>
              <w:t>Present</w:t>
            </w:r>
          </w:p>
        </w:tc>
        <w:tc>
          <w:tcPr>
            <w:tcW w:w="2520" w:type="dxa"/>
            <w:shd w:val="clear" w:color="auto" w:fill="auto"/>
            <w:vAlign w:val="center"/>
          </w:tcPr>
          <w:p w:rsidR="00201183" w:rsidRPr="00681759" w:rsidRDefault="00201183" w:rsidP="00F87FC4">
            <w:pPr>
              <w:jc w:val="center"/>
              <w:rPr>
                <w:b/>
                <w:sz w:val="16"/>
                <w:szCs w:val="20"/>
              </w:rPr>
            </w:pPr>
            <w:proofErr w:type="spellStart"/>
            <w:r>
              <w:rPr>
                <w:b/>
                <w:sz w:val="16"/>
                <w:szCs w:val="20"/>
              </w:rPr>
              <w:t>Coord</w:t>
            </w:r>
            <w:proofErr w:type="spellEnd"/>
            <w:r w:rsidR="00827B60">
              <w:rPr>
                <w:b/>
                <w:sz w:val="16"/>
                <w:szCs w:val="20"/>
              </w:rPr>
              <w:t>.</w:t>
            </w:r>
            <w:r>
              <w:rPr>
                <w:b/>
                <w:sz w:val="16"/>
                <w:szCs w:val="20"/>
              </w:rPr>
              <w:t xml:space="preserve"> &amp; Dept</w:t>
            </w:r>
            <w:r w:rsidR="00827B60">
              <w:rPr>
                <w:b/>
                <w:sz w:val="16"/>
                <w:szCs w:val="20"/>
              </w:rPr>
              <w:t>.</w:t>
            </w:r>
            <w:r>
              <w:rPr>
                <w:b/>
                <w:sz w:val="16"/>
                <w:szCs w:val="20"/>
              </w:rPr>
              <w:t xml:space="preserve"> Chairs</w:t>
            </w:r>
          </w:p>
        </w:tc>
        <w:tc>
          <w:tcPr>
            <w:tcW w:w="2700" w:type="dxa"/>
            <w:shd w:val="clear" w:color="auto" w:fill="auto"/>
            <w:vAlign w:val="center"/>
          </w:tcPr>
          <w:p w:rsidR="00201183" w:rsidRPr="00681759" w:rsidRDefault="00201183" w:rsidP="00785778">
            <w:pPr>
              <w:jc w:val="center"/>
              <w:rPr>
                <w:b/>
                <w:sz w:val="16"/>
                <w:szCs w:val="20"/>
              </w:rPr>
            </w:pPr>
            <w:r>
              <w:rPr>
                <w:b/>
                <w:sz w:val="16"/>
                <w:szCs w:val="20"/>
              </w:rPr>
              <w:t>Name</w:t>
            </w:r>
          </w:p>
        </w:tc>
        <w:tc>
          <w:tcPr>
            <w:tcW w:w="720" w:type="dxa"/>
            <w:shd w:val="clear" w:color="auto" w:fill="auto"/>
            <w:vAlign w:val="center"/>
          </w:tcPr>
          <w:p w:rsidR="00201183" w:rsidRPr="00681759" w:rsidRDefault="00201183" w:rsidP="00785778">
            <w:pPr>
              <w:jc w:val="center"/>
              <w:rPr>
                <w:b/>
                <w:sz w:val="12"/>
                <w:szCs w:val="12"/>
              </w:rPr>
            </w:pPr>
            <w:r w:rsidRPr="00681759">
              <w:rPr>
                <w:b/>
                <w:sz w:val="12"/>
                <w:szCs w:val="12"/>
              </w:rPr>
              <w:t>Present</w:t>
            </w:r>
          </w:p>
        </w:tc>
        <w:tc>
          <w:tcPr>
            <w:tcW w:w="1890" w:type="dxa"/>
            <w:shd w:val="clear" w:color="auto" w:fill="auto"/>
            <w:vAlign w:val="center"/>
          </w:tcPr>
          <w:p w:rsidR="00201183" w:rsidRPr="00681759" w:rsidRDefault="00201183" w:rsidP="00785778">
            <w:pPr>
              <w:jc w:val="center"/>
              <w:rPr>
                <w:rFonts w:cs="Arial"/>
                <w:b/>
                <w:sz w:val="16"/>
                <w:szCs w:val="16"/>
              </w:rPr>
            </w:pPr>
          </w:p>
        </w:tc>
      </w:tr>
      <w:tr w:rsidR="00516B24" w:rsidRPr="00681759" w:rsidTr="00547E15">
        <w:trPr>
          <w:trHeight w:val="233"/>
        </w:trPr>
        <w:tc>
          <w:tcPr>
            <w:tcW w:w="2088" w:type="dxa"/>
            <w:vMerge w:val="restart"/>
            <w:shd w:val="clear" w:color="auto" w:fill="auto"/>
            <w:vAlign w:val="center"/>
          </w:tcPr>
          <w:p w:rsidR="00516B24" w:rsidRPr="00681759" w:rsidRDefault="000678D5" w:rsidP="00681759">
            <w:pPr>
              <w:rPr>
                <w:sz w:val="16"/>
                <w:szCs w:val="20"/>
              </w:rPr>
            </w:pPr>
            <w:r>
              <w:rPr>
                <w:sz w:val="16"/>
                <w:szCs w:val="20"/>
              </w:rPr>
              <w:t>2011-2012</w:t>
            </w:r>
          </w:p>
          <w:p w:rsidR="00516B24" w:rsidRPr="00681759" w:rsidRDefault="00516B24" w:rsidP="008F1F0D">
            <w:pPr>
              <w:rPr>
                <w:sz w:val="16"/>
                <w:szCs w:val="20"/>
              </w:rPr>
            </w:pPr>
            <w:r w:rsidRPr="00681759">
              <w:rPr>
                <w:sz w:val="16"/>
                <w:szCs w:val="20"/>
              </w:rPr>
              <w:t>ED CAP</w:t>
            </w:r>
            <w:r>
              <w:rPr>
                <w:sz w:val="16"/>
                <w:szCs w:val="20"/>
              </w:rPr>
              <w:t xml:space="preserve"> Co</w:t>
            </w:r>
            <w:r w:rsidRPr="00681759">
              <w:rPr>
                <w:sz w:val="16"/>
                <w:szCs w:val="20"/>
              </w:rPr>
              <w:t>-Chair</w:t>
            </w:r>
            <w:r>
              <w:rPr>
                <w:sz w:val="16"/>
                <w:szCs w:val="20"/>
              </w:rPr>
              <w:t>s</w:t>
            </w:r>
          </w:p>
        </w:tc>
        <w:tc>
          <w:tcPr>
            <w:tcW w:w="1710" w:type="dxa"/>
            <w:shd w:val="clear" w:color="auto" w:fill="auto"/>
            <w:vAlign w:val="center"/>
          </w:tcPr>
          <w:p w:rsidR="00516B24" w:rsidRPr="00681759" w:rsidRDefault="00516B24" w:rsidP="00785778">
            <w:pPr>
              <w:rPr>
                <w:sz w:val="16"/>
                <w:szCs w:val="20"/>
              </w:rPr>
            </w:pPr>
            <w:r>
              <w:rPr>
                <w:sz w:val="16"/>
                <w:szCs w:val="20"/>
              </w:rPr>
              <w:t>Lisa Miller</w:t>
            </w:r>
          </w:p>
        </w:tc>
        <w:tc>
          <w:tcPr>
            <w:tcW w:w="810" w:type="dxa"/>
            <w:shd w:val="clear" w:color="auto" w:fill="auto"/>
            <w:vAlign w:val="center"/>
          </w:tcPr>
          <w:p w:rsidR="00516B24" w:rsidRPr="0036296F" w:rsidRDefault="00516B24" w:rsidP="00681759">
            <w:pPr>
              <w:rPr>
                <w:sz w:val="16"/>
                <w:szCs w:val="12"/>
              </w:rPr>
            </w:pPr>
          </w:p>
        </w:tc>
        <w:tc>
          <w:tcPr>
            <w:tcW w:w="1080" w:type="dxa"/>
            <w:vMerge w:val="restart"/>
            <w:shd w:val="clear" w:color="auto" w:fill="auto"/>
            <w:vAlign w:val="center"/>
          </w:tcPr>
          <w:p w:rsidR="00516B24" w:rsidRPr="00681759" w:rsidRDefault="00516B24" w:rsidP="00681759">
            <w:pPr>
              <w:rPr>
                <w:sz w:val="16"/>
                <w:szCs w:val="20"/>
              </w:rPr>
            </w:pPr>
            <w:r w:rsidRPr="00681759">
              <w:rPr>
                <w:sz w:val="16"/>
                <w:szCs w:val="20"/>
              </w:rPr>
              <w:t>Pat Ewins</w:t>
            </w:r>
          </w:p>
        </w:tc>
        <w:tc>
          <w:tcPr>
            <w:tcW w:w="720" w:type="dxa"/>
            <w:vMerge w:val="restart"/>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681759">
            <w:pPr>
              <w:rPr>
                <w:sz w:val="16"/>
                <w:szCs w:val="20"/>
              </w:rPr>
            </w:pPr>
            <w:r w:rsidRPr="00681759">
              <w:rPr>
                <w:sz w:val="16"/>
                <w:szCs w:val="20"/>
              </w:rPr>
              <w:t>ACCESS</w:t>
            </w:r>
          </w:p>
        </w:tc>
        <w:tc>
          <w:tcPr>
            <w:tcW w:w="2700" w:type="dxa"/>
            <w:shd w:val="clear" w:color="auto" w:fill="auto"/>
            <w:vAlign w:val="center"/>
          </w:tcPr>
          <w:p w:rsidR="00516B24" w:rsidRPr="00681759" w:rsidRDefault="00516B24" w:rsidP="0036296F">
            <w:pPr>
              <w:rPr>
                <w:sz w:val="16"/>
                <w:szCs w:val="20"/>
              </w:rPr>
            </w:pPr>
            <w:r w:rsidRPr="00681759">
              <w:rPr>
                <w:sz w:val="16"/>
                <w:szCs w:val="20"/>
              </w:rPr>
              <w:t>Sherry D’Attile</w:t>
            </w:r>
          </w:p>
        </w:tc>
        <w:tc>
          <w:tcPr>
            <w:tcW w:w="720" w:type="dxa"/>
            <w:shd w:val="clear" w:color="auto" w:fill="auto"/>
            <w:vAlign w:val="center"/>
          </w:tcPr>
          <w:p w:rsidR="00516B24" w:rsidRPr="0036296F" w:rsidRDefault="00516B24" w:rsidP="00681759">
            <w:pPr>
              <w:rPr>
                <w:sz w:val="16"/>
                <w:szCs w:val="12"/>
              </w:rPr>
            </w:pPr>
          </w:p>
        </w:tc>
        <w:tc>
          <w:tcPr>
            <w:tcW w:w="1890" w:type="dxa"/>
            <w:vMerge w:val="restart"/>
            <w:shd w:val="clear" w:color="auto" w:fill="auto"/>
          </w:tcPr>
          <w:p w:rsidR="00516B24" w:rsidRDefault="00516B24" w:rsidP="00836A0D">
            <w:pPr>
              <w:rPr>
                <w:rFonts w:cs="Arial"/>
                <w:b/>
                <w:sz w:val="20"/>
                <w:szCs w:val="16"/>
              </w:rPr>
            </w:pPr>
          </w:p>
          <w:p w:rsidR="00516B24" w:rsidRPr="00836A0D" w:rsidRDefault="00516B24" w:rsidP="00836A0D">
            <w:pPr>
              <w:rPr>
                <w:rFonts w:cs="Arial"/>
                <w:b/>
                <w:sz w:val="20"/>
                <w:szCs w:val="16"/>
              </w:rPr>
            </w:pPr>
            <w:r w:rsidRPr="00836A0D">
              <w:rPr>
                <w:rFonts w:cs="Arial"/>
                <w:b/>
                <w:sz w:val="20"/>
                <w:szCs w:val="16"/>
              </w:rPr>
              <w:t>Welcome!</w:t>
            </w:r>
          </w:p>
          <w:p w:rsidR="00516B24" w:rsidRDefault="00516B24" w:rsidP="00836A0D">
            <w:pPr>
              <w:rPr>
                <w:rFonts w:cs="Arial"/>
                <w:sz w:val="18"/>
                <w:szCs w:val="16"/>
              </w:rPr>
            </w:pPr>
            <w:r w:rsidRPr="00836A0D">
              <w:rPr>
                <w:rFonts w:cs="Arial"/>
                <w:sz w:val="18"/>
                <w:szCs w:val="16"/>
              </w:rPr>
              <w:t>Please Sign In</w:t>
            </w:r>
          </w:p>
          <w:p w:rsidR="00516B24" w:rsidRDefault="00516B24" w:rsidP="00836A0D">
            <w:pPr>
              <w:rPr>
                <w:rFonts w:cs="Arial"/>
                <w:sz w:val="18"/>
                <w:szCs w:val="16"/>
              </w:rPr>
            </w:pPr>
          </w:p>
          <w:p w:rsidR="00516B24" w:rsidRPr="00836A0D" w:rsidRDefault="00516B24" w:rsidP="003A0EE6">
            <w:pPr>
              <w:rPr>
                <w:rFonts w:cs="Arial"/>
                <w:sz w:val="20"/>
                <w:szCs w:val="16"/>
              </w:rPr>
            </w:pPr>
          </w:p>
        </w:tc>
      </w:tr>
      <w:tr w:rsidR="00516B24" w:rsidRPr="00681759" w:rsidTr="00547E15">
        <w:trPr>
          <w:trHeight w:val="70"/>
        </w:trPr>
        <w:tc>
          <w:tcPr>
            <w:tcW w:w="2088" w:type="dxa"/>
            <w:vMerge/>
            <w:shd w:val="clear" w:color="auto" w:fill="auto"/>
            <w:vAlign w:val="center"/>
          </w:tcPr>
          <w:p w:rsidR="00516B24" w:rsidRPr="00681759" w:rsidRDefault="00516B24" w:rsidP="00681759">
            <w:pPr>
              <w:rPr>
                <w:sz w:val="16"/>
                <w:szCs w:val="20"/>
              </w:rPr>
            </w:pPr>
          </w:p>
        </w:tc>
        <w:tc>
          <w:tcPr>
            <w:tcW w:w="1710" w:type="dxa"/>
            <w:shd w:val="clear" w:color="auto" w:fill="auto"/>
            <w:vAlign w:val="center"/>
          </w:tcPr>
          <w:p w:rsidR="00516B24" w:rsidRPr="00681759" w:rsidRDefault="000678D5" w:rsidP="00681759">
            <w:pPr>
              <w:rPr>
                <w:sz w:val="16"/>
                <w:szCs w:val="20"/>
              </w:rPr>
            </w:pPr>
            <w:r>
              <w:rPr>
                <w:sz w:val="16"/>
                <w:szCs w:val="20"/>
              </w:rPr>
              <w:t>Lee Ballestero</w:t>
            </w:r>
          </w:p>
        </w:tc>
        <w:tc>
          <w:tcPr>
            <w:tcW w:w="810" w:type="dxa"/>
            <w:shd w:val="clear" w:color="auto" w:fill="auto"/>
            <w:vAlign w:val="center"/>
          </w:tcPr>
          <w:p w:rsidR="00516B24" w:rsidRPr="0036296F" w:rsidRDefault="00361FAC" w:rsidP="00681759">
            <w:pPr>
              <w:rPr>
                <w:sz w:val="16"/>
                <w:szCs w:val="12"/>
              </w:rPr>
            </w:pPr>
            <w:r>
              <w:rPr>
                <w:sz w:val="16"/>
                <w:szCs w:val="12"/>
              </w:rPr>
              <w:t>X</w:t>
            </w:r>
          </w:p>
        </w:tc>
        <w:tc>
          <w:tcPr>
            <w:tcW w:w="1080" w:type="dxa"/>
            <w:vMerge/>
            <w:shd w:val="clear" w:color="auto" w:fill="auto"/>
            <w:vAlign w:val="center"/>
          </w:tcPr>
          <w:p w:rsidR="00516B24" w:rsidRPr="00681759" w:rsidRDefault="00516B24" w:rsidP="00681759">
            <w:pPr>
              <w:rPr>
                <w:sz w:val="16"/>
                <w:szCs w:val="20"/>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681759">
            <w:pPr>
              <w:rPr>
                <w:sz w:val="16"/>
                <w:szCs w:val="20"/>
              </w:rPr>
            </w:pPr>
            <w:r w:rsidRPr="00681759">
              <w:rPr>
                <w:sz w:val="16"/>
                <w:szCs w:val="20"/>
              </w:rPr>
              <w:t>Music/Dance</w:t>
            </w:r>
          </w:p>
        </w:tc>
        <w:tc>
          <w:tcPr>
            <w:tcW w:w="2700" w:type="dxa"/>
            <w:shd w:val="clear" w:color="auto" w:fill="auto"/>
            <w:vAlign w:val="center"/>
          </w:tcPr>
          <w:p w:rsidR="00516B24" w:rsidRPr="00681759" w:rsidRDefault="00516B24" w:rsidP="00681759">
            <w:pPr>
              <w:rPr>
                <w:sz w:val="16"/>
                <w:szCs w:val="20"/>
              </w:rPr>
            </w:pPr>
            <w:r>
              <w:rPr>
                <w:sz w:val="16"/>
                <w:szCs w:val="20"/>
              </w:rPr>
              <w:t>Robert Salas</w:t>
            </w:r>
          </w:p>
        </w:tc>
        <w:tc>
          <w:tcPr>
            <w:tcW w:w="720" w:type="dxa"/>
            <w:shd w:val="clear" w:color="auto" w:fill="auto"/>
            <w:vAlign w:val="center"/>
          </w:tcPr>
          <w:p w:rsidR="00516B24" w:rsidRPr="0036296F" w:rsidRDefault="00516B24" w:rsidP="00681759">
            <w:pPr>
              <w:rPr>
                <w:sz w:val="16"/>
                <w:szCs w:val="12"/>
              </w:rPr>
            </w:pP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242"/>
        </w:trPr>
        <w:tc>
          <w:tcPr>
            <w:tcW w:w="2088" w:type="dxa"/>
            <w:vMerge w:val="restart"/>
            <w:shd w:val="clear" w:color="auto" w:fill="auto"/>
            <w:vAlign w:val="center"/>
          </w:tcPr>
          <w:p w:rsidR="00516B24" w:rsidRDefault="000678D5" w:rsidP="00681759">
            <w:pPr>
              <w:rPr>
                <w:sz w:val="16"/>
                <w:szCs w:val="20"/>
              </w:rPr>
            </w:pPr>
            <w:r>
              <w:rPr>
                <w:sz w:val="16"/>
                <w:szCs w:val="20"/>
              </w:rPr>
              <w:t>2012</w:t>
            </w:r>
            <w:r w:rsidR="00516B24">
              <w:rPr>
                <w:sz w:val="16"/>
                <w:szCs w:val="20"/>
              </w:rPr>
              <w:t>-2013</w:t>
            </w:r>
          </w:p>
          <w:p w:rsidR="00516B24" w:rsidRPr="00681759" w:rsidRDefault="00516B24" w:rsidP="002677CF">
            <w:pPr>
              <w:rPr>
                <w:sz w:val="16"/>
                <w:szCs w:val="20"/>
              </w:rPr>
            </w:pPr>
            <w:r>
              <w:rPr>
                <w:sz w:val="16"/>
                <w:szCs w:val="20"/>
              </w:rPr>
              <w:t>ED CAP Co-Chair s</w:t>
            </w:r>
          </w:p>
        </w:tc>
        <w:tc>
          <w:tcPr>
            <w:tcW w:w="1710" w:type="dxa"/>
            <w:shd w:val="clear" w:color="auto" w:fill="auto"/>
            <w:vAlign w:val="center"/>
          </w:tcPr>
          <w:p w:rsidR="00516B24" w:rsidRPr="0036296F" w:rsidRDefault="00516B24" w:rsidP="00681759">
            <w:pPr>
              <w:rPr>
                <w:sz w:val="16"/>
                <w:szCs w:val="12"/>
              </w:rPr>
            </w:pPr>
          </w:p>
        </w:tc>
        <w:tc>
          <w:tcPr>
            <w:tcW w:w="810" w:type="dxa"/>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681759" w:rsidRDefault="00516B24" w:rsidP="00681759">
            <w:pPr>
              <w:rPr>
                <w:sz w:val="16"/>
                <w:szCs w:val="20"/>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681759">
            <w:pPr>
              <w:rPr>
                <w:sz w:val="16"/>
                <w:szCs w:val="20"/>
              </w:rPr>
            </w:pPr>
            <w:r w:rsidRPr="00681759">
              <w:rPr>
                <w:sz w:val="16"/>
                <w:szCs w:val="20"/>
              </w:rPr>
              <w:t>Theatre/</w:t>
            </w:r>
            <w:proofErr w:type="spellStart"/>
            <w:r w:rsidRPr="00681759">
              <w:rPr>
                <w:sz w:val="16"/>
                <w:szCs w:val="20"/>
              </w:rPr>
              <w:t>Comm</w:t>
            </w:r>
            <w:proofErr w:type="spellEnd"/>
            <w:r w:rsidRPr="00681759">
              <w:rPr>
                <w:sz w:val="16"/>
                <w:szCs w:val="20"/>
              </w:rPr>
              <w:t xml:space="preserve"> Studies</w:t>
            </w:r>
          </w:p>
        </w:tc>
        <w:tc>
          <w:tcPr>
            <w:tcW w:w="2700" w:type="dxa"/>
            <w:shd w:val="clear" w:color="auto" w:fill="auto"/>
            <w:vAlign w:val="center"/>
          </w:tcPr>
          <w:p w:rsidR="00516B24" w:rsidRPr="00681759" w:rsidRDefault="00260722" w:rsidP="00FA5253">
            <w:pPr>
              <w:rPr>
                <w:sz w:val="16"/>
                <w:szCs w:val="20"/>
              </w:rPr>
            </w:pPr>
            <w:r>
              <w:rPr>
                <w:sz w:val="16"/>
                <w:szCs w:val="20"/>
              </w:rPr>
              <w:t>John Loprieno</w:t>
            </w:r>
          </w:p>
        </w:tc>
        <w:tc>
          <w:tcPr>
            <w:tcW w:w="720" w:type="dxa"/>
            <w:shd w:val="clear" w:color="auto" w:fill="auto"/>
            <w:vAlign w:val="center"/>
          </w:tcPr>
          <w:p w:rsidR="00516B24" w:rsidRPr="0036296F" w:rsidRDefault="00E5171E" w:rsidP="00681759">
            <w:pPr>
              <w:rPr>
                <w:sz w:val="16"/>
                <w:szCs w:val="12"/>
              </w:rPr>
            </w:pPr>
            <w:r>
              <w:rPr>
                <w:sz w:val="16"/>
                <w:szCs w:val="12"/>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70"/>
        </w:trPr>
        <w:tc>
          <w:tcPr>
            <w:tcW w:w="2088" w:type="dxa"/>
            <w:vMerge/>
            <w:shd w:val="clear" w:color="auto" w:fill="auto"/>
            <w:vAlign w:val="center"/>
          </w:tcPr>
          <w:p w:rsidR="00516B24" w:rsidRPr="00681759" w:rsidRDefault="00516B24" w:rsidP="00681759">
            <w:pPr>
              <w:rPr>
                <w:sz w:val="16"/>
                <w:szCs w:val="20"/>
              </w:rPr>
            </w:pPr>
          </w:p>
        </w:tc>
        <w:tc>
          <w:tcPr>
            <w:tcW w:w="1710" w:type="dxa"/>
            <w:shd w:val="clear" w:color="auto" w:fill="auto"/>
            <w:vAlign w:val="center"/>
          </w:tcPr>
          <w:p w:rsidR="00516B24" w:rsidRPr="0036296F" w:rsidRDefault="00516B24" w:rsidP="00681759">
            <w:pPr>
              <w:rPr>
                <w:sz w:val="16"/>
                <w:szCs w:val="12"/>
              </w:rPr>
            </w:pPr>
          </w:p>
        </w:tc>
        <w:tc>
          <w:tcPr>
            <w:tcW w:w="810" w:type="dxa"/>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681759" w:rsidRDefault="00516B24" w:rsidP="00681759">
            <w:pPr>
              <w:rPr>
                <w:sz w:val="16"/>
                <w:szCs w:val="20"/>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681759">
            <w:pPr>
              <w:rPr>
                <w:sz w:val="16"/>
                <w:szCs w:val="20"/>
              </w:rPr>
            </w:pPr>
            <w:r w:rsidRPr="00681759">
              <w:rPr>
                <w:sz w:val="16"/>
                <w:szCs w:val="20"/>
              </w:rPr>
              <w:t>Counseling</w:t>
            </w:r>
          </w:p>
        </w:tc>
        <w:tc>
          <w:tcPr>
            <w:tcW w:w="2700" w:type="dxa"/>
            <w:shd w:val="clear" w:color="auto" w:fill="auto"/>
            <w:vAlign w:val="center"/>
          </w:tcPr>
          <w:p w:rsidR="00516B24" w:rsidRPr="00681759" w:rsidRDefault="000678D5" w:rsidP="00445092">
            <w:pPr>
              <w:rPr>
                <w:sz w:val="16"/>
                <w:szCs w:val="20"/>
              </w:rPr>
            </w:pPr>
            <w:r>
              <w:rPr>
                <w:sz w:val="16"/>
                <w:szCs w:val="20"/>
              </w:rPr>
              <w:t>Corey Wendt</w:t>
            </w:r>
          </w:p>
        </w:tc>
        <w:tc>
          <w:tcPr>
            <w:tcW w:w="720" w:type="dxa"/>
            <w:shd w:val="clear" w:color="auto" w:fill="auto"/>
            <w:vAlign w:val="center"/>
          </w:tcPr>
          <w:p w:rsidR="00516B24" w:rsidRPr="0036296F" w:rsidRDefault="00516B24" w:rsidP="00681759">
            <w:pPr>
              <w:rPr>
                <w:sz w:val="16"/>
                <w:szCs w:val="12"/>
              </w:rPr>
            </w:pP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70"/>
        </w:trPr>
        <w:tc>
          <w:tcPr>
            <w:tcW w:w="2088" w:type="dxa"/>
            <w:shd w:val="clear" w:color="auto" w:fill="auto"/>
            <w:vAlign w:val="center"/>
          </w:tcPr>
          <w:p w:rsidR="00516B24" w:rsidRPr="00681759" w:rsidRDefault="00516B24" w:rsidP="00681759">
            <w:pPr>
              <w:rPr>
                <w:sz w:val="16"/>
                <w:szCs w:val="20"/>
              </w:rPr>
            </w:pPr>
            <w:r>
              <w:rPr>
                <w:sz w:val="16"/>
                <w:szCs w:val="20"/>
              </w:rPr>
              <w:t>Exec Vice Pres</w:t>
            </w:r>
          </w:p>
        </w:tc>
        <w:tc>
          <w:tcPr>
            <w:tcW w:w="1710" w:type="dxa"/>
            <w:shd w:val="clear" w:color="auto" w:fill="auto"/>
            <w:vAlign w:val="center"/>
          </w:tcPr>
          <w:p w:rsidR="00516B24" w:rsidRPr="000678D5" w:rsidRDefault="000678D5" w:rsidP="00681759">
            <w:pPr>
              <w:rPr>
                <w:i/>
                <w:sz w:val="16"/>
                <w:szCs w:val="20"/>
              </w:rPr>
            </w:pPr>
            <w:r w:rsidRPr="000678D5">
              <w:rPr>
                <w:i/>
                <w:sz w:val="16"/>
                <w:szCs w:val="20"/>
              </w:rPr>
              <w:t>vacant</w:t>
            </w:r>
          </w:p>
        </w:tc>
        <w:tc>
          <w:tcPr>
            <w:tcW w:w="810" w:type="dxa"/>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681759" w:rsidRDefault="00516B24" w:rsidP="00681759">
            <w:pPr>
              <w:rPr>
                <w:sz w:val="16"/>
                <w:szCs w:val="20"/>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681759">
            <w:pPr>
              <w:rPr>
                <w:sz w:val="16"/>
                <w:szCs w:val="20"/>
              </w:rPr>
            </w:pPr>
            <w:r>
              <w:rPr>
                <w:sz w:val="16"/>
                <w:szCs w:val="20"/>
              </w:rPr>
              <w:t>EOPS</w:t>
            </w:r>
          </w:p>
        </w:tc>
        <w:tc>
          <w:tcPr>
            <w:tcW w:w="2700" w:type="dxa"/>
            <w:shd w:val="clear" w:color="auto" w:fill="auto"/>
            <w:vAlign w:val="center"/>
          </w:tcPr>
          <w:p w:rsidR="00516B24" w:rsidRPr="00681759" w:rsidRDefault="000F3E94" w:rsidP="00681759">
            <w:pPr>
              <w:rPr>
                <w:sz w:val="16"/>
                <w:szCs w:val="20"/>
              </w:rPr>
            </w:pPr>
            <w:r>
              <w:rPr>
                <w:sz w:val="16"/>
                <w:szCs w:val="20"/>
              </w:rPr>
              <w:t>Cesar Flores</w:t>
            </w:r>
          </w:p>
        </w:tc>
        <w:tc>
          <w:tcPr>
            <w:tcW w:w="720" w:type="dxa"/>
            <w:shd w:val="clear" w:color="auto" w:fill="auto"/>
            <w:vAlign w:val="center"/>
          </w:tcPr>
          <w:p w:rsidR="00516B24" w:rsidRPr="0036296F" w:rsidRDefault="00516B24" w:rsidP="00681759">
            <w:pPr>
              <w:rPr>
                <w:sz w:val="16"/>
                <w:szCs w:val="12"/>
              </w:rPr>
            </w:pP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233"/>
        </w:trPr>
        <w:tc>
          <w:tcPr>
            <w:tcW w:w="2088" w:type="dxa"/>
            <w:shd w:val="clear" w:color="auto" w:fill="auto"/>
            <w:vAlign w:val="center"/>
          </w:tcPr>
          <w:p w:rsidR="00516B24" w:rsidRPr="00681759" w:rsidRDefault="00516B24" w:rsidP="00785778">
            <w:pPr>
              <w:rPr>
                <w:sz w:val="16"/>
                <w:szCs w:val="20"/>
              </w:rPr>
            </w:pPr>
            <w:proofErr w:type="spellStart"/>
            <w:r>
              <w:rPr>
                <w:sz w:val="16"/>
                <w:szCs w:val="20"/>
              </w:rPr>
              <w:t>Acad</w:t>
            </w:r>
            <w:proofErr w:type="spellEnd"/>
            <w:r>
              <w:rPr>
                <w:sz w:val="16"/>
                <w:szCs w:val="20"/>
              </w:rPr>
              <w:t xml:space="preserve"> Senate Rep</w:t>
            </w:r>
          </w:p>
        </w:tc>
        <w:tc>
          <w:tcPr>
            <w:tcW w:w="1710" w:type="dxa"/>
            <w:shd w:val="clear" w:color="auto" w:fill="auto"/>
            <w:vAlign w:val="center"/>
          </w:tcPr>
          <w:p w:rsidR="00516B24" w:rsidRPr="00681759" w:rsidRDefault="001374C9" w:rsidP="00785778">
            <w:pPr>
              <w:rPr>
                <w:sz w:val="16"/>
                <w:szCs w:val="20"/>
              </w:rPr>
            </w:pPr>
            <w:r>
              <w:rPr>
                <w:sz w:val="16"/>
                <w:szCs w:val="20"/>
              </w:rPr>
              <w:t>Nenagh Brown</w:t>
            </w:r>
          </w:p>
        </w:tc>
        <w:tc>
          <w:tcPr>
            <w:tcW w:w="810" w:type="dxa"/>
            <w:shd w:val="clear" w:color="auto" w:fill="auto"/>
            <w:vAlign w:val="center"/>
          </w:tcPr>
          <w:p w:rsidR="00516B24" w:rsidRPr="0036296F" w:rsidRDefault="00E5171E" w:rsidP="00681759">
            <w:pPr>
              <w:rPr>
                <w:sz w:val="16"/>
                <w:szCs w:val="12"/>
              </w:rPr>
            </w:pPr>
            <w:r>
              <w:rPr>
                <w:sz w:val="16"/>
                <w:szCs w:val="12"/>
              </w:rPr>
              <w:t>X</w:t>
            </w:r>
          </w:p>
        </w:tc>
        <w:tc>
          <w:tcPr>
            <w:tcW w:w="1080" w:type="dxa"/>
            <w:vMerge/>
            <w:shd w:val="clear" w:color="auto" w:fill="auto"/>
            <w:vAlign w:val="center"/>
          </w:tcPr>
          <w:p w:rsidR="00516B24" w:rsidRPr="00681759" w:rsidRDefault="00516B24" w:rsidP="00681759">
            <w:pPr>
              <w:rPr>
                <w:sz w:val="16"/>
                <w:szCs w:val="20"/>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38147C">
            <w:pPr>
              <w:rPr>
                <w:sz w:val="16"/>
                <w:szCs w:val="20"/>
              </w:rPr>
            </w:pPr>
            <w:r w:rsidRPr="00681759">
              <w:rPr>
                <w:sz w:val="16"/>
                <w:szCs w:val="20"/>
              </w:rPr>
              <w:t>Student Activities</w:t>
            </w:r>
          </w:p>
        </w:tc>
        <w:tc>
          <w:tcPr>
            <w:tcW w:w="2700" w:type="dxa"/>
            <w:shd w:val="clear" w:color="auto" w:fill="auto"/>
            <w:vAlign w:val="center"/>
          </w:tcPr>
          <w:p w:rsidR="00516B24" w:rsidRPr="00681759" w:rsidRDefault="00516B24" w:rsidP="0038147C">
            <w:pPr>
              <w:rPr>
                <w:sz w:val="16"/>
                <w:szCs w:val="20"/>
              </w:rPr>
            </w:pPr>
            <w:r>
              <w:rPr>
                <w:sz w:val="16"/>
                <w:szCs w:val="20"/>
              </w:rPr>
              <w:t>Sharon Miller</w:t>
            </w:r>
          </w:p>
        </w:tc>
        <w:tc>
          <w:tcPr>
            <w:tcW w:w="720" w:type="dxa"/>
            <w:shd w:val="clear" w:color="auto" w:fill="auto"/>
            <w:vAlign w:val="center"/>
          </w:tcPr>
          <w:p w:rsidR="00516B24" w:rsidRPr="0036296F" w:rsidRDefault="00E5171E" w:rsidP="0038147C">
            <w:pPr>
              <w:rPr>
                <w:sz w:val="16"/>
                <w:szCs w:val="12"/>
              </w:rPr>
            </w:pPr>
            <w:r>
              <w:rPr>
                <w:sz w:val="16"/>
                <w:szCs w:val="12"/>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35"/>
        </w:trPr>
        <w:tc>
          <w:tcPr>
            <w:tcW w:w="2088" w:type="dxa"/>
            <w:shd w:val="clear" w:color="auto" w:fill="auto"/>
            <w:vAlign w:val="center"/>
          </w:tcPr>
          <w:p w:rsidR="00516B24" w:rsidRDefault="00516B24" w:rsidP="00785778">
            <w:pPr>
              <w:rPr>
                <w:sz w:val="16"/>
                <w:szCs w:val="20"/>
              </w:rPr>
            </w:pPr>
            <w:r>
              <w:rPr>
                <w:sz w:val="16"/>
                <w:szCs w:val="20"/>
              </w:rPr>
              <w:t>Classified Rep</w:t>
            </w:r>
          </w:p>
        </w:tc>
        <w:tc>
          <w:tcPr>
            <w:tcW w:w="1710" w:type="dxa"/>
            <w:shd w:val="clear" w:color="auto" w:fill="auto"/>
            <w:vAlign w:val="center"/>
          </w:tcPr>
          <w:p w:rsidR="00516B24" w:rsidRDefault="00516B24" w:rsidP="00785778">
            <w:pPr>
              <w:rPr>
                <w:sz w:val="16"/>
                <w:szCs w:val="20"/>
              </w:rPr>
            </w:pPr>
            <w:r>
              <w:rPr>
                <w:sz w:val="16"/>
                <w:szCs w:val="20"/>
              </w:rPr>
              <w:t>Kim Watters</w:t>
            </w:r>
          </w:p>
        </w:tc>
        <w:tc>
          <w:tcPr>
            <w:tcW w:w="810" w:type="dxa"/>
            <w:shd w:val="clear" w:color="auto" w:fill="auto"/>
            <w:vAlign w:val="center"/>
          </w:tcPr>
          <w:p w:rsidR="00516B24" w:rsidRPr="0036296F" w:rsidRDefault="00E5171E" w:rsidP="00681759">
            <w:pPr>
              <w:rPr>
                <w:sz w:val="16"/>
                <w:szCs w:val="12"/>
              </w:rPr>
            </w:pPr>
            <w:r>
              <w:rPr>
                <w:sz w:val="16"/>
                <w:szCs w:val="12"/>
              </w:rPr>
              <w:t>X</w:t>
            </w:r>
          </w:p>
        </w:tc>
        <w:tc>
          <w:tcPr>
            <w:tcW w:w="1080" w:type="dxa"/>
            <w:vMerge/>
            <w:shd w:val="clear" w:color="auto" w:fill="auto"/>
            <w:vAlign w:val="center"/>
          </w:tcPr>
          <w:p w:rsidR="00516B24" w:rsidRPr="00681759" w:rsidRDefault="00516B24" w:rsidP="00681759">
            <w:pPr>
              <w:rPr>
                <w:sz w:val="16"/>
                <w:szCs w:val="20"/>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38147C">
            <w:pPr>
              <w:rPr>
                <w:sz w:val="16"/>
                <w:szCs w:val="20"/>
              </w:rPr>
            </w:pPr>
            <w:r>
              <w:rPr>
                <w:sz w:val="16"/>
                <w:szCs w:val="20"/>
              </w:rPr>
              <w:t xml:space="preserve">Student Health </w:t>
            </w:r>
            <w:proofErr w:type="spellStart"/>
            <w:r>
              <w:rPr>
                <w:sz w:val="16"/>
                <w:szCs w:val="20"/>
              </w:rPr>
              <w:t>C</w:t>
            </w:r>
            <w:r w:rsidRPr="00681759">
              <w:rPr>
                <w:sz w:val="16"/>
                <w:szCs w:val="20"/>
              </w:rPr>
              <w:t>tr</w:t>
            </w:r>
            <w:proofErr w:type="spellEnd"/>
            <w:r>
              <w:rPr>
                <w:sz w:val="16"/>
                <w:szCs w:val="20"/>
              </w:rPr>
              <w:t xml:space="preserve"> Coordinator</w:t>
            </w:r>
          </w:p>
        </w:tc>
        <w:tc>
          <w:tcPr>
            <w:tcW w:w="2700" w:type="dxa"/>
            <w:shd w:val="clear" w:color="auto" w:fill="auto"/>
            <w:vAlign w:val="center"/>
          </w:tcPr>
          <w:p w:rsidR="00516B24" w:rsidRPr="00681759" w:rsidRDefault="00516B24" w:rsidP="0038147C">
            <w:pPr>
              <w:rPr>
                <w:sz w:val="16"/>
                <w:szCs w:val="20"/>
              </w:rPr>
            </w:pPr>
            <w:r>
              <w:rPr>
                <w:sz w:val="16"/>
                <w:szCs w:val="20"/>
              </w:rPr>
              <w:t>Sharon Manakas</w:t>
            </w:r>
          </w:p>
        </w:tc>
        <w:tc>
          <w:tcPr>
            <w:tcW w:w="720" w:type="dxa"/>
            <w:shd w:val="clear" w:color="auto" w:fill="auto"/>
            <w:vAlign w:val="center"/>
          </w:tcPr>
          <w:p w:rsidR="00516B24" w:rsidRPr="0036296F" w:rsidRDefault="00E5171E" w:rsidP="0038147C">
            <w:pPr>
              <w:rPr>
                <w:sz w:val="16"/>
                <w:szCs w:val="12"/>
              </w:rPr>
            </w:pPr>
            <w:r>
              <w:rPr>
                <w:sz w:val="16"/>
                <w:szCs w:val="12"/>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34"/>
        </w:trPr>
        <w:tc>
          <w:tcPr>
            <w:tcW w:w="2088" w:type="dxa"/>
            <w:vMerge w:val="restart"/>
            <w:shd w:val="clear" w:color="auto" w:fill="auto"/>
            <w:vAlign w:val="center"/>
          </w:tcPr>
          <w:p w:rsidR="00516B24" w:rsidRDefault="00516B24" w:rsidP="00785778">
            <w:pPr>
              <w:rPr>
                <w:sz w:val="16"/>
                <w:szCs w:val="20"/>
              </w:rPr>
            </w:pPr>
            <w:r>
              <w:rPr>
                <w:sz w:val="16"/>
                <w:szCs w:val="20"/>
              </w:rPr>
              <w:t>Student Service Council Reps. (2)</w:t>
            </w:r>
          </w:p>
        </w:tc>
        <w:tc>
          <w:tcPr>
            <w:tcW w:w="1710" w:type="dxa"/>
            <w:shd w:val="clear" w:color="auto" w:fill="auto"/>
            <w:vAlign w:val="center"/>
          </w:tcPr>
          <w:p w:rsidR="00516B24" w:rsidRDefault="00516B24" w:rsidP="00785778">
            <w:pPr>
              <w:rPr>
                <w:sz w:val="16"/>
                <w:szCs w:val="20"/>
              </w:rPr>
            </w:pPr>
            <w:r>
              <w:rPr>
                <w:sz w:val="16"/>
                <w:szCs w:val="20"/>
              </w:rPr>
              <w:t>Richard Torres</w:t>
            </w:r>
          </w:p>
        </w:tc>
        <w:tc>
          <w:tcPr>
            <w:tcW w:w="810" w:type="dxa"/>
            <w:shd w:val="clear" w:color="auto" w:fill="auto"/>
            <w:vAlign w:val="center"/>
          </w:tcPr>
          <w:p w:rsidR="00516B24" w:rsidRPr="0036296F" w:rsidRDefault="00516B24" w:rsidP="00681759">
            <w:pPr>
              <w:rPr>
                <w:sz w:val="16"/>
                <w:szCs w:val="12"/>
              </w:rPr>
            </w:pPr>
          </w:p>
        </w:tc>
        <w:tc>
          <w:tcPr>
            <w:tcW w:w="1080" w:type="dxa"/>
            <w:vMerge w:val="restart"/>
            <w:shd w:val="clear" w:color="auto" w:fill="auto"/>
            <w:vAlign w:val="center"/>
          </w:tcPr>
          <w:p w:rsidR="00516B24" w:rsidRPr="00681759" w:rsidRDefault="00516B24" w:rsidP="0038147C">
            <w:pPr>
              <w:rPr>
                <w:sz w:val="16"/>
                <w:szCs w:val="20"/>
              </w:rPr>
            </w:pPr>
            <w:r>
              <w:rPr>
                <w:sz w:val="16"/>
                <w:szCs w:val="20"/>
              </w:rPr>
              <w:t>Inajane Nicklas</w:t>
            </w:r>
          </w:p>
        </w:tc>
        <w:tc>
          <w:tcPr>
            <w:tcW w:w="720" w:type="dxa"/>
            <w:vMerge w:val="restart"/>
            <w:shd w:val="clear" w:color="auto" w:fill="auto"/>
            <w:vAlign w:val="center"/>
          </w:tcPr>
          <w:p w:rsidR="00516B24" w:rsidRPr="0036296F" w:rsidRDefault="00516B24" w:rsidP="0038147C">
            <w:pPr>
              <w:rPr>
                <w:sz w:val="16"/>
                <w:szCs w:val="12"/>
              </w:rPr>
            </w:pPr>
          </w:p>
        </w:tc>
        <w:tc>
          <w:tcPr>
            <w:tcW w:w="2520" w:type="dxa"/>
            <w:shd w:val="clear" w:color="auto" w:fill="auto"/>
            <w:vAlign w:val="center"/>
          </w:tcPr>
          <w:p w:rsidR="00516B24" w:rsidRPr="00681759" w:rsidRDefault="00516B24" w:rsidP="0038147C">
            <w:pPr>
              <w:rPr>
                <w:sz w:val="16"/>
                <w:szCs w:val="20"/>
              </w:rPr>
            </w:pPr>
            <w:r>
              <w:rPr>
                <w:sz w:val="16"/>
                <w:szCs w:val="20"/>
              </w:rPr>
              <w:t>CIS</w:t>
            </w:r>
          </w:p>
        </w:tc>
        <w:tc>
          <w:tcPr>
            <w:tcW w:w="2700" w:type="dxa"/>
            <w:shd w:val="clear" w:color="auto" w:fill="auto"/>
            <w:vAlign w:val="center"/>
          </w:tcPr>
          <w:p w:rsidR="00516B24" w:rsidRPr="00B341CB" w:rsidRDefault="00516B24" w:rsidP="0038147C">
            <w:pPr>
              <w:rPr>
                <w:sz w:val="16"/>
                <w:szCs w:val="12"/>
              </w:rPr>
            </w:pPr>
            <w:r w:rsidRPr="00B341CB">
              <w:rPr>
                <w:sz w:val="16"/>
                <w:szCs w:val="12"/>
              </w:rPr>
              <w:t>Mary Mills</w:t>
            </w:r>
          </w:p>
        </w:tc>
        <w:tc>
          <w:tcPr>
            <w:tcW w:w="720" w:type="dxa"/>
            <w:shd w:val="clear" w:color="auto" w:fill="auto"/>
            <w:vAlign w:val="center"/>
          </w:tcPr>
          <w:p w:rsidR="00516B24" w:rsidRPr="0036296F" w:rsidRDefault="00E5171E" w:rsidP="0038147C">
            <w:pPr>
              <w:rPr>
                <w:sz w:val="16"/>
                <w:szCs w:val="12"/>
              </w:rPr>
            </w:pPr>
            <w:r>
              <w:rPr>
                <w:sz w:val="16"/>
                <w:szCs w:val="12"/>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52"/>
        </w:trPr>
        <w:tc>
          <w:tcPr>
            <w:tcW w:w="2088" w:type="dxa"/>
            <w:vMerge/>
            <w:shd w:val="clear" w:color="auto" w:fill="auto"/>
            <w:vAlign w:val="center"/>
          </w:tcPr>
          <w:p w:rsidR="00516B24" w:rsidRDefault="00516B24" w:rsidP="00785778">
            <w:pPr>
              <w:rPr>
                <w:sz w:val="16"/>
                <w:szCs w:val="20"/>
              </w:rPr>
            </w:pPr>
          </w:p>
        </w:tc>
        <w:tc>
          <w:tcPr>
            <w:tcW w:w="1710" w:type="dxa"/>
            <w:shd w:val="clear" w:color="auto" w:fill="auto"/>
            <w:vAlign w:val="center"/>
          </w:tcPr>
          <w:p w:rsidR="00516B24" w:rsidRDefault="00516B24" w:rsidP="00785778">
            <w:pPr>
              <w:rPr>
                <w:sz w:val="16"/>
                <w:szCs w:val="20"/>
              </w:rPr>
            </w:pPr>
            <w:r>
              <w:rPr>
                <w:sz w:val="16"/>
                <w:szCs w:val="20"/>
              </w:rPr>
              <w:t>Kathy Colborn</w:t>
            </w:r>
          </w:p>
        </w:tc>
        <w:tc>
          <w:tcPr>
            <w:tcW w:w="810" w:type="dxa"/>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36296F" w:rsidRDefault="00516B24" w:rsidP="00681759">
            <w:pPr>
              <w:rPr>
                <w:sz w:val="16"/>
                <w:szCs w:val="12"/>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38147C">
            <w:pPr>
              <w:rPr>
                <w:sz w:val="16"/>
                <w:szCs w:val="20"/>
              </w:rPr>
            </w:pPr>
            <w:r>
              <w:rPr>
                <w:sz w:val="16"/>
                <w:szCs w:val="20"/>
              </w:rPr>
              <w:t>English/Humanities</w:t>
            </w:r>
          </w:p>
        </w:tc>
        <w:tc>
          <w:tcPr>
            <w:tcW w:w="2700" w:type="dxa"/>
            <w:shd w:val="clear" w:color="auto" w:fill="auto"/>
            <w:vAlign w:val="center"/>
          </w:tcPr>
          <w:p w:rsidR="00516B24" w:rsidRPr="0036296F" w:rsidRDefault="00516B24" w:rsidP="0038147C">
            <w:pPr>
              <w:rPr>
                <w:sz w:val="16"/>
                <w:szCs w:val="12"/>
              </w:rPr>
            </w:pPr>
            <w:r>
              <w:rPr>
                <w:sz w:val="16"/>
                <w:szCs w:val="20"/>
              </w:rPr>
              <w:t>Sydney Sims</w:t>
            </w:r>
          </w:p>
        </w:tc>
        <w:tc>
          <w:tcPr>
            <w:tcW w:w="720" w:type="dxa"/>
            <w:shd w:val="clear" w:color="auto" w:fill="auto"/>
            <w:vAlign w:val="center"/>
          </w:tcPr>
          <w:p w:rsidR="00516B24" w:rsidRDefault="00E5171E" w:rsidP="0038147C">
            <w:pPr>
              <w:rPr>
                <w:sz w:val="16"/>
                <w:szCs w:val="20"/>
              </w:rPr>
            </w:pPr>
            <w:r>
              <w:rPr>
                <w:sz w:val="16"/>
                <w:szCs w:val="20"/>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97"/>
        </w:trPr>
        <w:tc>
          <w:tcPr>
            <w:tcW w:w="2088" w:type="dxa"/>
            <w:shd w:val="clear" w:color="auto" w:fill="auto"/>
            <w:vAlign w:val="center"/>
          </w:tcPr>
          <w:p w:rsidR="00516B24" w:rsidRDefault="00516B24" w:rsidP="00785778">
            <w:pPr>
              <w:rPr>
                <w:sz w:val="16"/>
                <w:szCs w:val="20"/>
              </w:rPr>
            </w:pPr>
            <w:r>
              <w:rPr>
                <w:sz w:val="16"/>
                <w:szCs w:val="20"/>
              </w:rPr>
              <w:t>M&amp;O Rep</w:t>
            </w:r>
          </w:p>
        </w:tc>
        <w:tc>
          <w:tcPr>
            <w:tcW w:w="1710" w:type="dxa"/>
            <w:shd w:val="clear" w:color="auto" w:fill="auto"/>
            <w:vAlign w:val="center"/>
          </w:tcPr>
          <w:p w:rsidR="00516B24" w:rsidRDefault="00516B24" w:rsidP="00785778">
            <w:pPr>
              <w:rPr>
                <w:sz w:val="16"/>
                <w:szCs w:val="20"/>
              </w:rPr>
            </w:pPr>
            <w:r>
              <w:rPr>
                <w:sz w:val="16"/>
                <w:szCs w:val="20"/>
              </w:rPr>
              <w:t>John Sinutko</w:t>
            </w:r>
          </w:p>
        </w:tc>
        <w:tc>
          <w:tcPr>
            <w:tcW w:w="810" w:type="dxa"/>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36296F" w:rsidRDefault="00516B24" w:rsidP="00681759">
            <w:pPr>
              <w:rPr>
                <w:sz w:val="16"/>
                <w:szCs w:val="12"/>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38147C">
            <w:pPr>
              <w:rPr>
                <w:sz w:val="16"/>
                <w:szCs w:val="20"/>
              </w:rPr>
            </w:pPr>
            <w:r>
              <w:rPr>
                <w:sz w:val="16"/>
                <w:szCs w:val="20"/>
              </w:rPr>
              <w:t>World Languages/ESL</w:t>
            </w:r>
          </w:p>
        </w:tc>
        <w:tc>
          <w:tcPr>
            <w:tcW w:w="2700" w:type="dxa"/>
            <w:shd w:val="clear" w:color="auto" w:fill="auto"/>
            <w:vAlign w:val="center"/>
          </w:tcPr>
          <w:p w:rsidR="00516B24" w:rsidRPr="00681759" w:rsidRDefault="00516B24" w:rsidP="0038147C">
            <w:pPr>
              <w:rPr>
                <w:sz w:val="16"/>
                <w:szCs w:val="20"/>
              </w:rPr>
            </w:pPr>
            <w:r>
              <w:rPr>
                <w:sz w:val="16"/>
                <w:szCs w:val="20"/>
              </w:rPr>
              <w:t>D. Perry Bennett</w:t>
            </w:r>
          </w:p>
        </w:tc>
        <w:tc>
          <w:tcPr>
            <w:tcW w:w="720" w:type="dxa"/>
            <w:shd w:val="clear" w:color="auto" w:fill="auto"/>
            <w:vAlign w:val="center"/>
          </w:tcPr>
          <w:p w:rsidR="00516B24" w:rsidRPr="0036296F" w:rsidRDefault="00E5171E" w:rsidP="0038147C">
            <w:pPr>
              <w:rPr>
                <w:sz w:val="16"/>
                <w:szCs w:val="12"/>
              </w:rPr>
            </w:pPr>
            <w:r>
              <w:rPr>
                <w:sz w:val="16"/>
                <w:szCs w:val="12"/>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52"/>
        </w:trPr>
        <w:tc>
          <w:tcPr>
            <w:tcW w:w="2088" w:type="dxa"/>
            <w:shd w:val="clear" w:color="auto" w:fill="auto"/>
            <w:vAlign w:val="center"/>
          </w:tcPr>
          <w:p w:rsidR="00516B24" w:rsidRDefault="00516B24" w:rsidP="00785778">
            <w:pPr>
              <w:rPr>
                <w:sz w:val="16"/>
                <w:szCs w:val="20"/>
              </w:rPr>
            </w:pPr>
            <w:r>
              <w:rPr>
                <w:sz w:val="16"/>
                <w:szCs w:val="20"/>
              </w:rPr>
              <w:t>Inst Research</w:t>
            </w:r>
          </w:p>
        </w:tc>
        <w:tc>
          <w:tcPr>
            <w:tcW w:w="1710" w:type="dxa"/>
            <w:shd w:val="clear" w:color="auto" w:fill="auto"/>
            <w:vAlign w:val="center"/>
          </w:tcPr>
          <w:p w:rsidR="00516B24" w:rsidRDefault="00516B24" w:rsidP="00785778">
            <w:pPr>
              <w:rPr>
                <w:sz w:val="16"/>
                <w:szCs w:val="20"/>
              </w:rPr>
            </w:pPr>
            <w:r>
              <w:rPr>
                <w:sz w:val="16"/>
                <w:szCs w:val="20"/>
              </w:rPr>
              <w:t>Lisa Putnam</w:t>
            </w:r>
          </w:p>
        </w:tc>
        <w:tc>
          <w:tcPr>
            <w:tcW w:w="810" w:type="dxa"/>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681759" w:rsidRDefault="00516B24" w:rsidP="00681759">
            <w:pPr>
              <w:rPr>
                <w:sz w:val="16"/>
                <w:szCs w:val="20"/>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38147C">
            <w:pPr>
              <w:rPr>
                <w:sz w:val="16"/>
                <w:szCs w:val="20"/>
              </w:rPr>
            </w:pPr>
            <w:r>
              <w:rPr>
                <w:sz w:val="16"/>
                <w:szCs w:val="20"/>
              </w:rPr>
              <w:t>Library Services</w:t>
            </w:r>
          </w:p>
        </w:tc>
        <w:tc>
          <w:tcPr>
            <w:tcW w:w="2700" w:type="dxa"/>
            <w:shd w:val="clear" w:color="auto" w:fill="auto"/>
            <w:vAlign w:val="center"/>
          </w:tcPr>
          <w:p w:rsidR="00516B24" w:rsidRPr="00681759" w:rsidRDefault="00516B24" w:rsidP="007E3936">
            <w:pPr>
              <w:rPr>
                <w:sz w:val="16"/>
                <w:szCs w:val="20"/>
              </w:rPr>
            </w:pPr>
            <w:r>
              <w:rPr>
                <w:sz w:val="16"/>
                <w:szCs w:val="20"/>
              </w:rPr>
              <w:t>Faten Habib</w:t>
            </w:r>
          </w:p>
        </w:tc>
        <w:tc>
          <w:tcPr>
            <w:tcW w:w="720" w:type="dxa"/>
            <w:shd w:val="clear" w:color="auto" w:fill="auto"/>
            <w:vAlign w:val="center"/>
          </w:tcPr>
          <w:p w:rsidR="00516B24" w:rsidRPr="0036296F" w:rsidRDefault="00516B24" w:rsidP="0038147C">
            <w:pPr>
              <w:rPr>
                <w:sz w:val="16"/>
                <w:szCs w:val="12"/>
              </w:rPr>
            </w:pPr>
          </w:p>
        </w:tc>
        <w:tc>
          <w:tcPr>
            <w:tcW w:w="1890" w:type="dxa"/>
            <w:vMerge/>
            <w:shd w:val="clear" w:color="auto" w:fill="auto"/>
            <w:vAlign w:val="center"/>
          </w:tcPr>
          <w:p w:rsidR="00516B24" w:rsidRPr="00681759" w:rsidRDefault="00516B24" w:rsidP="00681759">
            <w:pPr>
              <w:rPr>
                <w:rFonts w:cs="Arial"/>
                <w:sz w:val="16"/>
                <w:szCs w:val="16"/>
              </w:rPr>
            </w:pPr>
          </w:p>
        </w:tc>
      </w:tr>
      <w:tr w:rsidR="005667FB" w:rsidRPr="00681759" w:rsidTr="00547E15">
        <w:trPr>
          <w:trHeight w:val="98"/>
        </w:trPr>
        <w:tc>
          <w:tcPr>
            <w:tcW w:w="2088" w:type="dxa"/>
            <w:vMerge w:val="restart"/>
            <w:shd w:val="clear" w:color="auto" w:fill="auto"/>
            <w:vAlign w:val="center"/>
          </w:tcPr>
          <w:p w:rsidR="005667FB" w:rsidRDefault="005667FB">
            <w:pPr>
              <w:rPr>
                <w:sz w:val="16"/>
                <w:szCs w:val="20"/>
              </w:rPr>
            </w:pPr>
            <w:r>
              <w:rPr>
                <w:sz w:val="16"/>
                <w:szCs w:val="20"/>
              </w:rPr>
              <w:t>Assoc Students Rep</w:t>
            </w:r>
          </w:p>
        </w:tc>
        <w:tc>
          <w:tcPr>
            <w:tcW w:w="1710" w:type="dxa"/>
            <w:vMerge w:val="restart"/>
            <w:shd w:val="clear" w:color="auto" w:fill="auto"/>
            <w:vAlign w:val="center"/>
          </w:tcPr>
          <w:p w:rsidR="005667FB" w:rsidRDefault="00E5171E">
            <w:pPr>
              <w:rPr>
                <w:sz w:val="16"/>
                <w:szCs w:val="20"/>
              </w:rPr>
            </w:pPr>
            <w:r>
              <w:rPr>
                <w:sz w:val="16"/>
                <w:szCs w:val="20"/>
              </w:rPr>
              <w:t>Elijah Coyle</w:t>
            </w:r>
          </w:p>
        </w:tc>
        <w:tc>
          <w:tcPr>
            <w:tcW w:w="810" w:type="dxa"/>
            <w:vMerge w:val="restart"/>
            <w:shd w:val="clear" w:color="auto" w:fill="auto"/>
            <w:vAlign w:val="center"/>
          </w:tcPr>
          <w:p w:rsidR="005667FB" w:rsidRDefault="00E5171E">
            <w:pPr>
              <w:rPr>
                <w:sz w:val="16"/>
                <w:szCs w:val="12"/>
              </w:rPr>
            </w:pPr>
            <w:r>
              <w:rPr>
                <w:sz w:val="16"/>
                <w:szCs w:val="12"/>
              </w:rPr>
              <w:t>X</w:t>
            </w:r>
          </w:p>
        </w:tc>
        <w:tc>
          <w:tcPr>
            <w:tcW w:w="1080" w:type="dxa"/>
            <w:vMerge w:val="restart"/>
            <w:shd w:val="clear" w:color="auto" w:fill="auto"/>
            <w:vAlign w:val="center"/>
          </w:tcPr>
          <w:p w:rsidR="005667FB" w:rsidRPr="00681759" w:rsidRDefault="005667FB" w:rsidP="0038147C">
            <w:pPr>
              <w:rPr>
                <w:sz w:val="16"/>
                <w:szCs w:val="20"/>
              </w:rPr>
            </w:pPr>
            <w:r>
              <w:rPr>
                <w:sz w:val="16"/>
                <w:szCs w:val="20"/>
              </w:rPr>
              <w:t>Julius Sokenu</w:t>
            </w:r>
          </w:p>
        </w:tc>
        <w:tc>
          <w:tcPr>
            <w:tcW w:w="720" w:type="dxa"/>
            <w:vMerge w:val="restart"/>
            <w:shd w:val="clear" w:color="auto" w:fill="auto"/>
            <w:vAlign w:val="center"/>
          </w:tcPr>
          <w:p w:rsidR="005667FB" w:rsidRPr="0036296F" w:rsidRDefault="00E5171E" w:rsidP="0038147C">
            <w:pPr>
              <w:rPr>
                <w:sz w:val="16"/>
                <w:szCs w:val="12"/>
              </w:rPr>
            </w:pPr>
            <w:r>
              <w:rPr>
                <w:sz w:val="16"/>
                <w:szCs w:val="12"/>
              </w:rPr>
              <w:t>X</w:t>
            </w:r>
          </w:p>
        </w:tc>
        <w:tc>
          <w:tcPr>
            <w:tcW w:w="2520" w:type="dxa"/>
            <w:shd w:val="clear" w:color="auto" w:fill="auto"/>
            <w:vAlign w:val="center"/>
          </w:tcPr>
          <w:p w:rsidR="005667FB" w:rsidRDefault="005667FB" w:rsidP="0038147C">
            <w:pPr>
              <w:rPr>
                <w:sz w:val="16"/>
                <w:szCs w:val="20"/>
              </w:rPr>
            </w:pPr>
            <w:r>
              <w:rPr>
                <w:sz w:val="16"/>
                <w:szCs w:val="20"/>
              </w:rPr>
              <w:t xml:space="preserve">Child </w:t>
            </w:r>
            <w:proofErr w:type="spellStart"/>
            <w:r>
              <w:rPr>
                <w:sz w:val="16"/>
                <w:szCs w:val="20"/>
              </w:rPr>
              <w:t>Dev</w:t>
            </w:r>
            <w:proofErr w:type="spellEnd"/>
            <w:r>
              <w:rPr>
                <w:sz w:val="16"/>
                <w:szCs w:val="20"/>
              </w:rPr>
              <w:t xml:space="preserve"> </w:t>
            </w:r>
            <w:proofErr w:type="spellStart"/>
            <w:r>
              <w:rPr>
                <w:sz w:val="16"/>
                <w:szCs w:val="20"/>
              </w:rPr>
              <w:t>Ctr</w:t>
            </w:r>
            <w:proofErr w:type="spellEnd"/>
            <w:r>
              <w:rPr>
                <w:sz w:val="16"/>
                <w:szCs w:val="20"/>
              </w:rPr>
              <w:t xml:space="preserve"> Coordinator</w:t>
            </w:r>
          </w:p>
        </w:tc>
        <w:tc>
          <w:tcPr>
            <w:tcW w:w="2700" w:type="dxa"/>
            <w:shd w:val="clear" w:color="auto" w:fill="auto"/>
            <w:vAlign w:val="center"/>
          </w:tcPr>
          <w:p w:rsidR="005667FB" w:rsidRPr="00681759" w:rsidRDefault="00BF3911" w:rsidP="0038147C">
            <w:pPr>
              <w:rPr>
                <w:sz w:val="16"/>
                <w:szCs w:val="20"/>
              </w:rPr>
            </w:pPr>
            <w:r>
              <w:rPr>
                <w:sz w:val="16"/>
                <w:szCs w:val="20"/>
              </w:rPr>
              <w:t>Bonnie Baruch</w:t>
            </w:r>
          </w:p>
        </w:tc>
        <w:tc>
          <w:tcPr>
            <w:tcW w:w="720" w:type="dxa"/>
            <w:shd w:val="clear" w:color="auto" w:fill="auto"/>
            <w:vAlign w:val="center"/>
          </w:tcPr>
          <w:p w:rsidR="005667FB" w:rsidRPr="0036296F" w:rsidRDefault="005667FB" w:rsidP="0038147C">
            <w:pPr>
              <w:rPr>
                <w:sz w:val="16"/>
                <w:szCs w:val="12"/>
              </w:rPr>
            </w:pPr>
          </w:p>
        </w:tc>
        <w:tc>
          <w:tcPr>
            <w:tcW w:w="1890" w:type="dxa"/>
            <w:vMerge/>
            <w:shd w:val="clear" w:color="auto" w:fill="auto"/>
            <w:vAlign w:val="center"/>
          </w:tcPr>
          <w:p w:rsidR="005667FB" w:rsidRPr="00681759" w:rsidRDefault="005667FB" w:rsidP="00681759">
            <w:pPr>
              <w:rPr>
                <w:rFonts w:cs="Arial"/>
                <w:sz w:val="16"/>
                <w:szCs w:val="16"/>
              </w:rPr>
            </w:pPr>
          </w:p>
        </w:tc>
      </w:tr>
      <w:tr w:rsidR="00516B24" w:rsidRPr="00681759" w:rsidTr="00547E15">
        <w:trPr>
          <w:trHeight w:val="64"/>
        </w:trPr>
        <w:tc>
          <w:tcPr>
            <w:tcW w:w="2088" w:type="dxa"/>
            <w:vMerge/>
            <w:tcBorders>
              <w:bottom w:val="single" w:sz="4" w:space="0" w:color="auto"/>
            </w:tcBorders>
            <w:shd w:val="clear" w:color="auto" w:fill="auto"/>
            <w:vAlign w:val="center"/>
          </w:tcPr>
          <w:p w:rsidR="00516B24" w:rsidRDefault="00516B24" w:rsidP="00785778">
            <w:pPr>
              <w:rPr>
                <w:sz w:val="16"/>
                <w:szCs w:val="20"/>
              </w:rPr>
            </w:pPr>
          </w:p>
        </w:tc>
        <w:tc>
          <w:tcPr>
            <w:tcW w:w="1710" w:type="dxa"/>
            <w:vMerge/>
            <w:tcBorders>
              <w:bottom w:val="single" w:sz="4" w:space="0" w:color="auto"/>
            </w:tcBorders>
            <w:shd w:val="clear" w:color="auto" w:fill="auto"/>
            <w:vAlign w:val="center"/>
          </w:tcPr>
          <w:p w:rsidR="00516B24" w:rsidRDefault="00516B24" w:rsidP="00785778">
            <w:pPr>
              <w:rPr>
                <w:sz w:val="16"/>
                <w:szCs w:val="20"/>
              </w:rPr>
            </w:pPr>
          </w:p>
        </w:tc>
        <w:tc>
          <w:tcPr>
            <w:tcW w:w="810" w:type="dxa"/>
            <w:vMerge/>
            <w:tcBorders>
              <w:bottom w:val="single" w:sz="4" w:space="0" w:color="auto"/>
            </w:tcBorders>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36296F" w:rsidRDefault="00516B24" w:rsidP="00681759">
            <w:pPr>
              <w:rPr>
                <w:sz w:val="16"/>
                <w:szCs w:val="12"/>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Default="00516B24" w:rsidP="0038147C">
            <w:pPr>
              <w:rPr>
                <w:sz w:val="16"/>
                <w:szCs w:val="20"/>
              </w:rPr>
            </w:pPr>
            <w:r>
              <w:rPr>
                <w:sz w:val="16"/>
                <w:szCs w:val="20"/>
              </w:rPr>
              <w:t>Digital and Media Arts</w:t>
            </w:r>
          </w:p>
        </w:tc>
        <w:tc>
          <w:tcPr>
            <w:tcW w:w="2700" w:type="dxa"/>
            <w:shd w:val="clear" w:color="auto" w:fill="auto"/>
            <w:vAlign w:val="center"/>
          </w:tcPr>
          <w:p w:rsidR="00516B24" w:rsidRDefault="00D130C2" w:rsidP="0038147C">
            <w:pPr>
              <w:rPr>
                <w:sz w:val="16"/>
                <w:szCs w:val="20"/>
              </w:rPr>
            </w:pPr>
            <w:r>
              <w:rPr>
                <w:sz w:val="16"/>
                <w:szCs w:val="20"/>
              </w:rPr>
              <w:t>Joanna Miller</w:t>
            </w:r>
          </w:p>
        </w:tc>
        <w:tc>
          <w:tcPr>
            <w:tcW w:w="720" w:type="dxa"/>
            <w:shd w:val="clear" w:color="auto" w:fill="auto"/>
            <w:vAlign w:val="center"/>
          </w:tcPr>
          <w:p w:rsidR="00516B24" w:rsidRPr="0036296F" w:rsidRDefault="00516B24" w:rsidP="0038147C">
            <w:pPr>
              <w:rPr>
                <w:sz w:val="16"/>
                <w:szCs w:val="12"/>
              </w:rPr>
            </w:pP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52"/>
        </w:trPr>
        <w:tc>
          <w:tcPr>
            <w:tcW w:w="4608" w:type="dxa"/>
            <w:gridSpan w:val="3"/>
            <w:vMerge w:val="restart"/>
            <w:tcBorders>
              <w:left w:val="nil"/>
            </w:tcBorders>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681759" w:rsidRDefault="00516B24" w:rsidP="00681759">
            <w:pPr>
              <w:rPr>
                <w:sz w:val="16"/>
                <w:szCs w:val="20"/>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C93EF1">
            <w:pPr>
              <w:rPr>
                <w:sz w:val="16"/>
                <w:szCs w:val="20"/>
              </w:rPr>
            </w:pPr>
            <w:r>
              <w:rPr>
                <w:sz w:val="16"/>
                <w:szCs w:val="20"/>
              </w:rPr>
              <w:t>Visual and Applied Arts</w:t>
            </w:r>
          </w:p>
        </w:tc>
        <w:tc>
          <w:tcPr>
            <w:tcW w:w="2700" w:type="dxa"/>
            <w:shd w:val="clear" w:color="auto" w:fill="auto"/>
            <w:vAlign w:val="center"/>
          </w:tcPr>
          <w:p w:rsidR="00516B24" w:rsidRPr="0036296F" w:rsidRDefault="00516B24" w:rsidP="0038147C">
            <w:pPr>
              <w:rPr>
                <w:sz w:val="16"/>
                <w:szCs w:val="12"/>
              </w:rPr>
            </w:pPr>
            <w:r>
              <w:rPr>
                <w:sz w:val="16"/>
                <w:szCs w:val="20"/>
              </w:rPr>
              <w:t>Tim Stewart</w:t>
            </w:r>
          </w:p>
        </w:tc>
        <w:tc>
          <w:tcPr>
            <w:tcW w:w="720" w:type="dxa"/>
            <w:shd w:val="clear" w:color="auto" w:fill="auto"/>
            <w:vAlign w:val="center"/>
          </w:tcPr>
          <w:p w:rsidR="00516B24" w:rsidRPr="0036296F" w:rsidRDefault="00E5171E" w:rsidP="0038147C">
            <w:pPr>
              <w:rPr>
                <w:sz w:val="16"/>
                <w:szCs w:val="12"/>
              </w:rPr>
            </w:pPr>
            <w:r>
              <w:rPr>
                <w:sz w:val="16"/>
                <w:szCs w:val="12"/>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215"/>
        </w:trPr>
        <w:tc>
          <w:tcPr>
            <w:tcW w:w="4608" w:type="dxa"/>
            <w:gridSpan w:val="3"/>
            <w:vMerge/>
            <w:tcBorders>
              <w:left w:val="nil"/>
            </w:tcBorders>
            <w:shd w:val="clear" w:color="auto" w:fill="auto"/>
            <w:vAlign w:val="center"/>
          </w:tcPr>
          <w:p w:rsidR="00516B24" w:rsidRPr="0036296F" w:rsidRDefault="00516B24" w:rsidP="00681759">
            <w:pPr>
              <w:rPr>
                <w:sz w:val="16"/>
                <w:szCs w:val="12"/>
              </w:rPr>
            </w:pPr>
          </w:p>
        </w:tc>
        <w:tc>
          <w:tcPr>
            <w:tcW w:w="1080" w:type="dxa"/>
            <w:vMerge w:val="restart"/>
            <w:shd w:val="clear" w:color="auto" w:fill="auto"/>
            <w:vAlign w:val="center"/>
          </w:tcPr>
          <w:p w:rsidR="00516B24" w:rsidRPr="00681759" w:rsidRDefault="00516B24" w:rsidP="0038147C">
            <w:pPr>
              <w:rPr>
                <w:sz w:val="16"/>
                <w:szCs w:val="20"/>
              </w:rPr>
            </w:pPr>
            <w:r>
              <w:rPr>
                <w:sz w:val="16"/>
                <w:szCs w:val="20"/>
              </w:rPr>
              <w:t>Kim Hoffmans</w:t>
            </w:r>
          </w:p>
        </w:tc>
        <w:tc>
          <w:tcPr>
            <w:tcW w:w="720" w:type="dxa"/>
            <w:vMerge w:val="restart"/>
            <w:shd w:val="clear" w:color="auto" w:fill="auto"/>
            <w:vAlign w:val="center"/>
          </w:tcPr>
          <w:p w:rsidR="00516B24" w:rsidRPr="0036296F" w:rsidRDefault="00E5171E" w:rsidP="0038147C">
            <w:pPr>
              <w:rPr>
                <w:sz w:val="16"/>
                <w:szCs w:val="12"/>
              </w:rPr>
            </w:pPr>
            <w:r>
              <w:rPr>
                <w:sz w:val="16"/>
                <w:szCs w:val="12"/>
              </w:rPr>
              <w:t>X</w:t>
            </w:r>
          </w:p>
        </w:tc>
        <w:tc>
          <w:tcPr>
            <w:tcW w:w="2520" w:type="dxa"/>
            <w:shd w:val="clear" w:color="auto" w:fill="auto"/>
            <w:vAlign w:val="center"/>
          </w:tcPr>
          <w:p w:rsidR="00516B24" w:rsidRPr="00681759" w:rsidRDefault="00516B24" w:rsidP="0038147C">
            <w:pPr>
              <w:rPr>
                <w:sz w:val="16"/>
                <w:szCs w:val="20"/>
              </w:rPr>
            </w:pPr>
            <w:r>
              <w:rPr>
                <w:sz w:val="16"/>
                <w:szCs w:val="20"/>
              </w:rPr>
              <w:t>EATM/Animal Sciences</w:t>
            </w:r>
          </w:p>
        </w:tc>
        <w:tc>
          <w:tcPr>
            <w:tcW w:w="2700" w:type="dxa"/>
            <w:shd w:val="clear" w:color="auto" w:fill="auto"/>
            <w:vAlign w:val="center"/>
          </w:tcPr>
          <w:p w:rsidR="00516B24" w:rsidRPr="00681759" w:rsidRDefault="00516B24" w:rsidP="0038147C">
            <w:pPr>
              <w:rPr>
                <w:sz w:val="16"/>
                <w:szCs w:val="20"/>
              </w:rPr>
            </w:pPr>
            <w:r>
              <w:rPr>
                <w:sz w:val="16"/>
                <w:szCs w:val="20"/>
              </w:rPr>
              <w:t>Brenda Woodhouse</w:t>
            </w:r>
          </w:p>
        </w:tc>
        <w:tc>
          <w:tcPr>
            <w:tcW w:w="720" w:type="dxa"/>
            <w:shd w:val="clear" w:color="auto" w:fill="auto"/>
            <w:vAlign w:val="center"/>
          </w:tcPr>
          <w:p w:rsidR="00516B24" w:rsidRPr="0036296F" w:rsidRDefault="00E5171E" w:rsidP="0038147C">
            <w:pPr>
              <w:rPr>
                <w:sz w:val="16"/>
                <w:szCs w:val="12"/>
              </w:rPr>
            </w:pPr>
            <w:r>
              <w:rPr>
                <w:sz w:val="16"/>
                <w:szCs w:val="12"/>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34"/>
        </w:trPr>
        <w:tc>
          <w:tcPr>
            <w:tcW w:w="4608" w:type="dxa"/>
            <w:gridSpan w:val="3"/>
            <w:vMerge/>
            <w:tcBorders>
              <w:left w:val="nil"/>
            </w:tcBorders>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36296F" w:rsidRDefault="00516B24" w:rsidP="00681759">
            <w:pPr>
              <w:rPr>
                <w:sz w:val="16"/>
                <w:szCs w:val="12"/>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38147C">
            <w:pPr>
              <w:rPr>
                <w:sz w:val="16"/>
                <w:szCs w:val="20"/>
              </w:rPr>
            </w:pPr>
            <w:r>
              <w:rPr>
                <w:sz w:val="16"/>
                <w:szCs w:val="20"/>
              </w:rPr>
              <w:t>Life Sciences</w:t>
            </w:r>
          </w:p>
        </w:tc>
        <w:tc>
          <w:tcPr>
            <w:tcW w:w="2700" w:type="dxa"/>
            <w:shd w:val="clear" w:color="auto" w:fill="auto"/>
            <w:vAlign w:val="center"/>
          </w:tcPr>
          <w:p w:rsidR="00516B24" w:rsidRPr="00681759" w:rsidRDefault="00260722" w:rsidP="0038147C">
            <w:pPr>
              <w:rPr>
                <w:sz w:val="16"/>
                <w:szCs w:val="20"/>
              </w:rPr>
            </w:pPr>
            <w:r>
              <w:rPr>
                <w:sz w:val="16"/>
                <w:szCs w:val="20"/>
              </w:rPr>
              <w:t>Norm Marten</w:t>
            </w:r>
          </w:p>
        </w:tc>
        <w:tc>
          <w:tcPr>
            <w:tcW w:w="720" w:type="dxa"/>
            <w:shd w:val="clear" w:color="auto" w:fill="auto"/>
            <w:vAlign w:val="center"/>
          </w:tcPr>
          <w:p w:rsidR="00516B24" w:rsidRPr="0036296F" w:rsidRDefault="00E5171E" w:rsidP="0038147C">
            <w:pPr>
              <w:rPr>
                <w:sz w:val="16"/>
                <w:szCs w:val="12"/>
              </w:rPr>
            </w:pPr>
            <w:r>
              <w:rPr>
                <w:sz w:val="16"/>
                <w:szCs w:val="12"/>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86"/>
        </w:trPr>
        <w:tc>
          <w:tcPr>
            <w:tcW w:w="4608" w:type="dxa"/>
            <w:gridSpan w:val="3"/>
            <w:vMerge/>
            <w:tcBorders>
              <w:left w:val="nil"/>
            </w:tcBorders>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681759" w:rsidRDefault="00516B24" w:rsidP="00681759">
            <w:pPr>
              <w:rPr>
                <w:sz w:val="16"/>
                <w:szCs w:val="20"/>
              </w:rPr>
            </w:pPr>
          </w:p>
        </w:tc>
        <w:tc>
          <w:tcPr>
            <w:tcW w:w="720" w:type="dxa"/>
            <w:vMerge/>
            <w:shd w:val="clear" w:color="auto" w:fill="auto"/>
            <w:vAlign w:val="center"/>
          </w:tcPr>
          <w:p w:rsidR="00516B24" w:rsidRPr="00681759" w:rsidRDefault="00516B24" w:rsidP="00681759">
            <w:pPr>
              <w:rPr>
                <w:sz w:val="16"/>
                <w:szCs w:val="20"/>
              </w:rPr>
            </w:pPr>
          </w:p>
        </w:tc>
        <w:tc>
          <w:tcPr>
            <w:tcW w:w="2520" w:type="dxa"/>
            <w:shd w:val="clear" w:color="auto" w:fill="auto"/>
            <w:vAlign w:val="center"/>
          </w:tcPr>
          <w:p w:rsidR="00516B24" w:rsidRPr="00681759" w:rsidRDefault="00516B24" w:rsidP="0038147C">
            <w:pPr>
              <w:rPr>
                <w:sz w:val="16"/>
                <w:szCs w:val="20"/>
              </w:rPr>
            </w:pPr>
            <w:r>
              <w:rPr>
                <w:sz w:val="16"/>
                <w:szCs w:val="20"/>
              </w:rPr>
              <w:t>Health Sciences Coordinator</w:t>
            </w:r>
          </w:p>
        </w:tc>
        <w:tc>
          <w:tcPr>
            <w:tcW w:w="2700" w:type="dxa"/>
            <w:shd w:val="clear" w:color="auto" w:fill="auto"/>
            <w:vAlign w:val="center"/>
          </w:tcPr>
          <w:p w:rsidR="00516B24" w:rsidRPr="00681759" w:rsidRDefault="00516B24" w:rsidP="0038147C">
            <w:pPr>
              <w:rPr>
                <w:sz w:val="16"/>
                <w:szCs w:val="20"/>
              </w:rPr>
            </w:pPr>
            <w:r>
              <w:rPr>
                <w:sz w:val="16"/>
                <w:szCs w:val="20"/>
              </w:rPr>
              <w:t>Carol Higashida</w:t>
            </w:r>
          </w:p>
        </w:tc>
        <w:tc>
          <w:tcPr>
            <w:tcW w:w="720" w:type="dxa"/>
            <w:shd w:val="clear" w:color="auto" w:fill="auto"/>
            <w:vAlign w:val="center"/>
          </w:tcPr>
          <w:p w:rsidR="00516B24" w:rsidRDefault="00E5171E" w:rsidP="0038147C">
            <w:pPr>
              <w:rPr>
                <w:sz w:val="16"/>
                <w:szCs w:val="20"/>
              </w:rPr>
            </w:pPr>
            <w:r>
              <w:rPr>
                <w:sz w:val="16"/>
                <w:szCs w:val="20"/>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83"/>
        </w:trPr>
        <w:tc>
          <w:tcPr>
            <w:tcW w:w="4608" w:type="dxa"/>
            <w:gridSpan w:val="3"/>
            <w:vMerge/>
            <w:tcBorders>
              <w:left w:val="nil"/>
            </w:tcBorders>
            <w:shd w:val="clear" w:color="auto" w:fill="auto"/>
            <w:vAlign w:val="center"/>
          </w:tcPr>
          <w:p w:rsidR="00516B24" w:rsidRPr="0036296F" w:rsidRDefault="00516B24" w:rsidP="00681759">
            <w:pPr>
              <w:rPr>
                <w:sz w:val="16"/>
                <w:szCs w:val="12"/>
              </w:rPr>
            </w:pPr>
          </w:p>
        </w:tc>
        <w:tc>
          <w:tcPr>
            <w:tcW w:w="1080" w:type="dxa"/>
            <w:vMerge w:val="restart"/>
            <w:shd w:val="clear" w:color="auto" w:fill="auto"/>
            <w:vAlign w:val="center"/>
          </w:tcPr>
          <w:p w:rsidR="00516B24" w:rsidRPr="00681759" w:rsidRDefault="00516B24" w:rsidP="0038147C">
            <w:pPr>
              <w:rPr>
                <w:sz w:val="16"/>
                <w:szCs w:val="20"/>
              </w:rPr>
            </w:pPr>
            <w:r>
              <w:rPr>
                <w:sz w:val="16"/>
                <w:szCs w:val="20"/>
              </w:rPr>
              <w:t>Lisa Miller</w:t>
            </w:r>
          </w:p>
        </w:tc>
        <w:tc>
          <w:tcPr>
            <w:tcW w:w="720" w:type="dxa"/>
            <w:vMerge w:val="restart"/>
            <w:shd w:val="clear" w:color="auto" w:fill="auto"/>
            <w:vAlign w:val="center"/>
          </w:tcPr>
          <w:p w:rsidR="00516B24" w:rsidRPr="00681759" w:rsidRDefault="00516B24" w:rsidP="0038147C">
            <w:pPr>
              <w:rPr>
                <w:sz w:val="16"/>
                <w:szCs w:val="20"/>
              </w:rPr>
            </w:pPr>
          </w:p>
        </w:tc>
        <w:tc>
          <w:tcPr>
            <w:tcW w:w="2520" w:type="dxa"/>
            <w:shd w:val="clear" w:color="auto" w:fill="auto"/>
            <w:vAlign w:val="center"/>
          </w:tcPr>
          <w:p w:rsidR="00516B24" w:rsidRPr="00681759" w:rsidRDefault="00516B24" w:rsidP="0038147C">
            <w:pPr>
              <w:rPr>
                <w:sz w:val="16"/>
                <w:szCs w:val="20"/>
              </w:rPr>
            </w:pPr>
            <w:r>
              <w:rPr>
                <w:sz w:val="16"/>
                <w:szCs w:val="20"/>
              </w:rPr>
              <w:t>Chemistry/Earth Science</w:t>
            </w:r>
          </w:p>
        </w:tc>
        <w:tc>
          <w:tcPr>
            <w:tcW w:w="2700" w:type="dxa"/>
            <w:shd w:val="clear" w:color="auto" w:fill="auto"/>
            <w:vAlign w:val="center"/>
          </w:tcPr>
          <w:p w:rsidR="00516B24" w:rsidRPr="00681759" w:rsidRDefault="00516B24" w:rsidP="0038147C">
            <w:pPr>
              <w:rPr>
                <w:sz w:val="16"/>
                <w:szCs w:val="20"/>
              </w:rPr>
            </w:pPr>
            <w:r>
              <w:rPr>
                <w:sz w:val="16"/>
                <w:szCs w:val="20"/>
              </w:rPr>
              <w:t>Deanna Franke</w:t>
            </w:r>
          </w:p>
        </w:tc>
        <w:tc>
          <w:tcPr>
            <w:tcW w:w="720" w:type="dxa"/>
            <w:shd w:val="clear" w:color="auto" w:fill="auto"/>
            <w:vAlign w:val="center"/>
          </w:tcPr>
          <w:p w:rsidR="00516B24" w:rsidRPr="0036296F" w:rsidRDefault="00E5171E" w:rsidP="0038147C">
            <w:pPr>
              <w:rPr>
                <w:sz w:val="16"/>
                <w:szCs w:val="12"/>
              </w:rPr>
            </w:pPr>
            <w:r>
              <w:rPr>
                <w:sz w:val="16"/>
                <w:szCs w:val="12"/>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83"/>
        </w:trPr>
        <w:tc>
          <w:tcPr>
            <w:tcW w:w="4608" w:type="dxa"/>
            <w:gridSpan w:val="3"/>
            <w:vMerge/>
            <w:tcBorders>
              <w:left w:val="nil"/>
            </w:tcBorders>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Default="00516B24" w:rsidP="00681759">
            <w:pPr>
              <w:rPr>
                <w:sz w:val="16"/>
                <w:szCs w:val="20"/>
              </w:rPr>
            </w:pPr>
          </w:p>
        </w:tc>
        <w:tc>
          <w:tcPr>
            <w:tcW w:w="720" w:type="dxa"/>
            <w:vMerge/>
            <w:shd w:val="clear" w:color="auto" w:fill="auto"/>
            <w:vAlign w:val="center"/>
          </w:tcPr>
          <w:p w:rsidR="00516B24" w:rsidRDefault="00516B24" w:rsidP="00681759">
            <w:pPr>
              <w:rPr>
                <w:sz w:val="16"/>
                <w:szCs w:val="20"/>
              </w:rPr>
            </w:pPr>
          </w:p>
        </w:tc>
        <w:tc>
          <w:tcPr>
            <w:tcW w:w="2520" w:type="dxa"/>
            <w:shd w:val="clear" w:color="auto" w:fill="auto"/>
            <w:vAlign w:val="center"/>
          </w:tcPr>
          <w:p w:rsidR="00516B24" w:rsidRPr="00681759" w:rsidRDefault="00516B24" w:rsidP="0038147C">
            <w:pPr>
              <w:rPr>
                <w:sz w:val="16"/>
                <w:szCs w:val="20"/>
              </w:rPr>
            </w:pPr>
            <w:r>
              <w:rPr>
                <w:sz w:val="16"/>
                <w:szCs w:val="20"/>
              </w:rPr>
              <w:t>Computer Science/CNSE</w:t>
            </w:r>
          </w:p>
        </w:tc>
        <w:tc>
          <w:tcPr>
            <w:tcW w:w="2700" w:type="dxa"/>
            <w:shd w:val="clear" w:color="auto" w:fill="auto"/>
            <w:vAlign w:val="center"/>
          </w:tcPr>
          <w:p w:rsidR="00516B24" w:rsidRDefault="00516B24" w:rsidP="0038147C">
            <w:pPr>
              <w:rPr>
                <w:sz w:val="16"/>
                <w:szCs w:val="20"/>
              </w:rPr>
            </w:pPr>
            <w:r>
              <w:rPr>
                <w:sz w:val="16"/>
                <w:szCs w:val="20"/>
              </w:rPr>
              <w:t>Martin Chetlen</w:t>
            </w:r>
          </w:p>
        </w:tc>
        <w:tc>
          <w:tcPr>
            <w:tcW w:w="720" w:type="dxa"/>
            <w:shd w:val="clear" w:color="auto" w:fill="auto"/>
            <w:vAlign w:val="center"/>
          </w:tcPr>
          <w:p w:rsidR="00516B24" w:rsidRDefault="00516B24" w:rsidP="0038147C">
            <w:pPr>
              <w:rPr>
                <w:sz w:val="16"/>
                <w:szCs w:val="20"/>
              </w:rPr>
            </w:pP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83"/>
        </w:trPr>
        <w:tc>
          <w:tcPr>
            <w:tcW w:w="4608" w:type="dxa"/>
            <w:gridSpan w:val="3"/>
            <w:vMerge/>
            <w:tcBorders>
              <w:left w:val="nil"/>
            </w:tcBorders>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Default="00516B24" w:rsidP="00681759">
            <w:pPr>
              <w:rPr>
                <w:sz w:val="16"/>
                <w:szCs w:val="20"/>
              </w:rPr>
            </w:pPr>
          </w:p>
        </w:tc>
        <w:tc>
          <w:tcPr>
            <w:tcW w:w="720" w:type="dxa"/>
            <w:vMerge/>
            <w:shd w:val="clear" w:color="auto" w:fill="auto"/>
            <w:vAlign w:val="center"/>
          </w:tcPr>
          <w:p w:rsidR="00516B24" w:rsidRDefault="00516B24" w:rsidP="00681759">
            <w:pPr>
              <w:rPr>
                <w:sz w:val="16"/>
                <w:szCs w:val="20"/>
              </w:rPr>
            </w:pPr>
          </w:p>
        </w:tc>
        <w:tc>
          <w:tcPr>
            <w:tcW w:w="2520" w:type="dxa"/>
            <w:shd w:val="clear" w:color="auto" w:fill="auto"/>
            <w:vAlign w:val="center"/>
          </w:tcPr>
          <w:p w:rsidR="00516B24" w:rsidRPr="0036296F" w:rsidRDefault="00516B24" w:rsidP="0038147C">
            <w:pPr>
              <w:rPr>
                <w:sz w:val="16"/>
                <w:szCs w:val="12"/>
              </w:rPr>
            </w:pPr>
            <w:r>
              <w:rPr>
                <w:sz w:val="16"/>
                <w:szCs w:val="20"/>
              </w:rPr>
              <w:t>Mathematics</w:t>
            </w:r>
          </w:p>
        </w:tc>
        <w:tc>
          <w:tcPr>
            <w:tcW w:w="2700" w:type="dxa"/>
            <w:shd w:val="clear" w:color="auto" w:fill="auto"/>
            <w:vAlign w:val="center"/>
          </w:tcPr>
          <w:p w:rsidR="00516B24" w:rsidRPr="0036296F" w:rsidRDefault="00516B24" w:rsidP="0038147C">
            <w:pPr>
              <w:rPr>
                <w:sz w:val="16"/>
                <w:szCs w:val="12"/>
              </w:rPr>
            </w:pPr>
            <w:r>
              <w:rPr>
                <w:sz w:val="16"/>
                <w:szCs w:val="20"/>
              </w:rPr>
              <w:t>Chris Cole</w:t>
            </w:r>
          </w:p>
        </w:tc>
        <w:tc>
          <w:tcPr>
            <w:tcW w:w="720" w:type="dxa"/>
            <w:shd w:val="clear" w:color="auto" w:fill="auto"/>
            <w:vAlign w:val="center"/>
          </w:tcPr>
          <w:p w:rsidR="00516B24" w:rsidRDefault="00E5171E" w:rsidP="0038147C">
            <w:pPr>
              <w:rPr>
                <w:sz w:val="16"/>
                <w:szCs w:val="20"/>
              </w:rPr>
            </w:pPr>
            <w:r>
              <w:rPr>
                <w:sz w:val="16"/>
                <w:szCs w:val="20"/>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52"/>
        </w:trPr>
        <w:tc>
          <w:tcPr>
            <w:tcW w:w="4608" w:type="dxa"/>
            <w:gridSpan w:val="3"/>
            <w:vMerge/>
            <w:tcBorders>
              <w:left w:val="nil"/>
            </w:tcBorders>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681759" w:rsidRDefault="00516B24" w:rsidP="00681759">
            <w:pPr>
              <w:rPr>
                <w:sz w:val="16"/>
                <w:szCs w:val="20"/>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38147C">
            <w:pPr>
              <w:rPr>
                <w:sz w:val="16"/>
                <w:szCs w:val="20"/>
              </w:rPr>
            </w:pPr>
            <w:r>
              <w:rPr>
                <w:sz w:val="16"/>
                <w:szCs w:val="20"/>
              </w:rPr>
              <w:t>Physics/Astronomy/Engineering</w:t>
            </w:r>
          </w:p>
        </w:tc>
        <w:tc>
          <w:tcPr>
            <w:tcW w:w="2700" w:type="dxa"/>
            <w:shd w:val="clear" w:color="auto" w:fill="auto"/>
            <w:vAlign w:val="center"/>
          </w:tcPr>
          <w:p w:rsidR="00516B24" w:rsidRPr="0036296F" w:rsidRDefault="00516B24" w:rsidP="0038147C">
            <w:pPr>
              <w:rPr>
                <w:sz w:val="16"/>
                <w:szCs w:val="12"/>
              </w:rPr>
            </w:pPr>
            <w:r>
              <w:rPr>
                <w:sz w:val="16"/>
                <w:szCs w:val="20"/>
              </w:rPr>
              <w:t>Clint Harper</w:t>
            </w:r>
          </w:p>
        </w:tc>
        <w:tc>
          <w:tcPr>
            <w:tcW w:w="720" w:type="dxa"/>
            <w:shd w:val="clear" w:color="auto" w:fill="auto"/>
            <w:vAlign w:val="center"/>
          </w:tcPr>
          <w:p w:rsidR="00516B24" w:rsidRDefault="00516B24" w:rsidP="0038147C">
            <w:pPr>
              <w:rPr>
                <w:sz w:val="16"/>
                <w:szCs w:val="20"/>
              </w:rPr>
            </w:pP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70"/>
        </w:trPr>
        <w:tc>
          <w:tcPr>
            <w:tcW w:w="4608" w:type="dxa"/>
            <w:gridSpan w:val="3"/>
            <w:vMerge/>
            <w:tcBorders>
              <w:left w:val="nil"/>
            </w:tcBorders>
            <w:shd w:val="clear" w:color="auto" w:fill="auto"/>
            <w:vAlign w:val="center"/>
          </w:tcPr>
          <w:p w:rsidR="00516B24" w:rsidRPr="0036296F" w:rsidRDefault="00516B24" w:rsidP="00681759">
            <w:pPr>
              <w:rPr>
                <w:sz w:val="16"/>
                <w:szCs w:val="12"/>
              </w:rPr>
            </w:pPr>
          </w:p>
        </w:tc>
        <w:tc>
          <w:tcPr>
            <w:tcW w:w="1080" w:type="dxa"/>
            <w:vMerge w:val="restart"/>
            <w:shd w:val="clear" w:color="auto" w:fill="auto"/>
            <w:vAlign w:val="center"/>
          </w:tcPr>
          <w:p w:rsidR="00516B24" w:rsidRPr="00681759" w:rsidRDefault="00516B24" w:rsidP="0038147C">
            <w:pPr>
              <w:rPr>
                <w:sz w:val="16"/>
                <w:szCs w:val="20"/>
              </w:rPr>
            </w:pPr>
            <w:r>
              <w:rPr>
                <w:sz w:val="16"/>
                <w:szCs w:val="20"/>
              </w:rPr>
              <w:t>Lori Bennett</w:t>
            </w:r>
          </w:p>
        </w:tc>
        <w:tc>
          <w:tcPr>
            <w:tcW w:w="720" w:type="dxa"/>
            <w:vMerge w:val="restart"/>
            <w:shd w:val="clear" w:color="auto" w:fill="auto"/>
            <w:vAlign w:val="center"/>
          </w:tcPr>
          <w:p w:rsidR="00516B24" w:rsidRPr="0036296F" w:rsidRDefault="00BF3911" w:rsidP="0038147C">
            <w:pPr>
              <w:rPr>
                <w:sz w:val="16"/>
                <w:szCs w:val="12"/>
              </w:rPr>
            </w:pPr>
            <w:r>
              <w:rPr>
                <w:sz w:val="16"/>
                <w:szCs w:val="12"/>
              </w:rPr>
              <w:t>X</w:t>
            </w:r>
          </w:p>
        </w:tc>
        <w:tc>
          <w:tcPr>
            <w:tcW w:w="2520" w:type="dxa"/>
            <w:shd w:val="clear" w:color="auto" w:fill="auto"/>
            <w:vAlign w:val="center"/>
          </w:tcPr>
          <w:p w:rsidR="00516B24" w:rsidRPr="00681759" w:rsidRDefault="00516B24" w:rsidP="0038147C">
            <w:pPr>
              <w:rPr>
                <w:sz w:val="16"/>
                <w:szCs w:val="20"/>
              </w:rPr>
            </w:pPr>
            <w:r>
              <w:rPr>
                <w:sz w:val="16"/>
                <w:szCs w:val="20"/>
              </w:rPr>
              <w:t>Athletics</w:t>
            </w:r>
          </w:p>
        </w:tc>
        <w:tc>
          <w:tcPr>
            <w:tcW w:w="2700" w:type="dxa"/>
            <w:shd w:val="clear" w:color="auto" w:fill="auto"/>
            <w:vAlign w:val="center"/>
          </w:tcPr>
          <w:p w:rsidR="00516B24" w:rsidRPr="00681759" w:rsidRDefault="00A618DE" w:rsidP="0038147C">
            <w:pPr>
              <w:rPr>
                <w:sz w:val="16"/>
                <w:szCs w:val="20"/>
              </w:rPr>
            </w:pPr>
            <w:r>
              <w:rPr>
                <w:sz w:val="16"/>
                <w:szCs w:val="20"/>
              </w:rPr>
              <w:t>Cherisse Sherman</w:t>
            </w:r>
            <w:r w:rsidR="00516B24">
              <w:rPr>
                <w:sz w:val="16"/>
                <w:szCs w:val="20"/>
              </w:rPr>
              <w:t xml:space="preserve"> </w:t>
            </w:r>
          </w:p>
        </w:tc>
        <w:tc>
          <w:tcPr>
            <w:tcW w:w="720" w:type="dxa"/>
            <w:shd w:val="clear" w:color="auto" w:fill="auto"/>
            <w:vAlign w:val="center"/>
          </w:tcPr>
          <w:p w:rsidR="00516B24" w:rsidRPr="0036296F" w:rsidRDefault="00E5171E" w:rsidP="0038147C">
            <w:pPr>
              <w:rPr>
                <w:sz w:val="16"/>
                <w:szCs w:val="12"/>
              </w:rPr>
            </w:pPr>
            <w:r>
              <w:rPr>
                <w:sz w:val="16"/>
                <w:szCs w:val="12"/>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70"/>
        </w:trPr>
        <w:tc>
          <w:tcPr>
            <w:tcW w:w="4608" w:type="dxa"/>
            <w:gridSpan w:val="3"/>
            <w:vMerge/>
            <w:tcBorders>
              <w:left w:val="nil"/>
            </w:tcBorders>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36296F" w:rsidRDefault="00516B24" w:rsidP="00681759">
            <w:pPr>
              <w:rPr>
                <w:sz w:val="16"/>
                <w:szCs w:val="12"/>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38147C">
            <w:pPr>
              <w:rPr>
                <w:sz w:val="16"/>
                <w:szCs w:val="20"/>
              </w:rPr>
            </w:pPr>
            <w:r>
              <w:rPr>
                <w:sz w:val="16"/>
                <w:szCs w:val="20"/>
              </w:rPr>
              <w:t>Behavioral Science</w:t>
            </w:r>
          </w:p>
        </w:tc>
        <w:tc>
          <w:tcPr>
            <w:tcW w:w="2700" w:type="dxa"/>
            <w:shd w:val="clear" w:color="auto" w:fill="auto"/>
            <w:vAlign w:val="center"/>
          </w:tcPr>
          <w:p w:rsidR="00516B24" w:rsidRPr="00681759" w:rsidRDefault="00516B24" w:rsidP="000678D5">
            <w:pPr>
              <w:rPr>
                <w:sz w:val="16"/>
                <w:szCs w:val="20"/>
              </w:rPr>
            </w:pPr>
            <w:r>
              <w:rPr>
                <w:sz w:val="16"/>
                <w:szCs w:val="20"/>
              </w:rPr>
              <w:t>Cynthia Barnett</w:t>
            </w:r>
          </w:p>
        </w:tc>
        <w:tc>
          <w:tcPr>
            <w:tcW w:w="720" w:type="dxa"/>
            <w:shd w:val="clear" w:color="auto" w:fill="auto"/>
            <w:vAlign w:val="center"/>
          </w:tcPr>
          <w:p w:rsidR="00516B24" w:rsidRPr="0036296F" w:rsidRDefault="00E5171E" w:rsidP="0038147C">
            <w:pPr>
              <w:rPr>
                <w:sz w:val="16"/>
                <w:szCs w:val="12"/>
              </w:rPr>
            </w:pPr>
            <w:r>
              <w:rPr>
                <w:sz w:val="16"/>
                <w:szCs w:val="12"/>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70"/>
        </w:trPr>
        <w:tc>
          <w:tcPr>
            <w:tcW w:w="4608" w:type="dxa"/>
            <w:gridSpan w:val="3"/>
            <w:vMerge/>
            <w:tcBorders>
              <w:left w:val="nil"/>
            </w:tcBorders>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36296F" w:rsidRDefault="00516B24" w:rsidP="00681759">
            <w:pPr>
              <w:rPr>
                <w:sz w:val="16"/>
                <w:szCs w:val="12"/>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38147C">
            <w:pPr>
              <w:rPr>
                <w:sz w:val="16"/>
                <w:szCs w:val="20"/>
              </w:rPr>
            </w:pPr>
            <w:r>
              <w:rPr>
                <w:sz w:val="16"/>
                <w:szCs w:val="20"/>
              </w:rPr>
              <w:t>Business</w:t>
            </w:r>
          </w:p>
        </w:tc>
        <w:tc>
          <w:tcPr>
            <w:tcW w:w="2700" w:type="dxa"/>
            <w:shd w:val="clear" w:color="auto" w:fill="auto"/>
            <w:vAlign w:val="center"/>
          </w:tcPr>
          <w:p w:rsidR="00516B24" w:rsidRPr="00681759" w:rsidRDefault="00516B24" w:rsidP="0038147C">
            <w:pPr>
              <w:rPr>
                <w:sz w:val="16"/>
                <w:szCs w:val="20"/>
              </w:rPr>
            </w:pPr>
            <w:r>
              <w:rPr>
                <w:sz w:val="16"/>
                <w:szCs w:val="20"/>
              </w:rPr>
              <w:t>Tim Weaver</w:t>
            </w:r>
          </w:p>
        </w:tc>
        <w:tc>
          <w:tcPr>
            <w:tcW w:w="720" w:type="dxa"/>
            <w:shd w:val="clear" w:color="auto" w:fill="auto"/>
            <w:vAlign w:val="center"/>
          </w:tcPr>
          <w:p w:rsidR="00516B24" w:rsidRPr="0036296F" w:rsidRDefault="00516B24" w:rsidP="0038147C">
            <w:pPr>
              <w:rPr>
                <w:sz w:val="16"/>
                <w:szCs w:val="12"/>
              </w:rPr>
            </w:pP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97"/>
        </w:trPr>
        <w:tc>
          <w:tcPr>
            <w:tcW w:w="4608" w:type="dxa"/>
            <w:gridSpan w:val="3"/>
            <w:vMerge/>
            <w:tcBorders>
              <w:left w:val="nil"/>
            </w:tcBorders>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36296F" w:rsidRDefault="00516B24" w:rsidP="00681759">
            <w:pPr>
              <w:rPr>
                <w:sz w:val="16"/>
                <w:szCs w:val="12"/>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38147C">
            <w:pPr>
              <w:rPr>
                <w:sz w:val="16"/>
                <w:szCs w:val="20"/>
              </w:rPr>
            </w:pPr>
            <w:r>
              <w:rPr>
                <w:sz w:val="16"/>
                <w:szCs w:val="20"/>
              </w:rPr>
              <w:t>History/Institutions</w:t>
            </w:r>
          </w:p>
        </w:tc>
        <w:tc>
          <w:tcPr>
            <w:tcW w:w="2700" w:type="dxa"/>
            <w:shd w:val="clear" w:color="auto" w:fill="auto"/>
            <w:vAlign w:val="center"/>
          </w:tcPr>
          <w:p w:rsidR="00516B24" w:rsidRPr="003B2108" w:rsidRDefault="000678D5" w:rsidP="00547E15">
            <w:pPr>
              <w:rPr>
                <w:rFonts w:cs="Arial"/>
                <w:sz w:val="16"/>
                <w:szCs w:val="16"/>
              </w:rPr>
            </w:pPr>
            <w:r>
              <w:rPr>
                <w:rFonts w:cs="Arial"/>
                <w:sz w:val="16"/>
                <w:szCs w:val="16"/>
              </w:rPr>
              <w:t>Ranford Hopkins</w:t>
            </w:r>
          </w:p>
        </w:tc>
        <w:tc>
          <w:tcPr>
            <w:tcW w:w="720" w:type="dxa"/>
            <w:shd w:val="clear" w:color="auto" w:fill="auto"/>
            <w:vAlign w:val="center"/>
          </w:tcPr>
          <w:p w:rsidR="00516B24" w:rsidRPr="0036296F" w:rsidRDefault="00E5171E" w:rsidP="0038147C">
            <w:pPr>
              <w:rPr>
                <w:sz w:val="16"/>
                <w:szCs w:val="12"/>
              </w:rPr>
            </w:pPr>
            <w:r>
              <w:rPr>
                <w:sz w:val="16"/>
                <w:szCs w:val="12"/>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97"/>
        </w:trPr>
        <w:tc>
          <w:tcPr>
            <w:tcW w:w="4608" w:type="dxa"/>
            <w:gridSpan w:val="3"/>
            <w:vMerge/>
            <w:tcBorders>
              <w:left w:val="nil"/>
              <w:bottom w:val="nil"/>
            </w:tcBorders>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36296F" w:rsidRDefault="00516B24" w:rsidP="00681759">
            <w:pPr>
              <w:rPr>
                <w:sz w:val="16"/>
                <w:szCs w:val="12"/>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DC6029" w:rsidP="0038147C">
            <w:pPr>
              <w:rPr>
                <w:sz w:val="16"/>
                <w:szCs w:val="20"/>
              </w:rPr>
            </w:pPr>
            <w:r>
              <w:rPr>
                <w:sz w:val="16"/>
                <w:szCs w:val="20"/>
              </w:rPr>
              <w:t>Kinesiology</w:t>
            </w:r>
            <w:r w:rsidR="00516B24">
              <w:rPr>
                <w:sz w:val="16"/>
                <w:szCs w:val="20"/>
              </w:rPr>
              <w:t>/Health</w:t>
            </w:r>
          </w:p>
        </w:tc>
        <w:tc>
          <w:tcPr>
            <w:tcW w:w="2700" w:type="dxa"/>
            <w:shd w:val="clear" w:color="auto" w:fill="auto"/>
            <w:vAlign w:val="center"/>
          </w:tcPr>
          <w:p w:rsidR="00516B24" w:rsidRPr="00681759" w:rsidRDefault="00516B24" w:rsidP="0038147C">
            <w:pPr>
              <w:rPr>
                <w:sz w:val="16"/>
                <w:szCs w:val="20"/>
              </w:rPr>
            </w:pPr>
            <w:r>
              <w:rPr>
                <w:sz w:val="16"/>
                <w:szCs w:val="20"/>
              </w:rPr>
              <w:t>Del Parker</w:t>
            </w:r>
          </w:p>
        </w:tc>
        <w:tc>
          <w:tcPr>
            <w:tcW w:w="720" w:type="dxa"/>
            <w:shd w:val="clear" w:color="auto" w:fill="auto"/>
            <w:vAlign w:val="center"/>
          </w:tcPr>
          <w:p w:rsidR="00516B24" w:rsidRPr="0036296F" w:rsidRDefault="00516B24" w:rsidP="0038147C">
            <w:pPr>
              <w:rPr>
                <w:sz w:val="16"/>
                <w:szCs w:val="12"/>
              </w:rPr>
            </w:pPr>
          </w:p>
        </w:tc>
        <w:tc>
          <w:tcPr>
            <w:tcW w:w="1890" w:type="dxa"/>
            <w:vMerge/>
            <w:shd w:val="clear" w:color="auto" w:fill="auto"/>
            <w:vAlign w:val="center"/>
          </w:tcPr>
          <w:p w:rsidR="00516B24" w:rsidRPr="00681759" w:rsidRDefault="00516B24" w:rsidP="00681759">
            <w:pPr>
              <w:rPr>
                <w:rFonts w:cs="Arial"/>
                <w:sz w:val="16"/>
                <w:szCs w:val="16"/>
              </w:rPr>
            </w:pPr>
          </w:p>
        </w:tc>
      </w:tr>
    </w:tbl>
    <w:p w:rsidR="008F1F0D" w:rsidRDefault="008F1F0D"/>
    <w:p w:rsidR="00681759" w:rsidRDefault="0068175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08"/>
        <w:gridCol w:w="2700"/>
        <w:gridCol w:w="2250"/>
        <w:gridCol w:w="2610"/>
        <w:gridCol w:w="2430"/>
      </w:tblGrid>
      <w:tr w:rsidR="008D082A" w:rsidTr="00591750">
        <w:tc>
          <w:tcPr>
            <w:tcW w:w="3708" w:type="dxa"/>
            <w:shd w:val="clear" w:color="auto" w:fill="B6DDE8"/>
          </w:tcPr>
          <w:p w:rsidR="008D082A" w:rsidRDefault="008D082A" w:rsidP="00F931B0">
            <w:r w:rsidRPr="00836A0D">
              <w:rPr>
                <w:b/>
                <w:sz w:val="16"/>
                <w:szCs w:val="16"/>
              </w:rPr>
              <w:t xml:space="preserve">TODAY’S HANDOUTS </w:t>
            </w:r>
          </w:p>
        </w:tc>
        <w:tc>
          <w:tcPr>
            <w:tcW w:w="2700" w:type="dxa"/>
            <w:shd w:val="clear" w:color="auto" w:fill="B6DDE8"/>
            <w:vAlign w:val="center"/>
          </w:tcPr>
          <w:p w:rsidR="008D082A" w:rsidRPr="00836A0D" w:rsidRDefault="008D082A" w:rsidP="00836A0D">
            <w:pPr>
              <w:jc w:val="center"/>
              <w:rPr>
                <w:b/>
                <w:bCs w:val="0"/>
                <w:color w:val="000000"/>
                <w:sz w:val="16"/>
                <w:szCs w:val="16"/>
              </w:rPr>
            </w:pPr>
            <w:r>
              <w:rPr>
                <w:b/>
                <w:bCs w:val="0"/>
                <w:color w:val="000000"/>
                <w:sz w:val="16"/>
                <w:szCs w:val="16"/>
              </w:rPr>
              <w:t>Meeting Calendar 09</w:t>
            </w:r>
            <w:r w:rsidRPr="00836A0D">
              <w:rPr>
                <w:b/>
                <w:bCs w:val="0"/>
                <w:color w:val="000000"/>
                <w:sz w:val="16"/>
                <w:szCs w:val="16"/>
              </w:rPr>
              <w:t xml:space="preserve"> - </w:t>
            </w:r>
            <w:r>
              <w:rPr>
                <w:b/>
                <w:bCs w:val="0"/>
                <w:color w:val="000000"/>
                <w:sz w:val="16"/>
                <w:szCs w:val="16"/>
              </w:rPr>
              <w:t>10</w:t>
            </w:r>
          </w:p>
          <w:p w:rsidR="008D082A" w:rsidRPr="00836A0D" w:rsidRDefault="00C644D4" w:rsidP="00C644D4">
            <w:pPr>
              <w:jc w:val="center"/>
              <w:rPr>
                <w:b/>
                <w:bCs w:val="0"/>
                <w:color w:val="000000"/>
                <w:sz w:val="16"/>
                <w:szCs w:val="16"/>
              </w:rPr>
            </w:pPr>
            <w:r>
              <w:rPr>
                <w:b/>
                <w:bCs w:val="0"/>
                <w:color w:val="000000"/>
                <w:sz w:val="16"/>
                <w:szCs w:val="16"/>
              </w:rPr>
              <w:t>4</w:t>
            </w:r>
            <w:r w:rsidRPr="00C644D4">
              <w:rPr>
                <w:b/>
                <w:bCs w:val="0"/>
                <w:color w:val="000000"/>
                <w:sz w:val="16"/>
                <w:szCs w:val="16"/>
                <w:vertAlign w:val="superscript"/>
              </w:rPr>
              <w:t>th</w:t>
            </w:r>
            <w:r>
              <w:rPr>
                <w:b/>
                <w:bCs w:val="0"/>
                <w:color w:val="000000"/>
                <w:sz w:val="16"/>
                <w:szCs w:val="16"/>
              </w:rPr>
              <w:t xml:space="preserve"> </w:t>
            </w:r>
            <w:r w:rsidR="008D082A" w:rsidRPr="00836A0D">
              <w:rPr>
                <w:b/>
                <w:bCs w:val="0"/>
                <w:color w:val="000000"/>
                <w:sz w:val="16"/>
                <w:szCs w:val="16"/>
              </w:rPr>
              <w:t>Tuesday 2:30 in CCCR</w:t>
            </w:r>
          </w:p>
        </w:tc>
        <w:tc>
          <w:tcPr>
            <w:tcW w:w="2250" w:type="dxa"/>
            <w:shd w:val="clear" w:color="auto" w:fill="B6DDE8"/>
          </w:tcPr>
          <w:p w:rsidR="008D082A" w:rsidRPr="00836A0D" w:rsidRDefault="008D082A" w:rsidP="00836A0D">
            <w:pPr>
              <w:jc w:val="center"/>
              <w:rPr>
                <w:b/>
                <w:bCs w:val="0"/>
                <w:color w:val="000000"/>
                <w:sz w:val="16"/>
                <w:szCs w:val="16"/>
              </w:rPr>
            </w:pPr>
            <w:r w:rsidRPr="00836A0D">
              <w:rPr>
                <w:b/>
                <w:bCs w:val="0"/>
                <w:color w:val="000000"/>
                <w:sz w:val="16"/>
                <w:szCs w:val="16"/>
              </w:rPr>
              <w:t>Topic</w:t>
            </w:r>
          </w:p>
        </w:tc>
        <w:tc>
          <w:tcPr>
            <w:tcW w:w="2610" w:type="dxa"/>
            <w:shd w:val="clear" w:color="auto" w:fill="B6DDE8"/>
          </w:tcPr>
          <w:p w:rsidR="008D082A" w:rsidRPr="00836A0D" w:rsidRDefault="008D082A" w:rsidP="00836A0D">
            <w:pPr>
              <w:jc w:val="center"/>
              <w:rPr>
                <w:b/>
                <w:bCs w:val="0"/>
                <w:color w:val="000000"/>
                <w:sz w:val="16"/>
                <w:szCs w:val="16"/>
              </w:rPr>
            </w:pPr>
            <w:r w:rsidRPr="00836A0D">
              <w:rPr>
                <w:b/>
                <w:bCs w:val="0"/>
                <w:color w:val="000000"/>
                <w:sz w:val="16"/>
                <w:szCs w:val="16"/>
              </w:rPr>
              <w:t>Meeting Calendar 0</w:t>
            </w:r>
            <w:r>
              <w:rPr>
                <w:b/>
                <w:bCs w:val="0"/>
                <w:color w:val="000000"/>
                <w:sz w:val="16"/>
                <w:szCs w:val="16"/>
              </w:rPr>
              <w:t>9</w:t>
            </w:r>
            <w:r w:rsidRPr="00836A0D">
              <w:rPr>
                <w:b/>
                <w:bCs w:val="0"/>
                <w:color w:val="000000"/>
                <w:sz w:val="16"/>
                <w:szCs w:val="16"/>
              </w:rPr>
              <w:t xml:space="preserve"> - </w:t>
            </w:r>
            <w:r>
              <w:rPr>
                <w:b/>
                <w:bCs w:val="0"/>
                <w:color w:val="000000"/>
                <w:sz w:val="16"/>
                <w:szCs w:val="16"/>
              </w:rPr>
              <w:t>10</w:t>
            </w:r>
          </w:p>
          <w:p w:rsidR="008D082A" w:rsidRPr="00836A0D" w:rsidRDefault="00C644D4" w:rsidP="00C644D4">
            <w:pPr>
              <w:jc w:val="center"/>
              <w:rPr>
                <w:b/>
                <w:bCs w:val="0"/>
                <w:color w:val="000000"/>
                <w:sz w:val="16"/>
                <w:szCs w:val="16"/>
              </w:rPr>
            </w:pPr>
            <w:r>
              <w:rPr>
                <w:b/>
                <w:bCs w:val="0"/>
                <w:color w:val="000000"/>
                <w:sz w:val="16"/>
                <w:szCs w:val="16"/>
              </w:rPr>
              <w:t>4</w:t>
            </w:r>
            <w:r w:rsidRPr="00C644D4">
              <w:rPr>
                <w:b/>
                <w:bCs w:val="0"/>
                <w:color w:val="000000"/>
                <w:sz w:val="16"/>
                <w:szCs w:val="16"/>
                <w:vertAlign w:val="superscript"/>
              </w:rPr>
              <w:t>th</w:t>
            </w:r>
            <w:r>
              <w:rPr>
                <w:b/>
                <w:bCs w:val="0"/>
                <w:color w:val="000000"/>
                <w:sz w:val="16"/>
                <w:szCs w:val="16"/>
              </w:rPr>
              <w:t xml:space="preserve"> </w:t>
            </w:r>
            <w:r w:rsidR="008D082A" w:rsidRPr="00836A0D">
              <w:rPr>
                <w:b/>
                <w:bCs w:val="0"/>
                <w:color w:val="000000"/>
                <w:sz w:val="16"/>
                <w:szCs w:val="16"/>
              </w:rPr>
              <w:t>Tuesday 2:30 in CCCR</w:t>
            </w:r>
          </w:p>
        </w:tc>
        <w:tc>
          <w:tcPr>
            <w:tcW w:w="2430" w:type="dxa"/>
            <w:shd w:val="clear" w:color="auto" w:fill="B6DDE8"/>
          </w:tcPr>
          <w:p w:rsidR="008D082A" w:rsidRPr="00836A0D" w:rsidRDefault="008D082A" w:rsidP="00836A0D">
            <w:pPr>
              <w:jc w:val="center"/>
              <w:rPr>
                <w:b/>
                <w:bCs w:val="0"/>
                <w:color w:val="000000"/>
                <w:sz w:val="16"/>
                <w:szCs w:val="16"/>
              </w:rPr>
            </w:pPr>
            <w:r w:rsidRPr="00836A0D">
              <w:rPr>
                <w:b/>
                <w:bCs w:val="0"/>
                <w:color w:val="000000"/>
                <w:sz w:val="16"/>
                <w:szCs w:val="16"/>
              </w:rPr>
              <w:t>Topic</w:t>
            </w:r>
          </w:p>
        </w:tc>
      </w:tr>
      <w:tr w:rsidR="007E493F" w:rsidRPr="00785778" w:rsidTr="00591750">
        <w:trPr>
          <w:trHeight w:val="170"/>
        </w:trPr>
        <w:tc>
          <w:tcPr>
            <w:tcW w:w="3708" w:type="dxa"/>
          </w:tcPr>
          <w:p w:rsidR="007E493F" w:rsidRPr="00785778" w:rsidRDefault="004A097A" w:rsidP="00591750">
            <w:pPr>
              <w:rPr>
                <w:sz w:val="16"/>
                <w:szCs w:val="16"/>
              </w:rPr>
            </w:pPr>
            <w:r>
              <w:rPr>
                <w:sz w:val="16"/>
                <w:szCs w:val="16"/>
              </w:rPr>
              <w:t>New Program Plan Evaluation page</w:t>
            </w:r>
          </w:p>
        </w:tc>
        <w:tc>
          <w:tcPr>
            <w:tcW w:w="2700" w:type="dxa"/>
          </w:tcPr>
          <w:p w:rsidR="007E493F" w:rsidRPr="00DC6029" w:rsidRDefault="000678D5" w:rsidP="000D20F1">
            <w:pPr>
              <w:rPr>
                <w:strike/>
                <w:sz w:val="16"/>
                <w:szCs w:val="16"/>
              </w:rPr>
            </w:pPr>
            <w:r w:rsidRPr="00DC6029">
              <w:rPr>
                <w:strike/>
                <w:sz w:val="16"/>
                <w:szCs w:val="16"/>
              </w:rPr>
              <w:t>Sept. 27, 2011</w:t>
            </w:r>
          </w:p>
        </w:tc>
        <w:tc>
          <w:tcPr>
            <w:tcW w:w="2250" w:type="dxa"/>
          </w:tcPr>
          <w:p w:rsidR="007E493F" w:rsidRPr="00785778" w:rsidRDefault="007E493F" w:rsidP="00F931B0">
            <w:pPr>
              <w:rPr>
                <w:sz w:val="16"/>
                <w:szCs w:val="16"/>
              </w:rPr>
            </w:pPr>
            <w:r>
              <w:rPr>
                <w:sz w:val="16"/>
                <w:szCs w:val="16"/>
              </w:rPr>
              <w:t>Goals</w:t>
            </w:r>
          </w:p>
        </w:tc>
        <w:tc>
          <w:tcPr>
            <w:tcW w:w="2610" w:type="dxa"/>
          </w:tcPr>
          <w:p w:rsidR="007E493F" w:rsidRPr="000678D5" w:rsidRDefault="000678D5" w:rsidP="00F931B0">
            <w:pPr>
              <w:rPr>
                <w:sz w:val="16"/>
                <w:szCs w:val="16"/>
              </w:rPr>
            </w:pPr>
            <w:r>
              <w:rPr>
                <w:sz w:val="16"/>
                <w:szCs w:val="16"/>
              </w:rPr>
              <w:t>Jan. 24, 2012</w:t>
            </w:r>
          </w:p>
        </w:tc>
        <w:tc>
          <w:tcPr>
            <w:tcW w:w="2430" w:type="dxa"/>
          </w:tcPr>
          <w:p w:rsidR="007E493F" w:rsidRPr="00785778" w:rsidRDefault="007E493F" w:rsidP="009658C1">
            <w:pPr>
              <w:rPr>
                <w:sz w:val="16"/>
                <w:szCs w:val="16"/>
              </w:rPr>
            </w:pPr>
          </w:p>
        </w:tc>
      </w:tr>
      <w:tr w:rsidR="007E493F" w:rsidRPr="00785778" w:rsidTr="00591750">
        <w:tc>
          <w:tcPr>
            <w:tcW w:w="3708" w:type="dxa"/>
          </w:tcPr>
          <w:p w:rsidR="007E493F" w:rsidRPr="00785778" w:rsidRDefault="007E493F" w:rsidP="009B0F66">
            <w:pPr>
              <w:rPr>
                <w:sz w:val="16"/>
                <w:szCs w:val="16"/>
              </w:rPr>
            </w:pPr>
          </w:p>
        </w:tc>
        <w:tc>
          <w:tcPr>
            <w:tcW w:w="2700" w:type="dxa"/>
          </w:tcPr>
          <w:p w:rsidR="007E493F" w:rsidRPr="00DC6029" w:rsidRDefault="000678D5" w:rsidP="00E13675">
            <w:pPr>
              <w:rPr>
                <w:strike/>
                <w:sz w:val="16"/>
                <w:szCs w:val="16"/>
              </w:rPr>
            </w:pPr>
            <w:r w:rsidRPr="00DC6029">
              <w:rPr>
                <w:strike/>
                <w:sz w:val="16"/>
                <w:szCs w:val="16"/>
              </w:rPr>
              <w:t>Oct. 25, 2011</w:t>
            </w:r>
          </w:p>
        </w:tc>
        <w:tc>
          <w:tcPr>
            <w:tcW w:w="2250" w:type="dxa"/>
          </w:tcPr>
          <w:p w:rsidR="007E493F" w:rsidRPr="00785778" w:rsidRDefault="007E493F" w:rsidP="000D20F1">
            <w:pPr>
              <w:rPr>
                <w:sz w:val="16"/>
                <w:szCs w:val="16"/>
              </w:rPr>
            </w:pPr>
          </w:p>
        </w:tc>
        <w:tc>
          <w:tcPr>
            <w:tcW w:w="2610" w:type="dxa"/>
          </w:tcPr>
          <w:p w:rsidR="007E493F" w:rsidRPr="000678D5" w:rsidRDefault="000678D5" w:rsidP="00E13675">
            <w:pPr>
              <w:rPr>
                <w:sz w:val="16"/>
                <w:szCs w:val="16"/>
              </w:rPr>
            </w:pPr>
            <w:r>
              <w:rPr>
                <w:sz w:val="16"/>
                <w:szCs w:val="16"/>
              </w:rPr>
              <w:t>Feb. 28, 2012</w:t>
            </w:r>
          </w:p>
        </w:tc>
        <w:tc>
          <w:tcPr>
            <w:tcW w:w="2430" w:type="dxa"/>
          </w:tcPr>
          <w:p w:rsidR="007E493F" w:rsidRPr="00380F33" w:rsidRDefault="007E493F" w:rsidP="00F931B0">
            <w:pPr>
              <w:rPr>
                <w:sz w:val="16"/>
                <w:szCs w:val="16"/>
              </w:rPr>
            </w:pPr>
          </w:p>
        </w:tc>
      </w:tr>
      <w:tr w:rsidR="007E493F" w:rsidRPr="00785778" w:rsidTr="00591750">
        <w:tc>
          <w:tcPr>
            <w:tcW w:w="3708" w:type="dxa"/>
          </w:tcPr>
          <w:p w:rsidR="007E493F" w:rsidRPr="00785778" w:rsidRDefault="007E493F" w:rsidP="003A0EE6">
            <w:pPr>
              <w:rPr>
                <w:sz w:val="16"/>
                <w:szCs w:val="16"/>
              </w:rPr>
            </w:pPr>
          </w:p>
        </w:tc>
        <w:tc>
          <w:tcPr>
            <w:tcW w:w="2700" w:type="dxa"/>
          </w:tcPr>
          <w:p w:rsidR="007E493F" w:rsidRPr="001B18CD" w:rsidRDefault="000678D5" w:rsidP="00E13675">
            <w:pPr>
              <w:rPr>
                <w:strike/>
                <w:sz w:val="16"/>
                <w:szCs w:val="16"/>
              </w:rPr>
            </w:pPr>
            <w:r w:rsidRPr="001B18CD">
              <w:rPr>
                <w:strike/>
                <w:sz w:val="16"/>
                <w:szCs w:val="16"/>
              </w:rPr>
              <w:t>Nov. 22, 2011</w:t>
            </w:r>
          </w:p>
        </w:tc>
        <w:tc>
          <w:tcPr>
            <w:tcW w:w="2250" w:type="dxa"/>
          </w:tcPr>
          <w:p w:rsidR="007E493F" w:rsidRPr="00785778" w:rsidRDefault="00DC6029" w:rsidP="00591750">
            <w:pPr>
              <w:rPr>
                <w:sz w:val="16"/>
                <w:szCs w:val="16"/>
              </w:rPr>
            </w:pPr>
            <w:r>
              <w:rPr>
                <w:sz w:val="16"/>
                <w:szCs w:val="16"/>
              </w:rPr>
              <w:t>Program Plan Template</w:t>
            </w:r>
          </w:p>
        </w:tc>
        <w:tc>
          <w:tcPr>
            <w:tcW w:w="2610" w:type="dxa"/>
          </w:tcPr>
          <w:p w:rsidR="007E493F" w:rsidRPr="000678D5" w:rsidRDefault="000678D5" w:rsidP="00F931B0">
            <w:pPr>
              <w:rPr>
                <w:sz w:val="16"/>
                <w:szCs w:val="16"/>
              </w:rPr>
            </w:pPr>
            <w:r>
              <w:rPr>
                <w:sz w:val="16"/>
                <w:szCs w:val="16"/>
              </w:rPr>
              <w:t>Mar. 27, 2012</w:t>
            </w:r>
          </w:p>
        </w:tc>
        <w:tc>
          <w:tcPr>
            <w:tcW w:w="2430" w:type="dxa"/>
          </w:tcPr>
          <w:p w:rsidR="007E493F" w:rsidRPr="00785778" w:rsidRDefault="007E493F" w:rsidP="00F931B0">
            <w:pPr>
              <w:rPr>
                <w:sz w:val="16"/>
                <w:szCs w:val="16"/>
              </w:rPr>
            </w:pPr>
          </w:p>
        </w:tc>
      </w:tr>
      <w:tr w:rsidR="007E493F" w:rsidRPr="00785778" w:rsidTr="00591750">
        <w:tc>
          <w:tcPr>
            <w:tcW w:w="3708" w:type="dxa"/>
          </w:tcPr>
          <w:p w:rsidR="007E493F" w:rsidRPr="00785778" w:rsidRDefault="007E493F" w:rsidP="00B537B5">
            <w:pPr>
              <w:rPr>
                <w:sz w:val="16"/>
                <w:szCs w:val="16"/>
              </w:rPr>
            </w:pPr>
          </w:p>
        </w:tc>
        <w:tc>
          <w:tcPr>
            <w:tcW w:w="2700" w:type="dxa"/>
          </w:tcPr>
          <w:p w:rsidR="007E493F" w:rsidRPr="000678D5" w:rsidRDefault="007E493F" w:rsidP="00E13675">
            <w:pPr>
              <w:rPr>
                <w:sz w:val="16"/>
                <w:szCs w:val="16"/>
              </w:rPr>
            </w:pPr>
          </w:p>
        </w:tc>
        <w:tc>
          <w:tcPr>
            <w:tcW w:w="2250" w:type="dxa"/>
          </w:tcPr>
          <w:p w:rsidR="007E493F" w:rsidRPr="00785778" w:rsidRDefault="007E493F" w:rsidP="00380F33">
            <w:pPr>
              <w:rPr>
                <w:sz w:val="16"/>
                <w:szCs w:val="16"/>
              </w:rPr>
            </w:pPr>
          </w:p>
        </w:tc>
        <w:tc>
          <w:tcPr>
            <w:tcW w:w="2610" w:type="dxa"/>
          </w:tcPr>
          <w:p w:rsidR="007E493F" w:rsidRPr="000678D5" w:rsidRDefault="000678D5" w:rsidP="00F931B0">
            <w:pPr>
              <w:rPr>
                <w:sz w:val="16"/>
                <w:szCs w:val="16"/>
              </w:rPr>
            </w:pPr>
            <w:r>
              <w:rPr>
                <w:sz w:val="16"/>
                <w:szCs w:val="16"/>
              </w:rPr>
              <w:t>Apr. 24, 2012</w:t>
            </w:r>
          </w:p>
        </w:tc>
        <w:tc>
          <w:tcPr>
            <w:tcW w:w="2430" w:type="dxa"/>
          </w:tcPr>
          <w:p w:rsidR="007E493F" w:rsidRPr="00785778" w:rsidRDefault="007E493F" w:rsidP="00F931B0">
            <w:pPr>
              <w:rPr>
                <w:sz w:val="16"/>
                <w:szCs w:val="16"/>
              </w:rPr>
            </w:pPr>
            <w:r>
              <w:rPr>
                <w:sz w:val="16"/>
                <w:szCs w:val="16"/>
              </w:rPr>
              <w:t>Goals</w:t>
            </w:r>
          </w:p>
        </w:tc>
      </w:tr>
    </w:tbl>
    <w:p w:rsidR="00F04FC5" w:rsidRDefault="00F04FC5"/>
    <w:p w:rsidR="00F931B0" w:rsidRPr="00F01FBE" w:rsidRDefault="00F04FC5">
      <w:pPr>
        <w:rPr>
          <w:rFonts w:cs="Arial"/>
          <w:b/>
          <w:smallCaps/>
          <w:u w:val="single"/>
        </w:rPr>
      </w:pPr>
      <w:r>
        <w:br w:type="page"/>
      </w:r>
      <w:r w:rsidR="007825ED">
        <w:rPr>
          <w:b/>
          <w:smallCaps/>
          <w:u w:val="single"/>
        </w:rPr>
        <w:lastRenderedPageBreak/>
        <w:t>Minutes</w:t>
      </w:r>
      <w:r w:rsidRPr="00C644D4">
        <w:rPr>
          <w:b/>
          <w:smallCaps/>
          <w:u w:val="single"/>
        </w:rPr>
        <w:t xml:space="preserve"> </w:t>
      </w:r>
    </w:p>
    <w:p w:rsidR="00F04FC5" w:rsidRPr="00F01FBE" w:rsidRDefault="00F04FC5">
      <w:pPr>
        <w:rPr>
          <w:rFonts w:cs="Arial"/>
        </w:rPr>
      </w:pPr>
    </w:p>
    <w:p w:rsidR="00FA5253" w:rsidRDefault="00FA5253" w:rsidP="00FA5253">
      <w:pPr>
        <w:ind w:left="720"/>
        <w:rPr>
          <w:rFonts w:cs="Arial"/>
          <w:szCs w:val="22"/>
        </w:rPr>
      </w:pPr>
      <w:r>
        <w:rPr>
          <w:rFonts w:cs="Arial"/>
          <w:szCs w:val="22"/>
        </w:rPr>
        <w:t>1</w:t>
      </w:r>
      <w:r w:rsidRPr="00F01FBE">
        <w:rPr>
          <w:rFonts w:cs="Arial"/>
          <w:szCs w:val="22"/>
        </w:rPr>
        <w:t xml:space="preserve">. Welcome Committee Members – Please sign in and let </w:t>
      </w:r>
      <w:r w:rsidR="008F1A40">
        <w:rPr>
          <w:rFonts w:cs="Arial"/>
          <w:szCs w:val="22"/>
        </w:rPr>
        <w:t>Lee Ballestero</w:t>
      </w:r>
      <w:r w:rsidRPr="00F01FBE">
        <w:rPr>
          <w:rFonts w:cs="Arial"/>
          <w:szCs w:val="22"/>
        </w:rPr>
        <w:t xml:space="preserve"> know about any updates to representatives. </w:t>
      </w:r>
      <w:r w:rsidR="000B249B">
        <w:rPr>
          <w:rFonts w:cs="Arial"/>
          <w:szCs w:val="22"/>
        </w:rPr>
        <w:t>Note: Lisa Miller could not attend, so Lori Bennett attended on her behalf</w:t>
      </w:r>
    </w:p>
    <w:p w:rsidR="00FA5253" w:rsidRPr="00F01FBE" w:rsidRDefault="00FA5253" w:rsidP="00FA5253">
      <w:pPr>
        <w:ind w:left="720"/>
        <w:rPr>
          <w:rFonts w:cs="Arial"/>
          <w:szCs w:val="22"/>
        </w:rPr>
      </w:pPr>
    </w:p>
    <w:p w:rsidR="00B86192" w:rsidRDefault="00FA5253" w:rsidP="00B86192">
      <w:pPr>
        <w:ind w:left="720"/>
        <w:rPr>
          <w:rFonts w:cs="Arial"/>
          <w:szCs w:val="22"/>
        </w:rPr>
      </w:pPr>
      <w:r w:rsidRPr="00F01FBE">
        <w:rPr>
          <w:rFonts w:cs="Arial"/>
          <w:szCs w:val="22"/>
        </w:rPr>
        <w:t xml:space="preserve">2. </w:t>
      </w:r>
      <w:r w:rsidR="00EB0912">
        <w:rPr>
          <w:rFonts w:cs="Arial"/>
          <w:szCs w:val="22"/>
        </w:rPr>
        <w:t>Review</w:t>
      </w:r>
      <w:r w:rsidRPr="00F01FBE">
        <w:rPr>
          <w:rFonts w:cs="Arial"/>
          <w:szCs w:val="22"/>
        </w:rPr>
        <w:t xml:space="preserve"> of Minutes for </w:t>
      </w:r>
      <w:r w:rsidR="001B18CD">
        <w:rPr>
          <w:rFonts w:cs="Arial"/>
          <w:szCs w:val="22"/>
        </w:rPr>
        <w:t>November 22, 2011</w:t>
      </w:r>
    </w:p>
    <w:p w:rsidR="00EC2C05" w:rsidRDefault="00FA5253" w:rsidP="00FA5253">
      <w:pPr>
        <w:ind w:left="1440"/>
        <w:rPr>
          <w:rFonts w:cs="Arial"/>
          <w:szCs w:val="22"/>
        </w:rPr>
      </w:pPr>
      <w:r>
        <w:rPr>
          <w:rFonts w:cs="Arial"/>
          <w:szCs w:val="22"/>
        </w:rPr>
        <w:t>Discussion:</w:t>
      </w:r>
      <w:r w:rsidR="00591750">
        <w:rPr>
          <w:rFonts w:cs="Arial"/>
          <w:szCs w:val="22"/>
        </w:rPr>
        <w:t xml:space="preserve"> </w:t>
      </w:r>
      <w:r w:rsidR="000B249B">
        <w:rPr>
          <w:rFonts w:cs="Arial"/>
          <w:szCs w:val="22"/>
        </w:rPr>
        <w:t>Typo on minutes “verify” “unanimous”</w:t>
      </w:r>
    </w:p>
    <w:p w:rsidR="00DC6029" w:rsidRDefault="00D43C95" w:rsidP="00FA5253">
      <w:pPr>
        <w:ind w:left="1440"/>
        <w:rPr>
          <w:rFonts w:cs="Arial"/>
          <w:szCs w:val="22"/>
        </w:rPr>
      </w:pPr>
      <w:r>
        <w:rPr>
          <w:rFonts w:cs="Arial"/>
          <w:szCs w:val="22"/>
        </w:rPr>
        <w:t>Motion to approve</w:t>
      </w:r>
      <w:r w:rsidR="00DC6029">
        <w:rPr>
          <w:rFonts w:cs="Arial"/>
          <w:szCs w:val="22"/>
        </w:rPr>
        <w:t xml:space="preserve"> </w:t>
      </w:r>
      <w:r w:rsidR="000B249B">
        <w:rPr>
          <w:rFonts w:cs="Arial"/>
          <w:szCs w:val="22"/>
        </w:rPr>
        <w:t xml:space="preserve">minutes as amended </w:t>
      </w:r>
      <w:r w:rsidR="00970835">
        <w:rPr>
          <w:rFonts w:cs="Arial"/>
          <w:szCs w:val="22"/>
        </w:rPr>
        <w:t>by D. Franke</w:t>
      </w:r>
      <w:r w:rsidR="00DC6029">
        <w:rPr>
          <w:rFonts w:cs="Arial"/>
          <w:szCs w:val="22"/>
        </w:rPr>
        <w:t xml:space="preserve">   Second: </w:t>
      </w:r>
      <w:r>
        <w:rPr>
          <w:rFonts w:cs="Arial"/>
          <w:szCs w:val="22"/>
        </w:rPr>
        <w:t>___</w:t>
      </w:r>
      <w:proofErr w:type="gramStart"/>
      <w:r>
        <w:rPr>
          <w:rFonts w:cs="Arial"/>
          <w:szCs w:val="22"/>
        </w:rPr>
        <w:t>_ ;</w:t>
      </w:r>
      <w:proofErr w:type="gramEnd"/>
      <w:r>
        <w:rPr>
          <w:rFonts w:cs="Arial"/>
          <w:szCs w:val="22"/>
        </w:rPr>
        <w:t xml:space="preserve"> minutes approved.</w:t>
      </w:r>
    </w:p>
    <w:p w:rsidR="00AD0FEB" w:rsidRDefault="00AD0FEB" w:rsidP="007E0DC2">
      <w:pPr>
        <w:ind w:left="1440"/>
        <w:rPr>
          <w:rFonts w:cs="Arial"/>
          <w:szCs w:val="22"/>
        </w:rPr>
      </w:pPr>
    </w:p>
    <w:p w:rsidR="009658C1" w:rsidRPr="00F01FBE" w:rsidRDefault="00F208BE" w:rsidP="007E0DC2">
      <w:pPr>
        <w:ind w:left="1440"/>
        <w:rPr>
          <w:rFonts w:cs="Arial"/>
          <w:szCs w:val="22"/>
        </w:rPr>
      </w:pPr>
      <w:r>
        <w:rPr>
          <w:rFonts w:cs="Arial"/>
          <w:szCs w:val="22"/>
        </w:rPr>
        <w:t xml:space="preserve">  </w:t>
      </w:r>
    </w:p>
    <w:p w:rsidR="001B18CD" w:rsidRDefault="00FE31B5" w:rsidP="001B18CD">
      <w:pPr>
        <w:ind w:left="720"/>
        <w:rPr>
          <w:rFonts w:cs="Arial"/>
          <w:szCs w:val="22"/>
        </w:rPr>
      </w:pPr>
      <w:r>
        <w:rPr>
          <w:rFonts w:cs="Arial"/>
          <w:szCs w:val="22"/>
        </w:rPr>
        <w:t>3</w:t>
      </w:r>
      <w:r w:rsidR="00B633F1">
        <w:rPr>
          <w:rFonts w:cs="Arial"/>
          <w:szCs w:val="22"/>
        </w:rPr>
        <w:t xml:space="preserve">. </w:t>
      </w:r>
      <w:r w:rsidR="00DC6029">
        <w:rPr>
          <w:rFonts w:cs="Arial"/>
          <w:szCs w:val="22"/>
        </w:rPr>
        <w:t>Program Plan</w:t>
      </w:r>
      <w:r w:rsidR="001B18CD">
        <w:rPr>
          <w:rFonts w:cs="Arial"/>
          <w:szCs w:val="22"/>
        </w:rPr>
        <w:t>ning</w:t>
      </w:r>
      <w:r w:rsidR="00DC6029">
        <w:rPr>
          <w:rFonts w:cs="Arial"/>
          <w:szCs w:val="22"/>
        </w:rPr>
        <w:t xml:space="preserve"> – </w:t>
      </w:r>
    </w:p>
    <w:p w:rsidR="004A097A" w:rsidRDefault="004A097A" w:rsidP="004A097A">
      <w:pPr>
        <w:pStyle w:val="ListParagraph"/>
        <w:numPr>
          <w:ilvl w:val="0"/>
          <w:numId w:val="13"/>
        </w:numPr>
        <w:rPr>
          <w:rFonts w:cs="Arial"/>
          <w:szCs w:val="22"/>
        </w:rPr>
      </w:pPr>
      <w:r w:rsidRPr="004A097A">
        <w:rPr>
          <w:rFonts w:cs="Arial"/>
          <w:szCs w:val="22"/>
        </w:rPr>
        <w:t>Recommended template from Ed CAP was approved by Senate and the President. The President thanks Ed CAP for our work.</w:t>
      </w:r>
      <w:r>
        <w:rPr>
          <w:rFonts w:cs="Arial"/>
          <w:szCs w:val="22"/>
        </w:rPr>
        <w:t xml:space="preserve">  The President in consultation recommended removing the cover form</w:t>
      </w:r>
      <w:r w:rsidR="00D43C95">
        <w:rPr>
          <w:rFonts w:cs="Arial"/>
          <w:szCs w:val="22"/>
        </w:rPr>
        <w:t xml:space="preserve"> (Program Plan Evaluation tab)</w:t>
      </w:r>
      <w:r>
        <w:rPr>
          <w:rFonts w:cs="Arial"/>
          <w:szCs w:val="22"/>
        </w:rPr>
        <w:t xml:space="preserve"> from the template spreadsheet and revising the form to be used by the EVP.  The president requests Ed CAP input on the form to be piloted this year and to review the pilot for feedback.</w:t>
      </w:r>
    </w:p>
    <w:p w:rsidR="00970835" w:rsidRDefault="00970835" w:rsidP="00970835">
      <w:pPr>
        <w:rPr>
          <w:rFonts w:cs="Arial"/>
          <w:szCs w:val="22"/>
        </w:rPr>
      </w:pPr>
    </w:p>
    <w:p w:rsidR="00970835" w:rsidRDefault="00970835" w:rsidP="00970835">
      <w:pPr>
        <w:ind w:left="1440"/>
        <w:rPr>
          <w:rFonts w:cs="Arial"/>
          <w:szCs w:val="22"/>
        </w:rPr>
      </w:pPr>
      <w:r>
        <w:rPr>
          <w:rFonts w:cs="Arial"/>
          <w:szCs w:val="22"/>
        </w:rPr>
        <w:t xml:space="preserve">Lee discussed the Program Plan Evaluation form.  </w:t>
      </w:r>
      <w:r w:rsidR="00810964">
        <w:rPr>
          <w:rFonts w:cs="Arial"/>
          <w:szCs w:val="22"/>
        </w:rPr>
        <w:t>There is a p</w:t>
      </w:r>
      <w:r>
        <w:rPr>
          <w:rFonts w:cs="Arial"/>
          <w:szCs w:val="22"/>
        </w:rPr>
        <w:t>roposal t</w:t>
      </w:r>
      <w:r w:rsidR="00810964">
        <w:rPr>
          <w:rFonts w:cs="Arial"/>
          <w:szCs w:val="22"/>
        </w:rPr>
        <w:t xml:space="preserve">o revise the program plan evaluation document with a document that more closely matches </w:t>
      </w:r>
      <w:r>
        <w:rPr>
          <w:rFonts w:cs="Arial"/>
          <w:szCs w:val="22"/>
        </w:rPr>
        <w:t xml:space="preserve">the AP </w:t>
      </w:r>
      <w:r w:rsidR="00D43C95">
        <w:rPr>
          <w:rFonts w:cs="Arial"/>
          <w:szCs w:val="22"/>
        </w:rPr>
        <w:t>4021</w:t>
      </w:r>
      <w:r>
        <w:rPr>
          <w:rFonts w:cs="Arial"/>
          <w:szCs w:val="22"/>
        </w:rPr>
        <w:t xml:space="preserve"> that was approved by Academic Senate.</w:t>
      </w:r>
    </w:p>
    <w:p w:rsidR="00810964" w:rsidRDefault="00810964" w:rsidP="00970835">
      <w:pPr>
        <w:ind w:left="1440"/>
        <w:rPr>
          <w:rFonts w:cs="Arial"/>
          <w:szCs w:val="22"/>
        </w:rPr>
      </w:pPr>
      <w:r>
        <w:rPr>
          <w:rFonts w:cs="Arial"/>
          <w:szCs w:val="22"/>
        </w:rPr>
        <w:t>Lee asked for comments, concerns with the program plan evaluation form:</w:t>
      </w:r>
    </w:p>
    <w:p w:rsidR="00810964" w:rsidRDefault="00D43C95" w:rsidP="00810964">
      <w:pPr>
        <w:pStyle w:val="ListParagraph"/>
        <w:numPr>
          <w:ilvl w:val="0"/>
          <w:numId w:val="13"/>
        </w:numPr>
        <w:rPr>
          <w:rFonts w:cs="Arial"/>
          <w:szCs w:val="22"/>
        </w:rPr>
      </w:pPr>
      <w:r>
        <w:rPr>
          <w:rFonts w:cs="Arial"/>
          <w:szCs w:val="22"/>
        </w:rPr>
        <w:t>W</w:t>
      </w:r>
      <w:r w:rsidR="00970835" w:rsidRPr="00810964">
        <w:rPr>
          <w:rFonts w:cs="Arial"/>
          <w:szCs w:val="22"/>
        </w:rPr>
        <w:t>ho fills out the form</w:t>
      </w:r>
      <w:r>
        <w:rPr>
          <w:rFonts w:cs="Arial"/>
          <w:szCs w:val="22"/>
        </w:rPr>
        <w:t>?</w:t>
      </w:r>
      <w:r w:rsidR="00810964">
        <w:rPr>
          <w:rFonts w:cs="Arial"/>
          <w:szCs w:val="22"/>
        </w:rPr>
        <w:t xml:space="preserve">  Lee explained that the</w:t>
      </w:r>
      <w:r w:rsidR="00970835" w:rsidRPr="00810964">
        <w:rPr>
          <w:rFonts w:cs="Arial"/>
          <w:szCs w:val="22"/>
        </w:rPr>
        <w:t xml:space="preserve"> EVP completes this form in advance of the </w:t>
      </w:r>
      <w:r w:rsidR="00810964">
        <w:rPr>
          <w:rFonts w:cs="Arial"/>
          <w:szCs w:val="22"/>
        </w:rPr>
        <w:t xml:space="preserve">program plan review </w:t>
      </w:r>
      <w:r w:rsidR="00970835" w:rsidRPr="00810964">
        <w:rPr>
          <w:rFonts w:cs="Arial"/>
          <w:szCs w:val="22"/>
        </w:rPr>
        <w:t xml:space="preserve">meetings.  </w:t>
      </w:r>
    </w:p>
    <w:p w:rsidR="00970835" w:rsidRPr="00810964" w:rsidRDefault="00D43C95" w:rsidP="00810964">
      <w:pPr>
        <w:pStyle w:val="ListParagraph"/>
        <w:numPr>
          <w:ilvl w:val="0"/>
          <w:numId w:val="13"/>
        </w:numPr>
        <w:rPr>
          <w:rFonts w:cs="Arial"/>
          <w:szCs w:val="22"/>
        </w:rPr>
      </w:pPr>
      <w:r>
        <w:rPr>
          <w:rFonts w:cs="Arial"/>
          <w:szCs w:val="22"/>
        </w:rPr>
        <w:t>O</w:t>
      </w:r>
      <w:r w:rsidR="00810964">
        <w:rPr>
          <w:rFonts w:cs="Arial"/>
          <w:szCs w:val="22"/>
        </w:rPr>
        <w:t>verall</w:t>
      </w:r>
      <w:r w:rsidR="00425AB6" w:rsidRPr="00810964">
        <w:rPr>
          <w:rFonts w:cs="Arial"/>
          <w:szCs w:val="22"/>
        </w:rPr>
        <w:t xml:space="preserve"> </w:t>
      </w:r>
      <w:r>
        <w:rPr>
          <w:rFonts w:cs="Arial"/>
          <w:szCs w:val="22"/>
        </w:rPr>
        <w:t>c</w:t>
      </w:r>
      <w:r w:rsidR="00970835" w:rsidRPr="00810964">
        <w:rPr>
          <w:rFonts w:cs="Arial"/>
          <w:szCs w:val="22"/>
        </w:rPr>
        <w:t>oncern</w:t>
      </w:r>
      <w:r>
        <w:rPr>
          <w:rFonts w:cs="Arial"/>
          <w:szCs w:val="22"/>
        </w:rPr>
        <w:t>:</w:t>
      </w:r>
      <w:r w:rsidR="00810964">
        <w:rPr>
          <w:rFonts w:cs="Arial"/>
          <w:szCs w:val="22"/>
        </w:rPr>
        <w:t xml:space="preserve"> </w:t>
      </w:r>
      <w:r>
        <w:rPr>
          <w:rFonts w:cs="Arial"/>
          <w:szCs w:val="22"/>
        </w:rPr>
        <w:t xml:space="preserve"> W</w:t>
      </w:r>
      <w:r w:rsidR="00810964">
        <w:rPr>
          <w:rFonts w:cs="Arial"/>
          <w:szCs w:val="22"/>
        </w:rPr>
        <w:t xml:space="preserve">ould the </w:t>
      </w:r>
      <w:r w:rsidR="00970835" w:rsidRPr="00810964">
        <w:rPr>
          <w:rFonts w:cs="Arial"/>
          <w:szCs w:val="22"/>
        </w:rPr>
        <w:t>EVP have time/understanding of programs to fill it out</w:t>
      </w:r>
      <w:r w:rsidR="00810964">
        <w:rPr>
          <w:rFonts w:cs="Arial"/>
          <w:szCs w:val="22"/>
        </w:rPr>
        <w:t xml:space="preserve"> prior to the program plan meeting and would faculty have access to the EVP’s evaluation prior to the program plan meeting</w:t>
      </w:r>
      <w:r>
        <w:rPr>
          <w:rFonts w:cs="Arial"/>
          <w:szCs w:val="22"/>
        </w:rPr>
        <w:t>?</w:t>
      </w:r>
    </w:p>
    <w:p w:rsidR="00970835" w:rsidRPr="00810964" w:rsidRDefault="00970835" w:rsidP="00810964">
      <w:pPr>
        <w:pStyle w:val="ListParagraph"/>
        <w:numPr>
          <w:ilvl w:val="0"/>
          <w:numId w:val="13"/>
        </w:numPr>
        <w:rPr>
          <w:rFonts w:cs="Arial"/>
          <w:szCs w:val="22"/>
        </w:rPr>
      </w:pPr>
      <w:r w:rsidRPr="00810964">
        <w:rPr>
          <w:rFonts w:cs="Arial"/>
          <w:szCs w:val="22"/>
        </w:rPr>
        <w:t>Does every program need this much detail, or just the programs with concerns</w:t>
      </w:r>
      <w:r w:rsidR="00D43C95">
        <w:rPr>
          <w:rFonts w:cs="Arial"/>
          <w:szCs w:val="22"/>
        </w:rPr>
        <w:t>?</w:t>
      </w:r>
    </w:p>
    <w:p w:rsidR="00970835" w:rsidRPr="00810964" w:rsidRDefault="00970835" w:rsidP="00810964">
      <w:pPr>
        <w:pStyle w:val="ListParagraph"/>
        <w:numPr>
          <w:ilvl w:val="0"/>
          <w:numId w:val="13"/>
        </w:numPr>
        <w:rPr>
          <w:rFonts w:cs="Arial"/>
          <w:szCs w:val="22"/>
        </w:rPr>
      </w:pPr>
      <w:r w:rsidRPr="00810964">
        <w:rPr>
          <w:rFonts w:cs="Arial"/>
          <w:szCs w:val="22"/>
        </w:rPr>
        <w:t>Does it get posted somewhere so that faculty/department can review?</w:t>
      </w:r>
    </w:p>
    <w:p w:rsidR="00425AB6" w:rsidRPr="00810964" w:rsidRDefault="00810964" w:rsidP="00810964">
      <w:pPr>
        <w:pStyle w:val="ListParagraph"/>
        <w:numPr>
          <w:ilvl w:val="0"/>
          <w:numId w:val="13"/>
        </w:numPr>
        <w:rPr>
          <w:rFonts w:cs="Arial"/>
          <w:szCs w:val="22"/>
        </w:rPr>
      </w:pPr>
      <w:r w:rsidRPr="00810964">
        <w:rPr>
          <w:rFonts w:cs="Arial"/>
          <w:szCs w:val="22"/>
        </w:rPr>
        <w:t xml:space="preserve">Recommend changes to the </w:t>
      </w:r>
      <w:r w:rsidR="00970835" w:rsidRPr="00810964">
        <w:rPr>
          <w:rFonts w:cs="Arial"/>
          <w:szCs w:val="22"/>
        </w:rPr>
        <w:t>525</w:t>
      </w:r>
      <w:r w:rsidRPr="00810964">
        <w:rPr>
          <w:rFonts w:cs="Arial"/>
          <w:szCs w:val="22"/>
        </w:rPr>
        <w:t xml:space="preserve"> box (</w:t>
      </w:r>
      <w:r w:rsidR="00970835" w:rsidRPr="00810964">
        <w:rPr>
          <w:rFonts w:cs="Arial"/>
          <w:szCs w:val="22"/>
        </w:rPr>
        <w:t>over/under</w:t>
      </w:r>
      <w:r w:rsidRPr="00810964">
        <w:rPr>
          <w:rFonts w:cs="Arial"/>
          <w:szCs w:val="22"/>
        </w:rPr>
        <w:t>/met goal)</w:t>
      </w:r>
    </w:p>
    <w:p w:rsidR="00425AB6" w:rsidRPr="00810964" w:rsidRDefault="00425AB6" w:rsidP="00810964">
      <w:pPr>
        <w:pStyle w:val="ListParagraph"/>
        <w:numPr>
          <w:ilvl w:val="0"/>
          <w:numId w:val="13"/>
        </w:numPr>
        <w:rPr>
          <w:rFonts w:cs="Arial"/>
          <w:szCs w:val="22"/>
        </w:rPr>
      </w:pPr>
      <w:r w:rsidRPr="00810964">
        <w:rPr>
          <w:rFonts w:cs="Arial"/>
          <w:szCs w:val="22"/>
        </w:rPr>
        <w:t>CTE/student services – not everything is applicable – need an n/a</w:t>
      </w:r>
    </w:p>
    <w:p w:rsidR="00425AB6" w:rsidRPr="00810964" w:rsidRDefault="00810964" w:rsidP="00810964">
      <w:pPr>
        <w:pStyle w:val="ListParagraph"/>
        <w:numPr>
          <w:ilvl w:val="0"/>
          <w:numId w:val="13"/>
        </w:numPr>
        <w:rPr>
          <w:rFonts w:cs="Arial"/>
          <w:szCs w:val="22"/>
        </w:rPr>
      </w:pPr>
      <w:r>
        <w:rPr>
          <w:rFonts w:cs="Arial"/>
          <w:szCs w:val="22"/>
        </w:rPr>
        <w:t xml:space="preserve">Clarify item f.  </w:t>
      </w:r>
      <w:r w:rsidR="00D43C95">
        <w:rPr>
          <w:rFonts w:cs="Arial"/>
          <w:szCs w:val="22"/>
        </w:rPr>
        <w:t>M</w:t>
      </w:r>
      <w:r w:rsidR="00BC3B00">
        <w:rPr>
          <w:rFonts w:cs="Arial"/>
          <w:szCs w:val="22"/>
        </w:rPr>
        <w:t>ake it clear that item f requires e</w:t>
      </w:r>
      <w:r w:rsidR="00425AB6" w:rsidRPr="00810964">
        <w:rPr>
          <w:rFonts w:cs="Arial"/>
          <w:szCs w:val="22"/>
        </w:rPr>
        <w:t xml:space="preserve">vidence </w:t>
      </w:r>
      <w:r w:rsidR="00BC3B00">
        <w:rPr>
          <w:rFonts w:cs="Arial"/>
          <w:szCs w:val="22"/>
        </w:rPr>
        <w:t>of</w:t>
      </w:r>
      <w:r w:rsidR="00425AB6" w:rsidRPr="00810964">
        <w:rPr>
          <w:rFonts w:cs="Arial"/>
          <w:szCs w:val="22"/>
        </w:rPr>
        <w:t xml:space="preserve"> employer demand</w:t>
      </w:r>
      <w:r w:rsidR="00D43C95">
        <w:rPr>
          <w:rFonts w:cs="Arial"/>
          <w:szCs w:val="22"/>
        </w:rPr>
        <w:t>.</w:t>
      </w:r>
    </w:p>
    <w:p w:rsidR="00425AB6" w:rsidRPr="00810964" w:rsidRDefault="00425AB6" w:rsidP="00810964">
      <w:pPr>
        <w:pStyle w:val="ListParagraph"/>
        <w:numPr>
          <w:ilvl w:val="0"/>
          <w:numId w:val="13"/>
        </w:numPr>
        <w:rPr>
          <w:rFonts w:cs="Arial"/>
          <w:szCs w:val="22"/>
        </w:rPr>
      </w:pPr>
      <w:r w:rsidRPr="00810964">
        <w:rPr>
          <w:rFonts w:cs="Arial"/>
          <w:szCs w:val="22"/>
        </w:rPr>
        <w:t>Group CTE info/questions together/at bottom</w:t>
      </w:r>
      <w:r w:rsidR="00D43C95">
        <w:rPr>
          <w:rFonts w:cs="Arial"/>
          <w:szCs w:val="22"/>
        </w:rPr>
        <w:t>.</w:t>
      </w:r>
    </w:p>
    <w:p w:rsidR="00425AB6" w:rsidRPr="00810964" w:rsidRDefault="00425AB6" w:rsidP="00810964">
      <w:pPr>
        <w:pStyle w:val="ListParagraph"/>
        <w:numPr>
          <w:ilvl w:val="0"/>
          <w:numId w:val="13"/>
        </w:numPr>
        <w:rPr>
          <w:rFonts w:cs="Arial"/>
          <w:szCs w:val="22"/>
        </w:rPr>
      </w:pPr>
      <w:r w:rsidRPr="00810964">
        <w:rPr>
          <w:rFonts w:cs="Arial"/>
          <w:szCs w:val="22"/>
        </w:rPr>
        <w:t>Can we change the wording/order because it is from an AP?</w:t>
      </w:r>
    </w:p>
    <w:p w:rsidR="00425AB6" w:rsidRPr="00810964" w:rsidRDefault="00425AB6" w:rsidP="00810964">
      <w:pPr>
        <w:pStyle w:val="ListParagraph"/>
        <w:numPr>
          <w:ilvl w:val="0"/>
          <w:numId w:val="13"/>
        </w:numPr>
        <w:rPr>
          <w:rFonts w:cs="Arial"/>
          <w:szCs w:val="22"/>
        </w:rPr>
      </w:pPr>
      <w:r w:rsidRPr="00810964">
        <w:rPr>
          <w:rFonts w:cs="Arial"/>
          <w:szCs w:val="22"/>
        </w:rPr>
        <w:t xml:space="preserve">Hope that it could be filled out with the program leader and EVP – </w:t>
      </w:r>
      <w:r w:rsidR="00D43C95">
        <w:rPr>
          <w:rFonts w:cs="Arial"/>
          <w:szCs w:val="22"/>
        </w:rPr>
        <w:t>‘</w:t>
      </w:r>
      <w:r w:rsidRPr="00810964">
        <w:rPr>
          <w:rFonts w:cs="Arial"/>
          <w:szCs w:val="22"/>
        </w:rPr>
        <w:t>I’d be afraid to walk in and have the EVP already fill this out because they don’t know the details of the program</w:t>
      </w:r>
      <w:r w:rsidR="00D43C95">
        <w:rPr>
          <w:rFonts w:cs="Arial"/>
          <w:szCs w:val="22"/>
        </w:rPr>
        <w:t>.’</w:t>
      </w:r>
    </w:p>
    <w:p w:rsidR="00425AB6" w:rsidRPr="00810964" w:rsidRDefault="00425AB6" w:rsidP="00810964">
      <w:pPr>
        <w:pStyle w:val="ListParagraph"/>
        <w:numPr>
          <w:ilvl w:val="0"/>
          <w:numId w:val="13"/>
        </w:numPr>
        <w:rPr>
          <w:rFonts w:cs="Arial"/>
          <w:szCs w:val="22"/>
        </w:rPr>
      </w:pPr>
      <w:r w:rsidRPr="00810964">
        <w:rPr>
          <w:rFonts w:cs="Arial"/>
          <w:szCs w:val="22"/>
        </w:rPr>
        <w:t xml:space="preserve">Need an open-ended box to capture the plan to strengthen/review etc. programs, based on EVP decision. </w:t>
      </w:r>
    </w:p>
    <w:p w:rsidR="00810964" w:rsidRPr="00810964" w:rsidRDefault="00810964" w:rsidP="00810964">
      <w:pPr>
        <w:pStyle w:val="ListParagraph"/>
        <w:numPr>
          <w:ilvl w:val="0"/>
          <w:numId w:val="13"/>
        </w:numPr>
        <w:rPr>
          <w:rFonts w:cs="Arial"/>
          <w:szCs w:val="22"/>
        </w:rPr>
      </w:pPr>
      <w:r w:rsidRPr="00810964">
        <w:rPr>
          <w:rFonts w:cs="Arial"/>
          <w:szCs w:val="22"/>
        </w:rPr>
        <w:t xml:space="preserve">Need an open-ended box to capture department </w:t>
      </w:r>
      <w:r w:rsidR="00BF3911">
        <w:rPr>
          <w:rFonts w:cs="Arial"/>
          <w:szCs w:val="22"/>
        </w:rPr>
        <w:t>response to</w:t>
      </w:r>
      <w:r w:rsidRPr="00810964">
        <w:rPr>
          <w:rFonts w:cs="Arial"/>
          <w:szCs w:val="22"/>
        </w:rPr>
        <w:t xml:space="preserve"> the EVP’s evaluation</w:t>
      </w:r>
      <w:r w:rsidR="00D43C95">
        <w:rPr>
          <w:rFonts w:cs="Arial"/>
          <w:szCs w:val="22"/>
        </w:rPr>
        <w:t>.</w:t>
      </w:r>
    </w:p>
    <w:p w:rsidR="00425AB6" w:rsidRPr="00810964" w:rsidRDefault="00BC3B00" w:rsidP="00810964">
      <w:pPr>
        <w:pStyle w:val="ListParagraph"/>
        <w:numPr>
          <w:ilvl w:val="0"/>
          <w:numId w:val="13"/>
        </w:numPr>
        <w:rPr>
          <w:rFonts w:cs="Arial"/>
          <w:szCs w:val="22"/>
        </w:rPr>
      </w:pPr>
      <w:r>
        <w:rPr>
          <w:rFonts w:cs="Arial"/>
          <w:szCs w:val="22"/>
        </w:rPr>
        <w:t>Clarify item c (</w:t>
      </w:r>
      <w:r w:rsidR="0066178C" w:rsidRPr="00810964">
        <w:rPr>
          <w:rFonts w:cs="Arial"/>
          <w:szCs w:val="22"/>
        </w:rPr>
        <w:t>need to add the rest of the words in box c – missing AP wording</w:t>
      </w:r>
      <w:r>
        <w:rPr>
          <w:rFonts w:cs="Arial"/>
          <w:szCs w:val="22"/>
        </w:rPr>
        <w:t>)</w:t>
      </w:r>
    </w:p>
    <w:p w:rsidR="0066178C" w:rsidRDefault="0066178C" w:rsidP="00970835">
      <w:pPr>
        <w:ind w:left="1440"/>
        <w:rPr>
          <w:rFonts w:cs="Arial"/>
          <w:szCs w:val="22"/>
        </w:rPr>
      </w:pPr>
    </w:p>
    <w:p w:rsidR="0066178C" w:rsidRDefault="0066178C" w:rsidP="00970835">
      <w:pPr>
        <w:ind w:left="1440"/>
        <w:rPr>
          <w:rFonts w:cs="Arial"/>
          <w:szCs w:val="22"/>
        </w:rPr>
      </w:pPr>
      <w:r>
        <w:rPr>
          <w:rFonts w:cs="Arial"/>
          <w:szCs w:val="22"/>
        </w:rPr>
        <w:t>Group Work: Crosswalk fo</w:t>
      </w:r>
      <w:r w:rsidR="00D43C95">
        <w:rPr>
          <w:rFonts w:cs="Arial"/>
          <w:szCs w:val="22"/>
        </w:rPr>
        <w:t>r</w:t>
      </w:r>
      <w:r>
        <w:rPr>
          <w:rFonts w:cs="Arial"/>
          <w:szCs w:val="22"/>
        </w:rPr>
        <w:t xml:space="preserve"> Program Plan Elements with program analysis metrics in AP 4021.  Groups spent time looking for the items on the program plans.</w:t>
      </w:r>
    </w:p>
    <w:p w:rsidR="00425AB6" w:rsidRDefault="00425AB6" w:rsidP="00970835">
      <w:pPr>
        <w:ind w:left="1440"/>
        <w:rPr>
          <w:rFonts w:cs="Arial"/>
          <w:szCs w:val="22"/>
        </w:rPr>
      </w:pPr>
    </w:p>
    <w:p w:rsidR="00BC3B00" w:rsidRDefault="00BC3B00" w:rsidP="00BC3B00">
      <w:pPr>
        <w:pStyle w:val="ListParagraph"/>
        <w:numPr>
          <w:ilvl w:val="0"/>
          <w:numId w:val="14"/>
        </w:numPr>
        <w:rPr>
          <w:rFonts w:cs="Arial"/>
          <w:szCs w:val="22"/>
        </w:rPr>
      </w:pPr>
      <w:r w:rsidRPr="00BC3B00">
        <w:rPr>
          <w:rFonts w:cs="Arial"/>
          <w:szCs w:val="22"/>
        </w:rPr>
        <w:t>Define vocabulary</w:t>
      </w:r>
      <w:r>
        <w:rPr>
          <w:rFonts w:cs="Arial"/>
          <w:szCs w:val="22"/>
        </w:rPr>
        <w:t>/college mission on the program plan</w:t>
      </w:r>
      <w:r w:rsidR="001B4A92">
        <w:rPr>
          <w:rFonts w:cs="Arial"/>
          <w:szCs w:val="22"/>
        </w:rPr>
        <w:t xml:space="preserve">/SLOs/Assessment of </w:t>
      </w:r>
      <w:proofErr w:type="spellStart"/>
      <w:r w:rsidR="001B4A92">
        <w:rPr>
          <w:rFonts w:cs="Arial"/>
          <w:szCs w:val="22"/>
        </w:rPr>
        <w:t>progam</w:t>
      </w:r>
      <w:proofErr w:type="spellEnd"/>
      <w:r w:rsidR="00D43C95">
        <w:rPr>
          <w:rFonts w:cs="Arial"/>
          <w:szCs w:val="22"/>
        </w:rPr>
        <w:t>.</w:t>
      </w:r>
    </w:p>
    <w:p w:rsidR="00BC3B00" w:rsidRDefault="00404A7A" w:rsidP="00BC3B00">
      <w:pPr>
        <w:pStyle w:val="ListParagraph"/>
        <w:numPr>
          <w:ilvl w:val="0"/>
          <w:numId w:val="14"/>
        </w:numPr>
        <w:rPr>
          <w:rFonts w:cs="Arial"/>
          <w:szCs w:val="22"/>
        </w:rPr>
      </w:pPr>
      <w:r>
        <w:rPr>
          <w:rFonts w:cs="Arial"/>
          <w:szCs w:val="22"/>
        </w:rPr>
        <w:lastRenderedPageBreak/>
        <w:t xml:space="preserve">Program goals and strategic planning sections, </w:t>
      </w:r>
      <w:r w:rsidR="001B4A92">
        <w:rPr>
          <w:rFonts w:cs="Arial"/>
          <w:szCs w:val="22"/>
        </w:rPr>
        <w:t>Program Review</w:t>
      </w:r>
      <w:r>
        <w:rPr>
          <w:rFonts w:cs="Arial"/>
          <w:szCs w:val="22"/>
        </w:rPr>
        <w:t xml:space="preserve"> </w:t>
      </w:r>
      <w:r w:rsidR="00D43C95">
        <w:rPr>
          <w:rFonts w:cs="Arial"/>
          <w:szCs w:val="22"/>
        </w:rPr>
        <w:t>(p.</w:t>
      </w:r>
      <w:r>
        <w:rPr>
          <w:rFonts w:cs="Arial"/>
          <w:szCs w:val="22"/>
        </w:rPr>
        <w:t xml:space="preserve"> 4 and p</w:t>
      </w:r>
      <w:r w:rsidR="00D43C95">
        <w:rPr>
          <w:rFonts w:cs="Arial"/>
          <w:szCs w:val="22"/>
        </w:rPr>
        <w:t xml:space="preserve">. 5, </w:t>
      </w:r>
      <w:r>
        <w:rPr>
          <w:rFonts w:cs="Arial"/>
          <w:szCs w:val="22"/>
        </w:rPr>
        <w:t>8, 9 10</w:t>
      </w:r>
      <w:r w:rsidR="00D43C95">
        <w:rPr>
          <w:rFonts w:cs="Arial"/>
          <w:szCs w:val="22"/>
        </w:rPr>
        <w:t>);</w:t>
      </w:r>
      <w:r w:rsidR="001B4A92">
        <w:rPr>
          <w:rFonts w:cs="Arial"/>
          <w:szCs w:val="22"/>
        </w:rPr>
        <w:t xml:space="preserve"> </w:t>
      </w:r>
      <w:r>
        <w:rPr>
          <w:rFonts w:cs="Arial"/>
          <w:szCs w:val="22"/>
        </w:rPr>
        <w:t xml:space="preserve">Discussion: </w:t>
      </w:r>
      <w:r w:rsidR="00BC3B00">
        <w:rPr>
          <w:rFonts w:cs="Arial"/>
          <w:szCs w:val="22"/>
        </w:rPr>
        <w:t>When do strategic goals change</w:t>
      </w:r>
      <w:r>
        <w:rPr>
          <w:rFonts w:cs="Arial"/>
          <w:szCs w:val="22"/>
        </w:rPr>
        <w:t>?</w:t>
      </w:r>
      <w:r w:rsidR="00BC3B00">
        <w:rPr>
          <w:rFonts w:cs="Arial"/>
          <w:szCs w:val="22"/>
        </w:rPr>
        <w:t xml:space="preserve"> – 3 yrs ---</w:t>
      </w:r>
      <w:r>
        <w:rPr>
          <w:rFonts w:cs="Arial"/>
          <w:szCs w:val="22"/>
        </w:rPr>
        <w:t>-</w:t>
      </w:r>
      <w:r w:rsidR="00BC3B00">
        <w:rPr>
          <w:rFonts w:cs="Arial"/>
          <w:szCs w:val="22"/>
        </w:rPr>
        <w:t>tie program goals to strategic goals.  If the strategic goals change, it could affect programs.  Need more information on how these are made</w:t>
      </w:r>
      <w:r w:rsidR="00D43C95">
        <w:rPr>
          <w:rFonts w:cs="Arial"/>
          <w:szCs w:val="22"/>
        </w:rPr>
        <w:t>, how they tie to program goals.</w:t>
      </w:r>
      <w:r w:rsidR="00BC3B00">
        <w:rPr>
          <w:rFonts w:cs="Arial"/>
          <w:szCs w:val="22"/>
        </w:rPr>
        <w:t xml:space="preserve"> </w:t>
      </w:r>
    </w:p>
    <w:p w:rsidR="00404A7A" w:rsidRDefault="00404A7A" w:rsidP="00BC3B00">
      <w:pPr>
        <w:pStyle w:val="ListParagraph"/>
        <w:numPr>
          <w:ilvl w:val="0"/>
          <w:numId w:val="14"/>
        </w:numPr>
        <w:rPr>
          <w:rFonts w:cs="Arial"/>
          <w:szCs w:val="22"/>
        </w:rPr>
      </w:pPr>
      <w:r>
        <w:rPr>
          <w:rFonts w:cs="Arial"/>
          <w:szCs w:val="22"/>
        </w:rPr>
        <w:t>Scans, curriculum update, strengths, synopsis</w:t>
      </w:r>
      <w:r w:rsidR="00D43C95">
        <w:rPr>
          <w:rFonts w:cs="Arial"/>
          <w:szCs w:val="22"/>
        </w:rPr>
        <w:t xml:space="preserve">. </w:t>
      </w:r>
      <w:r>
        <w:rPr>
          <w:rFonts w:cs="Arial"/>
          <w:szCs w:val="22"/>
        </w:rPr>
        <w:t xml:space="preserve"> Comment: add a section to include community duplication</w:t>
      </w:r>
      <w:r w:rsidR="00D43C95">
        <w:rPr>
          <w:rFonts w:cs="Arial"/>
          <w:szCs w:val="22"/>
        </w:rPr>
        <w:t>.</w:t>
      </w:r>
    </w:p>
    <w:p w:rsidR="00456122" w:rsidRDefault="00404A7A" w:rsidP="00456122">
      <w:pPr>
        <w:pStyle w:val="ListParagraph"/>
        <w:numPr>
          <w:ilvl w:val="0"/>
          <w:numId w:val="14"/>
        </w:numPr>
        <w:rPr>
          <w:rFonts w:cs="Arial"/>
          <w:szCs w:val="22"/>
        </w:rPr>
      </w:pPr>
      <w:r>
        <w:rPr>
          <w:rFonts w:cs="Arial"/>
          <w:szCs w:val="22"/>
        </w:rPr>
        <w:t>Productivity data on first two pages, instructional pro</w:t>
      </w:r>
      <w:r w:rsidR="00BF3911">
        <w:rPr>
          <w:rFonts w:cs="Arial"/>
          <w:szCs w:val="22"/>
        </w:rPr>
        <w:t>ductivit</w:t>
      </w:r>
      <w:r w:rsidR="00D43C95">
        <w:rPr>
          <w:rFonts w:cs="Arial"/>
          <w:szCs w:val="22"/>
        </w:rPr>
        <w:t xml:space="preserve">y data analysis. </w:t>
      </w:r>
      <w:r>
        <w:rPr>
          <w:rFonts w:cs="Arial"/>
          <w:szCs w:val="22"/>
        </w:rPr>
        <w:t xml:space="preserve"> Concern: </w:t>
      </w:r>
      <w:r w:rsidR="00C74B9F">
        <w:rPr>
          <w:rFonts w:cs="Arial"/>
          <w:szCs w:val="22"/>
        </w:rPr>
        <w:t>How</w:t>
      </w:r>
      <w:r>
        <w:rPr>
          <w:rFonts w:cs="Arial"/>
          <w:szCs w:val="22"/>
        </w:rPr>
        <w:t xml:space="preserve"> do we compare productivity of lecture </w:t>
      </w:r>
      <w:proofErr w:type="spellStart"/>
      <w:r>
        <w:rPr>
          <w:rFonts w:cs="Arial"/>
          <w:szCs w:val="22"/>
        </w:rPr>
        <w:t>vs</w:t>
      </w:r>
      <w:proofErr w:type="spellEnd"/>
      <w:r>
        <w:rPr>
          <w:rFonts w:cs="Arial"/>
          <w:szCs w:val="22"/>
        </w:rPr>
        <w:t xml:space="preserve"> </w:t>
      </w:r>
      <w:proofErr w:type="spellStart"/>
      <w:r>
        <w:rPr>
          <w:rFonts w:cs="Arial"/>
          <w:szCs w:val="22"/>
        </w:rPr>
        <w:t>lec</w:t>
      </w:r>
      <w:proofErr w:type="spellEnd"/>
      <w:r>
        <w:rPr>
          <w:rFonts w:cs="Arial"/>
          <w:szCs w:val="22"/>
        </w:rPr>
        <w:t>/lab</w:t>
      </w:r>
      <w:r w:rsidR="00C74B9F">
        <w:rPr>
          <w:rFonts w:cs="Arial"/>
          <w:szCs w:val="22"/>
        </w:rPr>
        <w:t>?</w:t>
      </w:r>
      <w:r>
        <w:rPr>
          <w:rFonts w:cs="Arial"/>
          <w:szCs w:val="22"/>
        </w:rPr>
        <w:t xml:space="preserve">  Different disciplines offer different combinations of courses.</w:t>
      </w:r>
    </w:p>
    <w:p w:rsidR="00456122" w:rsidRDefault="00404A7A" w:rsidP="00456122">
      <w:pPr>
        <w:pStyle w:val="ListParagraph"/>
        <w:numPr>
          <w:ilvl w:val="0"/>
          <w:numId w:val="14"/>
        </w:numPr>
        <w:rPr>
          <w:rFonts w:cs="Arial"/>
          <w:szCs w:val="22"/>
        </w:rPr>
      </w:pPr>
      <w:r w:rsidRPr="00456122">
        <w:rPr>
          <w:rFonts w:cs="Arial"/>
          <w:szCs w:val="22"/>
        </w:rPr>
        <w:t>Program productivity, environmental scans, date class</w:t>
      </w:r>
      <w:bookmarkStart w:id="0" w:name="_GoBack"/>
      <w:bookmarkEnd w:id="0"/>
      <w:r w:rsidRPr="00456122">
        <w:rPr>
          <w:rFonts w:cs="Arial"/>
          <w:szCs w:val="22"/>
        </w:rPr>
        <w:t>es f</w:t>
      </w:r>
      <w:r w:rsidR="00C74B9F">
        <w:rPr>
          <w:rFonts w:cs="Arial"/>
          <w:szCs w:val="22"/>
        </w:rPr>
        <w:t>ill, new and returning students.</w:t>
      </w:r>
      <w:r w:rsidRPr="00456122">
        <w:rPr>
          <w:rFonts w:cs="Arial"/>
          <w:szCs w:val="22"/>
        </w:rPr>
        <w:t xml:space="preserve">  Discussion: this </w:t>
      </w:r>
      <w:r w:rsidR="00456122" w:rsidRPr="00456122">
        <w:rPr>
          <w:rFonts w:cs="Arial"/>
          <w:szCs w:val="22"/>
        </w:rPr>
        <w:t>box is c</w:t>
      </w:r>
      <w:r w:rsidR="00C74B9F">
        <w:rPr>
          <w:rFonts w:cs="Arial"/>
          <w:szCs w:val="22"/>
        </w:rPr>
        <w:t>onfusing/what is student demand?</w:t>
      </w:r>
      <w:r w:rsidR="00456122" w:rsidRPr="00456122">
        <w:rPr>
          <w:rFonts w:cs="Arial"/>
          <w:szCs w:val="22"/>
        </w:rPr>
        <w:t xml:space="preserve"> </w:t>
      </w:r>
      <w:r w:rsidR="00C74B9F">
        <w:rPr>
          <w:rFonts w:cs="Arial"/>
          <w:szCs w:val="22"/>
        </w:rPr>
        <w:t xml:space="preserve">Transfer classes offered, </w:t>
      </w:r>
      <w:r w:rsidR="00456122">
        <w:rPr>
          <w:rFonts w:cs="Arial"/>
          <w:szCs w:val="22"/>
        </w:rPr>
        <w:t>number of students turned away, etc.</w:t>
      </w:r>
    </w:p>
    <w:p w:rsidR="00456122" w:rsidRDefault="00456122" w:rsidP="00456122">
      <w:pPr>
        <w:pStyle w:val="ListParagraph"/>
        <w:numPr>
          <w:ilvl w:val="0"/>
          <w:numId w:val="14"/>
        </w:numPr>
        <w:rPr>
          <w:rFonts w:cs="Arial"/>
          <w:szCs w:val="22"/>
        </w:rPr>
      </w:pPr>
      <w:r>
        <w:rPr>
          <w:rFonts w:cs="Arial"/>
          <w:szCs w:val="22"/>
        </w:rPr>
        <w:t>Environmental scans, program review, program planning</w:t>
      </w:r>
    </w:p>
    <w:p w:rsidR="00456122" w:rsidRDefault="00C74B9F" w:rsidP="00456122">
      <w:pPr>
        <w:pStyle w:val="ListParagraph"/>
        <w:numPr>
          <w:ilvl w:val="0"/>
          <w:numId w:val="14"/>
        </w:numPr>
        <w:rPr>
          <w:rFonts w:cs="Arial"/>
          <w:szCs w:val="22"/>
        </w:rPr>
      </w:pPr>
      <w:r>
        <w:rPr>
          <w:rFonts w:cs="Arial"/>
          <w:szCs w:val="22"/>
        </w:rPr>
        <w:t>Environmental scans a</w:t>
      </w:r>
      <w:r w:rsidR="00456122">
        <w:rPr>
          <w:rFonts w:cs="Arial"/>
          <w:szCs w:val="22"/>
        </w:rPr>
        <w:t xml:space="preserve">nd </w:t>
      </w:r>
      <w:r w:rsidR="001B4A92">
        <w:rPr>
          <w:rFonts w:cs="Arial"/>
          <w:szCs w:val="22"/>
        </w:rPr>
        <w:t>Assessment of Program Effectiveness</w:t>
      </w:r>
      <w:r w:rsidR="00456122">
        <w:rPr>
          <w:rFonts w:cs="Arial"/>
          <w:szCs w:val="22"/>
        </w:rPr>
        <w:t xml:space="preserve"> </w:t>
      </w:r>
      <w:r>
        <w:rPr>
          <w:rFonts w:cs="Arial"/>
          <w:szCs w:val="22"/>
        </w:rPr>
        <w:t>(p.</w:t>
      </w:r>
      <w:r w:rsidR="00456122">
        <w:rPr>
          <w:rFonts w:cs="Arial"/>
          <w:szCs w:val="22"/>
        </w:rPr>
        <w:t xml:space="preserve"> 8</w:t>
      </w:r>
      <w:r>
        <w:rPr>
          <w:rFonts w:cs="Arial"/>
          <w:szCs w:val="22"/>
        </w:rPr>
        <w:t>,</w:t>
      </w:r>
      <w:r w:rsidR="00456122">
        <w:rPr>
          <w:rFonts w:cs="Arial"/>
          <w:szCs w:val="22"/>
        </w:rPr>
        <w:t xml:space="preserve"> 9</w:t>
      </w:r>
      <w:r>
        <w:rPr>
          <w:rFonts w:cs="Arial"/>
          <w:szCs w:val="22"/>
        </w:rPr>
        <w:t>,</w:t>
      </w:r>
      <w:r w:rsidR="00456122">
        <w:rPr>
          <w:rFonts w:cs="Arial"/>
          <w:szCs w:val="22"/>
        </w:rPr>
        <w:t xml:space="preserve"> 10</w:t>
      </w:r>
      <w:r>
        <w:rPr>
          <w:rFonts w:cs="Arial"/>
          <w:szCs w:val="22"/>
        </w:rPr>
        <w:t>)</w:t>
      </w:r>
    </w:p>
    <w:p w:rsidR="00456122" w:rsidRDefault="00456122" w:rsidP="00456122">
      <w:pPr>
        <w:pStyle w:val="ListParagraph"/>
        <w:numPr>
          <w:ilvl w:val="0"/>
          <w:numId w:val="14"/>
        </w:numPr>
        <w:rPr>
          <w:rFonts w:cs="Arial"/>
          <w:szCs w:val="22"/>
        </w:rPr>
      </w:pPr>
      <w:r>
        <w:rPr>
          <w:rFonts w:cs="Arial"/>
          <w:szCs w:val="22"/>
        </w:rPr>
        <w:t>Program review, career placement info, em</w:t>
      </w:r>
      <w:r w:rsidR="00C74B9F">
        <w:rPr>
          <w:rFonts w:cs="Arial"/>
          <w:szCs w:val="22"/>
        </w:rPr>
        <w:t xml:space="preserve">ployer surveys, </w:t>
      </w:r>
      <w:proofErr w:type="gramStart"/>
      <w:r w:rsidR="00C74B9F">
        <w:rPr>
          <w:rFonts w:cs="Arial"/>
          <w:szCs w:val="22"/>
        </w:rPr>
        <w:t>student</w:t>
      </w:r>
      <w:proofErr w:type="gramEnd"/>
      <w:r w:rsidR="00C74B9F">
        <w:rPr>
          <w:rFonts w:cs="Arial"/>
          <w:szCs w:val="22"/>
        </w:rPr>
        <w:t xml:space="preserve"> surveys.</w:t>
      </w:r>
      <w:r>
        <w:rPr>
          <w:rFonts w:cs="Arial"/>
          <w:szCs w:val="22"/>
        </w:rPr>
        <w:t xml:space="preserve">  Discussion: need to link to institutional data from Lisa Putnam  </w:t>
      </w:r>
    </w:p>
    <w:p w:rsidR="00456122" w:rsidRDefault="00C74B9F" w:rsidP="00456122">
      <w:pPr>
        <w:pStyle w:val="ListParagraph"/>
        <w:numPr>
          <w:ilvl w:val="0"/>
          <w:numId w:val="14"/>
        </w:numPr>
        <w:rPr>
          <w:rFonts w:cs="Arial"/>
          <w:szCs w:val="22"/>
        </w:rPr>
      </w:pPr>
      <w:r>
        <w:rPr>
          <w:rFonts w:cs="Arial"/>
          <w:szCs w:val="22"/>
        </w:rPr>
        <w:t>Curriculum Updates.</w:t>
      </w:r>
      <w:r w:rsidR="00456122">
        <w:rPr>
          <w:rFonts w:cs="Arial"/>
          <w:szCs w:val="22"/>
        </w:rPr>
        <w:t xml:space="preserve"> </w:t>
      </w:r>
      <w:r w:rsidR="00DA6F1F">
        <w:rPr>
          <w:rFonts w:cs="Arial"/>
          <w:szCs w:val="22"/>
        </w:rPr>
        <w:t>Discussion/concern: that if you ask for more resources to make your program more current that you will get dinged for it</w:t>
      </w:r>
      <w:r>
        <w:rPr>
          <w:rFonts w:cs="Arial"/>
          <w:szCs w:val="22"/>
        </w:rPr>
        <w:t>?</w:t>
      </w:r>
    </w:p>
    <w:p w:rsidR="00F27F16" w:rsidRDefault="00F27F16" w:rsidP="00F27F16">
      <w:pPr>
        <w:rPr>
          <w:rFonts w:cs="Arial"/>
          <w:szCs w:val="22"/>
        </w:rPr>
      </w:pPr>
    </w:p>
    <w:p w:rsidR="00F27F16" w:rsidRDefault="00F27F16" w:rsidP="00F27F16">
      <w:pPr>
        <w:ind w:left="1440"/>
        <w:rPr>
          <w:rFonts w:cs="Arial"/>
          <w:szCs w:val="22"/>
        </w:rPr>
      </w:pPr>
      <w:r>
        <w:rPr>
          <w:rFonts w:cs="Arial"/>
          <w:szCs w:val="22"/>
        </w:rPr>
        <w:t xml:space="preserve">Lee asked </w:t>
      </w:r>
      <w:proofErr w:type="spellStart"/>
      <w:r>
        <w:rPr>
          <w:rFonts w:cs="Arial"/>
          <w:szCs w:val="22"/>
        </w:rPr>
        <w:t>EdCap</w:t>
      </w:r>
      <w:proofErr w:type="spellEnd"/>
      <w:r>
        <w:rPr>
          <w:rFonts w:cs="Arial"/>
          <w:szCs w:val="22"/>
        </w:rPr>
        <w:t xml:space="preserve"> to vote on whether to recommend using this form for one year.  Discussion: should committee vote next month to allow time to think about it.  If the committee recommends using this form, the committee can send the recommendation to the President and Academic Senate at the same time.  Committee agreed to wait to vote until next month.</w:t>
      </w:r>
    </w:p>
    <w:p w:rsidR="00F27F16" w:rsidRDefault="00F27F16" w:rsidP="00F27F16">
      <w:pPr>
        <w:ind w:left="1440"/>
        <w:rPr>
          <w:rFonts w:cs="Arial"/>
          <w:szCs w:val="22"/>
        </w:rPr>
      </w:pPr>
    </w:p>
    <w:p w:rsidR="00F27F16" w:rsidRDefault="00F27F16" w:rsidP="00F27F16">
      <w:pPr>
        <w:ind w:left="1440"/>
        <w:rPr>
          <w:rFonts w:cs="Arial"/>
          <w:szCs w:val="22"/>
        </w:rPr>
      </w:pPr>
      <w:r>
        <w:rPr>
          <w:rFonts w:cs="Arial"/>
          <w:szCs w:val="22"/>
        </w:rPr>
        <w:t>Question</w:t>
      </w:r>
      <w:r w:rsidR="00C74B9F">
        <w:rPr>
          <w:rFonts w:cs="Arial"/>
          <w:szCs w:val="22"/>
        </w:rPr>
        <w:t>s</w:t>
      </w:r>
      <w:r>
        <w:rPr>
          <w:rFonts w:cs="Arial"/>
          <w:szCs w:val="22"/>
        </w:rPr>
        <w:t>: do programs that were discontinued need to complete program plans?  What about programs that will become service disciplines?</w:t>
      </w:r>
    </w:p>
    <w:p w:rsidR="00F27F16" w:rsidRDefault="00F27F16" w:rsidP="00F27F16">
      <w:pPr>
        <w:rPr>
          <w:rFonts w:cs="Arial"/>
          <w:szCs w:val="22"/>
        </w:rPr>
      </w:pPr>
    </w:p>
    <w:p w:rsidR="00F27F16" w:rsidRDefault="00F27F16" w:rsidP="00F27F16">
      <w:pPr>
        <w:ind w:left="720" w:firstLine="720"/>
        <w:rPr>
          <w:rFonts w:cs="Arial"/>
          <w:szCs w:val="22"/>
        </w:rPr>
      </w:pPr>
      <w:r>
        <w:rPr>
          <w:rFonts w:cs="Arial"/>
          <w:szCs w:val="22"/>
        </w:rPr>
        <w:t>Note: Cannot change wording in left-hand column</w:t>
      </w:r>
    </w:p>
    <w:p w:rsidR="00BC3B00" w:rsidRPr="00970835" w:rsidRDefault="00BC3B00" w:rsidP="00970835">
      <w:pPr>
        <w:ind w:left="1440"/>
        <w:rPr>
          <w:rFonts w:cs="Arial"/>
          <w:szCs w:val="22"/>
        </w:rPr>
      </w:pPr>
    </w:p>
    <w:p w:rsidR="001B18CD" w:rsidRDefault="001B18CD" w:rsidP="004A097A">
      <w:pPr>
        <w:pStyle w:val="ListParagraph"/>
        <w:numPr>
          <w:ilvl w:val="0"/>
          <w:numId w:val="13"/>
        </w:numPr>
        <w:rPr>
          <w:rFonts w:cs="Arial"/>
          <w:szCs w:val="22"/>
        </w:rPr>
      </w:pPr>
      <w:r w:rsidRPr="004A097A">
        <w:rPr>
          <w:rFonts w:cs="Arial"/>
          <w:szCs w:val="22"/>
        </w:rPr>
        <w:t>Due date for 2012-13 plans:  March 15, 2012</w:t>
      </w:r>
    </w:p>
    <w:p w:rsidR="004A097A" w:rsidRPr="004A097A" w:rsidRDefault="004A097A" w:rsidP="004A097A">
      <w:pPr>
        <w:pStyle w:val="ListParagraph"/>
        <w:numPr>
          <w:ilvl w:val="0"/>
          <w:numId w:val="13"/>
        </w:numPr>
        <w:rPr>
          <w:rFonts w:cs="Arial"/>
          <w:szCs w:val="22"/>
        </w:rPr>
      </w:pPr>
      <w:r>
        <w:rPr>
          <w:rFonts w:cs="Arial"/>
          <w:szCs w:val="22"/>
        </w:rPr>
        <w:t xml:space="preserve">All programs must meet with Lisa Putnam to discuss their SLO data collection by March 15, 2012.  </w:t>
      </w:r>
    </w:p>
    <w:p w:rsidR="00654F04" w:rsidRDefault="00654F04" w:rsidP="008131AE">
      <w:pPr>
        <w:ind w:left="1440"/>
        <w:rPr>
          <w:rFonts w:cs="Arial"/>
          <w:szCs w:val="22"/>
        </w:rPr>
      </w:pPr>
    </w:p>
    <w:p w:rsidR="002609D7" w:rsidRPr="00533A1B" w:rsidRDefault="002609D7" w:rsidP="000D7AAF">
      <w:pPr>
        <w:pStyle w:val="ListParagraph"/>
        <w:ind w:left="1800"/>
        <w:rPr>
          <w:rFonts w:cs="Arial"/>
          <w:szCs w:val="22"/>
        </w:rPr>
      </w:pPr>
    </w:p>
    <w:p w:rsidR="00AD0FEB" w:rsidRDefault="00FC2795" w:rsidP="00AD0FEB">
      <w:pPr>
        <w:ind w:left="720"/>
        <w:rPr>
          <w:rFonts w:cs="Arial"/>
          <w:szCs w:val="22"/>
        </w:rPr>
      </w:pPr>
      <w:r>
        <w:rPr>
          <w:rFonts w:cs="Arial"/>
          <w:szCs w:val="22"/>
        </w:rPr>
        <w:t>4</w:t>
      </w:r>
      <w:r w:rsidR="00FE31B5">
        <w:rPr>
          <w:rFonts w:cs="Arial"/>
          <w:szCs w:val="22"/>
        </w:rPr>
        <w:t xml:space="preserve">. </w:t>
      </w:r>
      <w:r w:rsidR="00AD0FEB">
        <w:rPr>
          <w:rFonts w:cs="Arial"/>
          <w:szCs w:val="22"/>
        </w:rPr>
        <w:t>Updates to Accreditation Planning Agendas and Recommendations tracking</w:t>
      </w:r>
    </w:p>
    <w:p w:rsidR="008131AE" w:rsidRDefault="00AD0FEB" w:rsidP="00AD0FEB">
      <w:pPr>
        <w:ind w:left="1440"/>
        <w:rPr>
          <w:rFonts w:cs="Arial"/>
          <w:szCs w:val="22"/>
        </w:rPr>
      </w:pPr>
      <w:r w:rsidRPr="000E7CBD">
        <w:rPr>
          <w:rFonts w:cs="Arial"/>
          <w:szCs w:val="22"/>
        </w:rPr>
        <w:t xml:space="preserve">MCSHARE &gt; Document Center &gt; Documents &gt; Governance and Organizational Groups &gt; Governance Groups &gt; Standing Committees &gt; Education CAP &gt; Ed CAP Minutes 2011 </w:t>
      </w:r>
      <w:r>
        <w:rPr>
          <w:rFonts w:cs="Arial"/>
          <w:szCs w:val="22"/>
        </w:rPr>
        <w:t>–</w:t>
      </w:r>
      <w:r w:rsidRPr="000E7CBD">
        <w:rPr>
          <w:rFonts w:cs="Arial"/>
          <w:szCs w:val="22"/>
        </w:rPr>
        <w:t xml:space="preserve"> 2012</w:t>
      </w:r>
      <w:r>
        <w:rPr>
          <w:rFonts w:cs="Arial"/>
          <w:szCs w:val="22"/>
        </w:rPr>
        <w:t xml:space="preserve">. </w:t>
      </w:r>
      <w:r w:rsidR="008131AE">
        <w:rPr>
          <w:rFonts w:cs="Arial"/>
          <w:szCs w:val="22"/>
        </w:rPr>
        <w:t xml:space="preserve"> </w:t>
      </w:r>
    </w:p>
    <w:p w:rsidR="00654F04" w:rsidRDefault="00654F04" w:rsidP="008131AE">
      <w:pPr>
        <w:ind w:left="1440"/>
        <w:rPr>
          <w:rFonts w:cs="Arial"/>
          <w:szCs w:val="22"/>
        </w:rPr>
      </w:pPr>
    </w:p>
    <w:p w:rsidR="00AD0FEB" w:rsidRDefault="00AD0FEB" w:rsidP="00AD0FEB">
      <w:pPr>
        <w:ind w:left="1440"/>
        <w:rPr>
          <w:rFonts w:cs="Arial"/>
          <w:szCs w:val="22"/>
        </w:rPr>
      </w:pPr>
      <w:r>
        <w:rPr>
          <w:rFonts w:cs="Arial"/>
          <w:szCs w:val="22"/>
        </w:rPr>
        <w:t xml:space="preserve">Send evidence related to work on the planning agendas or recommendations to </w:t>
      </w:r>
      <w:r w:rsidRPr="008B1F94">
        <w:rPr>
          <w:rFonts w:cs="Arial"/>
          <w:b/>
          <w:szCs w:val="22"/>
        </w:rPr>
        <w:t>mc_accreditation@vcccd.edu</w:t>
      </w:r>
    </w:p>
    <w:p w:rsidR="00AD0FEB" w:rsidRDefault="00AD0FEB" w:rsidP="001B18CD">
      <w:pPr>
        <w:rPr>
          <w:rFonts w:cs="Arial"/>
          <w:szCs w:val="22"/>
        </w:rPr>
      </w:pPr>
    </w:p>
    <w:p w:rsidR="00FE31B5" w:rsidRDefault="00FE31B5" w:rsidP="00AC0C22">
      <w:pPr>
        <w:ind w:left="720"/>
        <w:rPr>
          <w:rFonts w:cs="Arial"/>
          <w:szCs w:val="22"/>
        </w:rPr>
      </w:pPr>
    </w:p>
    <w:p w:rsidR="007C6DEA" w:rsidRPr="007C6DEA" w:rsidRDefault="00FC2795" w:rsidP="008F1A40">
      <w:pPr>
        <w:ind w:left="720"/>
        <w:rPr>
          <w:rFonts w:cs="Arial"/>
          <w:szCs w:val="22"/>
        </w:rPr>
      </w:pPr>
      <w:r>
        <w:rPr>
          <w:rFonts w:cs="Arial"/>
          <w:szCs w:val="22"/>
        </w:rPr>
        <w:t>5</w:t>
      </w:r>
      <w:r w:rsidR="000D7AAF">
        <w:rPr>
          <w:rFonts w:cs="Arial"/>
          <w:szCs w:val="22"/>
        </w:rPr>
        <w:t xml:space="preserve">. </w:t>
      </w:r>
      <w:r w:rsidR="00F40DE9">
        <w:rPr>
          <w:rFonts w:cs="Arial"/>
          <w:szCs w:val="22"/>
        </w:rPr>
        <w:t xml:space="preserve">Announcements:  </w:t>
      </w:r>
    </w:p>
    <w:p w:rsidR="0034028F" w:rsidRDefault="0034028F" w:rsidP="00FA5253">
      <w:pPr>
        <w:ind w:left="720"/>
        <w:rPr>
          <w:rFonts w:cs="Arial"/>
          <w:szCs w:val="22"/>
        </w:rPr>
      </w:pPr>
    </w:p>
    <w:p w:rsidR="00AD0FEB" w:rsidRDefault="00AD0FEB" w:rsidP="00FA5253">
      <w:pPr>
        <w:ind w:left="720"/>
        <w:rPr>
          <w:rFonts w:cs="Arial"/>
          <w:szCs w:val="22"/>
        </w:rPr>
      </w:pPr>
    </w:p>
    <w:p w:rsidR="00FA5253" w:rsidRPr="00F01FBE" w:rsidRDefault="00FC2795" w:rsidP="00FA5253">
      <w:pPr>
        <w:ind w:left="720"/>
        <w:rPr>
          <w:rFonts w:cs="Arial"/>
          <w:szCs w:val="22"/>
        </w:rPr>
      </w:pPr>
      <w:r>
        <w:rPr>
          <w:rFonts w:cs="Arial"/>
          <w:szCs w:val="22"/>
        </w:rPr>
        <w:t>6</w:t>
      </w:r>
      <w:r w:rsidR="0034028F">
        <w:rPr>
          <w:rFonts w:cs="Arial"/>
          <w:szCs w:val="22"/>
        </w:rPr>
        <w:t xml:space="preserve">. </w:t>
      </w:r>
      <w:r w:rsidR="00FA5253" w:rsidRPr="00F01FBE">
        <w:rPr>
          <w:rFonts w:cs="Arial"/>
          <w:szCs w:val="22"/>
        </w:rPr>
        <w:t xml:space="preserve">Meeting adjourned at </w:t>
      </w:r>
      <w:r w:rsidR="00C74B9F">
        <w:rPr>
          <w:rFonts w:cs="Arial"/>
          <w:szCs w:val="22"/>
        </w:rPr>
        <w:t>4:00</w:t>
      </w:r>
      <w:r w:rsidR="000D7AAF">
        <w:rPr>
          <w:rFonts w:cs="Arial"/>
          <w:szCs w:val="22"/>
        </w:rPr>
        <w:t xml:space="preserve"> </w:t>
      </w:r>
      <w:r w:rsidR="00B633F1">
        <w:rPr>
          <w:rFonts w:cs="Arial"/>
          <w:szCs w:val="22"/>
        </w:rPr>
        <w:t xml:space="preserve">PM </w:t>
      </w:r>
    </w:p>
    <w:p w:rsidR="00172E99" w:rsidRDefault="00172E99" w:rsidP="00FA5253">
      <w:pPr>
        <w:ind w:left="720"/>
        <w:rPr>
          <w:rFonts w:cs="Arial"/>
          <w:szCs w:val="22"/>
        </w:rPr>
      </w:pPr>
    </w:p>
    <w:p w:rsidR="00810964" w:rsidRPr="00F01FBE" w:rsidRDefault="00810964" w:rsidP="00E5171E">
      <w:pPr>
        <w:rPr>
          <w:rFonts w:cs="Arial"/>
          <w:szCs w:val="22"/>
        </w:rPr>
      </w:pPr>
    </w:p>
    <w:sectPr w:rsidR="00810964" w:rsidRPr="00F01FBE" w:rsidSect="00F931B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AE1"/>
    <w:multiLevelType w:val="hybridMultilevel"/>
    <w:tmpl w:val="D76CCF76"/>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11116319"/>
    <w:multiLevelType w:val="hybridMultilevel"/>
    <w:tmpl w:val="E28EE8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C6D3F1F"/>
    <w:multiLevelType w:val="hybridMultilevel"/>
    <w:tmpl w:val="B066E7F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DB73382"/>
    <w:multiLevelType w:val="hybridMultilevel"/>
    <w:tmpl w:val="6910E7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DDE0C7F"/>
    <w:multiLevelType w:val="hybridMultilevel"/>
    <w:tmpl w:val="9760BCFA"/>
    <w:lvl w:ilvl="0" w:tplc="E2B6F37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0A81668"/>
    <w:multiLevelType w:val="hybridMultilevel"/>
    <w:tmpl w:val="847C2B6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56603CE"/>
    <w:multiLevelType w:val="hybridMultilevel"/>
    <w:tmpl w:val="5F1C21A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3D064787"/>
    <w:multiLevelType w:val="hybridMultilevel"/>
    <w:tmpl w:val="AF2A668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3DD268B1"/>
    <w:multiLevelType w:val="hybridMultilevel"/>
    <w:tmpl w:val="F3500A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6AAF7FCF"/>
    <w:multiLevelType w:val="hybridMultilevel"/>
    <w:tmpl w:val="0340021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6B777033"/>
    <w:multiLevelType w:val="hybridMultilevel"/>
    <w:tmpl w:val="514413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714247F8"/>
    <w:multiLevelType w:val="hybridMultilevel"/>
    <w:tmpl w:val="7AD0047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7E583C3E"/>
    <w:multiLevelType w:val="hybridMultilevel"/>
    <w:tmpl w:val="BA50262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nsid w:val="7F2E67B9"/>
    <w:multiLevelType w:val="hybridMultilevel"/>
    <w:tmpl w:val="E2F456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5"/>
  </w:num>
  <w:num w:numId="3">
    <w:abstractNumId w:val="6"/>
  </w:num>
  <w:num w:numId="4">
    <w:abstractNumId w:val="1"/>
  </w:num>
  <w:num w:numId="5">
    <w:abstractNumId w:val="3"/>
  </w:num>
  <w:num w:numId="6">
    <w:abstractNumId w:val="13"/>
  </w:num>
  <w:num w:numId="7">
    <w:abstractNumId w:val="7"/>
  </w:num>
  <w:num w:numId="8">
    <w:abstractNumId w:val="11"/>
  </w:num>
  <w:num w:numId="9">
    <w:abstractNumId w:val="10"/>
  </w:num>
  <w:num w:numId="10">
    <w:abstractNumId w:val="2"/>
  </w:num>
  <w:num w:numId="11">
    <w:abstractNumId w:val="9"/>
  </w:num>
  <w:num w:numId="12">
    <w:abstractNumId w:val="12"/>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1B0"/>
    <w:rsid w:val="00007F1E"/>
    <w:rsid w:val="00021AD4"/>
    <w:rsid w:val="00035056"/>
    <w:rsid w:val="000367F6"/>
    <w:rsid w:val="0004375B"/>
    <w:rsid w:val="000678D5"/>
    <w:rsid w:val="00073705"/>
    <w:rsid w:val="00081D98"/>
    <w:rsid w:val="00087408"/>
    <w:rsid w:val="00091E13"/>
    <w:rsid w:val="000B249B"/>
    <w:rsid w:val="000C3D8B"/>
    <w:rsid w:val="000D20F1"/>
    <w:rsid w:val="000D7AAF"/>
    <w:rsid w:val="000E5954"/>
    <w:rsid w:val="000F1CE2"/>
    <w:rsid w:val="000F3E94"/>
    <w:rsid w:val="00110A22"/>
    <w:rsid w:val="00113172"/>
    <w:rsid w:val="00116B92"/>
    <w:rsid w:val="00122342"/>
    <w:rsid w:val="001374C9"/>
    <w:rsid w:val="00144FC6"/>
    <w:rsid w:val="00152E88"/>
    <w:rsid w:val="00154378"/>
    <w:rsid w:val="00160D21"/>
    <w:rsid w:val="00172E99"/>
    <w:rsid w:val="00185292"/>
    <w:rsid w:val="00190974"/>
    <w:rsid w:val="00191C7C"/>
    <w:rsid w:val="001A795D"/>
    <w:rsid w:val="001B18CD"/>
    <w:rsid w:val="001B4A92"/>
    <w:rsid w:val="00201183"/>
    <w:rsid w:val="00211120"/>
    <w:rsid w:val="00211C3A"/>
    <w:rsid w:val="00213A62"/>
    <w:rsid w:val="002276A9"/>
    <w:rsid w:val="002341D0"/>
    <w:rsid w:val="00260722"/>
    <w:rsid w:val="002609D7"/>
    <w:rsid w:val="002612B1"/>
    <w:rsid w:val="00261FDA"/>
    <w:rsid w:val="00266E17"/>
    <w:rsid w:val="002677CF"/>
    <w:rsid w:val="002813E2"/>
    <w:rsid w:val="002824FD"/>
    <w:rsid w:val="00284510"/>
    <w:rsid w:val="00287EBF"/>
    <w:rsid w:val="0029182B"/>
    <w:rsid w:val="00291C3B"/>
    <w:rsid w:val="00292196"/>
    <w:rsid w:val="002A58DA"/>
    <w:rsid w:val="002B1FCA"/>
    <w:rsid w:val="002C10B2"/>
    <w:rsid w:val="002C2CE8"/>
    <w:rsid w:val="00302F97"/>
    <w:rsid w:val="003207C8"/>
    <w:rsid w:val="0032459B"/>
    <w:rsid w:val="00334DFB"/>
    <w:rsid w:val="0034028F"/>
    <w:rsid w:val="00345402"/>
    <w:rsid w:val="00346527"/>
    <w:rsid w:val="00353E00"/>
    <w:rsid w:val="00361FAC"/>
    <w:rsid w:val="0036296F"/>
    <w:rsid w:val="00370CC2"/>
    <w:rsid w:val="00377DF6"/>
    <w:rsid w:val="00380F33"/>
    <w:rsid w:val="00382A75"/>
    <w:rsid w:val="003861CA"/>
    <w:rsid w:val="003A0EE6"/>
    <w:rsid w:val="003A45A2"/>
    <w:rsid w:val="003B2108"/>
    <w:rsid w:val="003B497F"/>
    <w:rsid w:val="003C383A"/>
    <w:rsid w:val="003D0DA7"/>
    <w:rsid w:val="003F120A"/>
    <w:rsid w:val="00404A7A"/>
    <w:rsid w:val="004138AA"/>
    <w:rsid w:val="00414067"/>
    <w:rsid w:val="00425AB6"/>
    <w:rsid w:val="00433E19"/>
    <w:rsid w:val="00435C50"/>
    <w:rsid w:val="00443648"/>
    <w:rsid w:val="00445092"/>
    <w:rsid w:val="00446C14"/>
    <w:rsid w:val="00456122"/>
    <w:rsid w:val="004643B9"/>
    <w:rsid w:val="0046613A"/>
    <w:rsid w:val="00490E8C"/>
    <w:rsid w:val="004A097A"/>
    <w:rsid w:val="004A2A1B"/>
    <w:rsid w:val="004A5A0B"/>
    <w:rsid w:val="004A799C"/>
    <w:rsid w:val="004B5854"/>
    <w:rsid w:val="004C293A"/>
    <w:rsid w:val="004F0FDD"/>
    <w:rsid w:val="00503886"/>
    <w:rsid w:val="00515AD0"/>
    <w:rsid w:val="00516B24"/>
    <w:rsid w:val="00533A1B"/>
    <w:rsid w:val="00534A08"/>
    <w:rsid w:val="00547E15"/>
    <w:rsid w:val="00551125"/>
    <w:rsid w:val="00552C75"/>
    <w:rsid w:val="00560C81"/>
    <w:rsid w:val="00562F51"/>
    <w:rsid w:val="00566246"/>
    <w:rsid w:val="005667FB"/>
    <w:rsid w:val="0057357F"/>
    <w:rsid w:val="00591750"/>
    <w:rsid w:val="005A51F2"/>
    <w:rsid w:val="005B6B42"/>
    <w:rsid w:val="005C4D79"/>
    <w:rsid w:val="005C6C74"/>
    <w:rsid w:val="005D0D80"/>
    <w:rsid w:val="005D6C6B"/>
    <w:rsid w:val="00600CA6"/>
    <w:rsid w:val="00605EE0"/>
    <w:rsid w:val="006154DC"/>
    <w:rsid w:val="006265EE"/>
    <w:rsid w:val="006363A6"/>
    <w:rsid w:val="00647A8A"/>
    <w:rsid w:val="00651DB2"/>
    <w:rsid w:val="00654F04"/>
    <w:rsid w:val="006551B4"/>
    <w:rsid w:val="00655FDA"/>
    <w:rsid w:val="006576C7"/>
    <w:rsid w:val="0066178C"/>
    <w:rsid w:val="00673F62"/>
    <w:rsid w:val="00681759"/>
    <w:rsid w:val="006870F1"/>
    <w:rsid w:val="006A30E5"/>
    <w:rsid w:val="006B103D"/>
    <w:rsid w:val="006B493E"/>
    <w:rsid w:val="006F2329"/>
    <w:rsid w:val="006F2788"/>
    <w:rsid w:val="006F29A0"/>
    <w:rsid w:val="00706AAE"/>
    <w:rsid w:val="00711170"/>
    <w:rsid w:val="00717DEC"/>
    <w:rsid w:val="0072277F"/>
    <w:rsid w:val="00731AA9"/>
    <w:rsid w:val="00741092"/>
    <w:rsid w:val="00741C14"/>
    <w:rsid w:val="00754734"/>
    <w:rsid w:val="007801D2"/>
    <w:rsid w:val="007807CB"/>
    <w:rsid w:val="007825ED"/>
    <w:rsid w:val="00785778"/>
    <w:rsid w:val="00793536"/>
    <w:rsid w:val="007B0B10"/>
    <w:rsid w:val="007B57CA"/>
    <w:rsid w:val="007C1044"/>
    <w:rsid w:val="007C2F7F"/>
    <w:rsid w:val="007C554C"/>
    <w:rsid w:val="007C6DEA"/>
    <w:rsid w:val="007D4186"/>
    <w:rsid w:val="007E0DC2"/>
    <w:rsid w:val="007E3936"/>
    <w:rsid w:val="007E493F"/>
    <w:rsid w:val="007F1344"/>
    <w:rsid w:val="00800DA8"/>
    <w:rsid w:val="00810964"/>
    <w:rsid w:val="008131AE"/>
    <w:rsid w:val="00816AF4"/>
    <w:rsid w:val="00827B60"/>
    <w:rsid w:val="008317D0"/>
    <w:rsid w:val="00836A0D"/>
    <w:rsid w:val="0084140A"/>
    <w:rsid w:val="0084277A"/>
    <w:rsid w:val="00856ED2"/>
    <w:rsid w:val="00861636"/>
    <w:rsid w:val="00881385"/>
    <w:rsid w:val="00884B0E"/>
    <w:rsid w:val="0088596E"/>
    <w:rsid w:val="008860CC"/>
    <w:rsid w:val="008B1BE1"/>
    <w:rsid w:val="008D082A"/>
    <w:rsid w:val="008D15EB"/>
    <w:rsid w:val="008E45D5"/>
    <w:rsid w:val="008F1A40"/>
    <w:rsid w:val="008F1F0D"/>
    <w:rsid w:val="008F6969"/>
    <w:rsid w:val="009235DB"/>
    <w:rsid w:val="00927302"/>
    <w:rsid w:val="009334AF"/>
    <w:rsid w:val="009403AA"/>
    <w:rsid w:val="0094606C"/>
    <w:rsid w:val="009605DC"/>
    <w:rsid w:val="00962F25"/>
    <w:rsid w:val="009636F2"/>
    <w:rsid w:val="009658C1"/>
    <w:rsid w:val="00970835"/>
    <w:rsid w:val="009841C8"/>
    <w:rsid w:val="009845D1"/>
    <w:rsid w:val="009959EA"/>
    <w:rsid w:val="0099743B"/>
    <w:rsid w:val="009B0F66"/>
    <w:rsid w:val="009D2ABE"/>
    <w:rsid w:val="009D3F2A"/>
    <w:rsid w:val="009E2340"/>
    <w:rsid w:val="009E281C"/>
    <w:rsid w:val="009E7557"/>
    <w:rsid w:val="00A21FBC"/>
    <w:rsid w:val="00A428E2"/>
    <w:rsid w:val="00A43F82"/>
    <w:rsid w:val="00A56506"/>
    <w:rsid w:val="00A60C32"/>
    <w:rsid w:val="00A618DE"/>
    <w:rsid w:val="00A70B15"/>
    <w:rsid w:val="00A738E5"/>
    <w:rsid w:val="00A75A8C"/>
    <w:rsid w:val="00A817EE"/>
    <w:rsid w:val="00AA7D4A"/>
    <w:rsid w:val="00AB3DDB"/>
    <w:rsid w:val="00AC0C22"/>
    <w:rsid w:val="00AC2009"/>
    <w:rsid w:val="00AD0FEB"/>
    <w:rsid w:val="00AD3091"/>
    <w:rsid w:val="00AE1295"/>
    <w:rsid w:val="00AE17FA"/>
    <w:rsid w:val="00AF3F7E"/>
    <w:rsid w:val="00AF676C"/>
    <w:rsid w:val="00B02EB0"/>
    <w:rsid w:val="00B0408B"/>
    <w:rsid w:val="00B157DA"/>
    <w:rsid w:val="00B23834"/>
    <w:rsid w:val="00B300C0"/>
    <w:rsid w:val="00B341CB"/>
    <w:rsid w:val="00B40EA3"/>
    <w:rsid w:val="00B451CD"/>
    <w:rsid w:val="00B50904"/>
    <w:rsid w:val="00B537B5"/>
    <w:rsid w:val="00B57C98"/>
    <w:rsid w:val="00B633F1"/>
    <w:rsid w:val="00B642E4"/>
    <w:rsid w:val="00B768DC"/>
    <w:rsid w:val="00B8024E"/>
    <w:rsid w:val="00B86192"/>
    <w:rsid w:val="00BA20B6"/>
    <w:rsid w:val="00BA20F9"/>
    <w:rsid w:val="00BA4153"/>
    <w:rsid w:val="00BA57E1"/>
    <w:rsid w:val="00BC31D8"/>
    <w:rsid w:val="00BC3B00"/>
    <w:rsid w:val="00BC7D03"/>
    <w:rsid w:val="00BE7D08"/>
    <w:rsid w:val="00BF3421"/>
    <w:rsid w:val="00BF3911"/>
    <w:rsid w:val="00BF413B"/>
    <w:rsid w:val="00C02510"/>
    <w:rsid w:val="00C073D6"/>
    <w:rsid w:val="00C14D4E"/>
    <w:rsid w:val="00C17549"/>
    <w:rsid w:val="00C63E44"/>
    <w:rsid w:val="00C644D4"/>
    <w:rsid w:val="00C66DB8"/>
    <w:rsid w:val="00C74B9F"/>
    <w:rsid w:val="00C81887"/>
    <w:rsid w:val="00C839EA"/>
    <w:rsid w:val="00C9011D"/>
    <w:rsid w:val="00C91068"/>
    <w:rsid w:val="00CA5B71"/>
    <w:rsid w:val="00CA6B61"/>
    <w:rsid w:val="00CA7BE1"/>
    <w:rsid w:val="00CB0A46"/>
    <w:rsid w:val="00CB15FD"/>
    <w:rsid w:val="00CB5D6F"/>
    <w:rsid w:val="00CC0648"/>
    <w:rsid w:val="00CC3871"/>
    <w:rsid w:val="00CE38FF"/>
    <w:rsid w:val="00CE46B2"/>
    <w:rsid w:val="00CE577B"/>
    <w:rsid w:val="00D130C2"/>
    <w:rsid w:val="00D25A75"/>
    <w:rsid w:val="00D30726"/>
    <w:rsid w:val="00D4375F"/>
    <w:rsid w:val="00D43C95"/>
    <w:rsid w:val="00D44858"/>
    <w:rsid w:val="00D45806"/>
    <w:rsid w:val="00D60C80"/>
    <w:rsid w:val="00D66648"/>
    <w:rsid w:val="00D70AAB"/>
    <w:rsid w:val="00D770C0"/>
    <w:rsid w:val="00D83416"/>
    <w:rsid w:val="00D842E4"/>
    <w:rsid w:val="00D86527"/>
    <w:rsid w:val="00D91385"/>
    <w:rsid w:val="00DA2039"/>
    <w:rsid w:val="00DA6E21"/>
    <w:rsid w:val="00DA6F1F"/>
    <w:rsid w:val="00DC6029"/>
    <w:rsid w:val="00DC6FB8"/>
    <w:rsid w:val="00DD2526"/>
    <w:rsid w:val="00DE65A1"/>
    <w:rsid w:val="00E003D9"/>
    <w:rsid w:val="00E12409"/>
    <w:rsid w:val="00E13675"/>
    <w:rsid w:val="00E14B8B"/>
    <w:rsid w:val="00E4221F"/>
    <w:rsid w:val="00E431D9"/>
    <w:rsid w:val="00E441C9"/>
    <w:rsid w:val="00E5171E"/>
    <w:rsid w:val="00E5459E"/>
    <w:rsid w:val="00E66B0A"/>
    <w:rsid w:val="00E876D8"/>
    <w:rsid w:val="00E9354F"/>
    <w:rsid w:val="00EA3A63"/>
    <w:rsid w:val="00EA3BA4"/>
    <w:rsid w:val="00EB0912"/>
    <w:rsid w:val="00EC2C05"/>
    <w:rsid w:val="00ED1D84"/>
    <w:rsid w:val="00ED704C"/>
    <w:rsid w:val="00F01FBE"/>
    <w:rsid w:val="00F04FC5"/>
    <w:rsid w:val="00F050CD"/>
    <w:rsid w:val="00F208BE"/>
    <w:rsid w:val="00F27F16"/>
    <w:rsid w:val="00F40DE9"/>
    <w:rsid w:val="00F47313"/>
    <w:rsid w:val="00F47DDD"/>
    <w:rsid w:val="00F51DBD"/>
    <w:rsid w:val="00F61627"/>
    <w:rsid w:val="00F66F8A"/>
    <w:rsid w:val="00F67231"/>
    <w:rsid w:val="00F74CA3"/>
    <w:rsid w:val="00F77A93"/>
    <w:rsid w:val="00F85ED5"/>
    <w:rsid w:val="00F86C6C"/>
    <w:rsid w:val="00F87FC4"/>
    <w:rsid w:val="00F931B0"/>
    <w:rsid w:val="00FA5253"/>
    <w:rsid w:val="00FC2795"/>
    <w:rsid w:val="00FC73EB"/>
    <w:rsid w:val="00FD0B5F"/>
    <w:rsid w:val="00FE31B5"/>
    <w:rsid w:val="00FE4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1B0"/>
    <w:rPr>
      <w:rFonts w:ascii="Arial" w:eastAsia="Times New Roman" w:hAnsi="Arial"/>
      <w:b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31B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144FC6"/>
    <w:pPr>
      <w:ind w:left="720"/>
      <w:contextualSpacing/>
    </w:pPr>
  </w:style>
  <w:style w:type="character" w:styleId="Hyperlink">
    <w:name w:val="Hyperlink"/>
    <w:basedOn w:val="DefaultParagraphFont"/>
    <w:uiPriority w:val="99"/>
    <w:unhideWhenUsed/>
    <w:rsid w:val="00962F2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1B0"/>
    <w:rPr>
      <w:rFonts w:ascii="Arial" w:eastAsia="Times New Roman" w:hAnsi="Arial"/>
      <w:b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31B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144FC6"/>
    <w:pPr>
      <w:ind w:left="720"/>
      <w:contextualSpacing/>
    </w:pPr>
  </w:style>
  <w:style w:type="character" w:styleId="Hyperlink">
    <w:name w:val="Hyperlink"/>
    <w:basedOn w:val="DefaultParagraphFont"/>
    <w:uiPriority w:val="99"/>
    <w:unhideWhenUsed/>
    <w:rsid w:val="00962F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2903C81298D3E439B7B6DE64794CC7C" ma:contentTypeVersion="1" ma:contentTypeDescription="Create a new document." ma:contentTypeScope="" ma:versionID="3f6659ddff49f75a399c82131e6f341f">
  <xsd:schema xmlns:xsd="http://www.w3.org/2001/XMLSchema" xmlns:p="http://schemas.microsoft.com/office/2006/metadata/properties" targetNamespace="http://schemas.microsoft.com/office/2006/metadata/properties" ma:root="true" ma:fieldsID="0783d2a95c36912de1516e07ea471fd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938D3-384C-44D3-9921-7D23AE4AC7D4}">
  <ds:schemaRefs>
    <ds:schemaRef ds:uri="http://schemas.microsoft.com/office/2006/metadata/longProperties"/>
  </ds:schemaRefs>
</ds:datastoreItem>
</file>

<file path=customXml/itemProps2.xml><?xml version="1.0" encoding="utf-8"?>
<ds:datastoreItem xmlns:ds="http://schemas.openxmlformats.org/officeDocument/2006/customXml" ds:itemID="{83F74E0D-1300-4F8E-A4DF-8F51D05C5D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11ECC76-E495-4865-BA8E-56BB9E8390F8}">
  <ds:schemaRefs>
    <ds:schemaRef ds:uri="http://schemas.microsoft.com/sharepoint/v3/contenttype/forms"/>
  </ds:schemaRefs>
</ds:datastoreItem>
</file>

<file path=customXml/itemProps4.xml><?xml version="1.0" encoding="utf-8"?>
<ds:datastoreItem xmlns:ds="http://schemas.openxmlformats.org/officeDocument/2006/customXml" ds:itemID="{DC3EE2EF-3FB2-4381-BFD4-1A61A4C19EFF}">
  <ds:schemaRefs>
    <ds:schemaRef ds:uri="http://schemas.microsoft.com/office/2006/metadata/properties"/>
  </ds:schemaRefs>
</ds:datastoreItem>
</file>

<file path=customXml/itemProps5.xml><?xml version="1.0" encoding="utf-8"?>
<ds:datastoreItem xmlns:ds="http://schemas.openxmlformats.org/officeDocument/2006/customXml" ds:itemID="{C0061F1B-FE1F-43F8-AC66-07EF0D0C6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1049</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Sept. 22, 2009 Agenda</vt:lpstr>
    </vt:vector>
  </TitlesOfParts>
  <Company/>
  <LinksUpToDate>false</LinksUpToDate>
  <CharactersWithSpaces>7015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 22, 2009 Agenda</dc:title>
  <dc:creator>lputnam</dc:creator>
  <dc:description>Sept. 22, 2009 Agenda</dc:description>
  <cp:lastModifiedBy>Lisa Miller</cp:lastModifiedBy>
  <cp:revision>4</cp:revision>
  <cp:lastPrinted>2011-04-20T20:05:00Z</cp:lastPrinted>
  <dcterms:created xsi:type="dcterms:W3CDTF">2012-02-16T17:16:00Z</dcterms:created>
  <dcterms:modified xsi:type="dcterms:W3CDTF">2012-02-29T00:45:00Z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0x010100E2903C81298D3E439B7B6DE64794CC7C</vt:lpwstr>
  </property>
</Properties>
</file>