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361936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0D7C34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20671B">
        <w:rPr>
          <w:rFonts w:cs="Arial"/>
          <w:b/>
          <w:bCs w:val="0"/>
        </w:rPr>
        <w:t xml:space="preserve"> 2</w:t>
      </w:r>
      <w:r>
        <w:rPr>
          <w:rFonts w:cs="Arial"/>
          <w:b/>
          <w:bCs w:val="0"/>
        </w:rPr>
        <w:t>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1B18CD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50362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437AB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Maureen </w:t>
            </w:r>
            <w:proofErr w:type="spellStart"/>
            <w:r>
              <w:rPr>
                <w:sz w:val="16"/>
                <w:szCs w:val="20"/>
              </w:rPr>
              <w:t>Rachfuss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5036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820875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667FB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667FB" w:rsidRDefault="005667FB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667FB" w:rsidRDefault="0055036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Krysten</w:t>
            </w:r>
            <w:proofErr w:type="spellEnd"/>
            <w:r>
              <w:rPr>
                <w:sz w:val="16"/>
                <w:szCs w:val="20"/>
              </w:rPr>
              <w:t xml:space="preserve"> Jones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667FB" w:rsidRDefault="00550362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67FB" w:rsidRPr="00681759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667FB" w:rsidRPr="0036296F" w:rsidRDefault="005667FB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667FB" w:rsidRDefault="005667FB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667FB" w:rsidRPr="00681759" w:rsidRDefault="004305E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667FB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667FB" w:rsidRPr="00681759" w:rsidRDefault="005667FB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5036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5036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5036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618DE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Cherisse Sherman</w:t>
            </w:r>
            <w:r w:rsidR="00516B24">
              <w:rPr>
                <w:sz w:val="16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50362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4305EA" w:rsidP="0038147C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Sumal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DC602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808BC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 Timeline - revision</w:t>
            </w:r>
          </w:p>
        </w:tc>
        <w:tc>
          <w:tcPr>
            <w:tcW w:w="2700" w:type="dxa"/>
          </w:tcPr>
          <w:p w:rsidR="007E493F" w:rsidRPr="00DC6029" w:rsidRDefault="000678D5" w:rsidP="000D20F1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38599E" w:rsidRDefault="000678D5" w:rsidP="00F931B0">
            <w:pPr>
              <w:rPr>
                <w:strike/>
                <w:sz w:val="16"/>
                <w:szCs w:val="16"/>
              </w:rPr>
            </w:pPr>
            <w:r w:rsidRPr="0038599E">
              <w:rPr>
                <w:strike/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C6029" w:rsidRDefault="000678D5" w:rsidP="00E13675">
            <w:pPr>
              <w:rPr>
                <w:strike/>
                <w:sz w:val="16"/>
                <w:szCs w:val="16"/>
              </w:rPr>
            </w:pPr>
            <w:r w:rsidRPr="00DC6029">
              <w:rPr>
                <w:strike/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D7C34" w:rsidRDefault="000678D5" w:rsidP="00E13675">
            <w:pPr>
              <w:rPr>
                <w:strike/>
                <w:sz w:val="16"/>
                <w:szCs w:val="16"/>
              </w:rPr>
            </w:pPr>
            <w:r w:rsidRPr="000D7C34">
              <w:rPr>
                <w:strike/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1B18CD" w:rsidRDefault="000678D5" w:rsidP="00E13675">
            <w:pPr>
              <w:rPr>
                <w:strike/>
                <w:sz w:val="16"/>
                <w:szCs w:val="16"/>
              </w:rPr>
            </w:pPr>
            <w:r w:rsidRPr="001B18CD">
              <w:rPr>
                <w:strike/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DC602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Template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="00550362">
        <w:rPr>
          <w:b/>
          <w:smallCaps/>
          <w:u w:val="single"/>
        </w:rPr>
        <w:lastRenderedPageBreak/>
        <w:t>Minutes</w:t>
      </w:r>
      <w:r w:rsidRPr="00C644D4">
        <w:rPr>
          <w:b/>
          <w:smallCaps/>
          <w:u w:val="single"/>
        </w:rPr>
        <w:t xml:space="preserve">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Pr="00F01FBE">
        <w:rPr>
          <w:rFonts w:cs="Arial"/>
          <w:szCs w:val="22"/>
        </w:rPr>
        <w:t xml:space="preserve"> of Minutes for </w:t>
      </w:r>
      <w:r w:rsidR="0038599E">
        <w:rPr>
          <w:rFonts w:cs="Arial"/>
          <w:szCs w:val="22"/>
        </w:rPr>
        <w:t>January 24</w:t>
      </w:r>
      <w:r w:rsidR="001B18CD">
        <w:rPr>
          <w:rFonts w:cs="Arial"/>
          <w:szCs w:val="22"/>
        </w:rPr>
        <w:t>, 2011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  <w:r w:rsidR="00550362">
        <w:rPr>
          <w:rFonts w:cs="Arial"/>
          <w:szCs w:val="22"/>
        </w:rPr>
        <w:t>None</w:t>
      </w:r>
    </w:p>
    <w:p w:rsidR="00DC6029" w:rsidRDefault="00DC6029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Motion to approve:</w:t>
      </w:r>
      <w:r w:rsidR="00820875">
        <w:rPr>
          <w:rFonts w:cs="Arial"/>
          <w:szCs w:val="22"/>
        </w:rPr>
        <w:t xml:space="preserve"> Mary Mills</w:t>
      </w:r>
      <w:r w:rsidR="00550362">
        <w:rPr>
          <w:rFonts w:cs="Arial"/>
          <w:szCs w:val="22"/>
        </w:rPr>
        <w:t>;</w:t>
      </w:r>
      <w:r w:rsidR="00820875">
        <w:rPr>
          <w:rFonts w:cs="Arial"/>
          <w:szCs w:val="22"/>
        </w:rPr>
        <w:t xml:space="preserve"> Second:  Sydney Sims</w:t>
      </w:r>
      <w:r>
        <w:rPr>
          <w:rFonts w:cs="Arial"/>
          <w:szCs w:val="22"/>
        </w:rPr>
        <w:t xml:space="preserve">    </w:t>
      </w:r>
    </w:p>
    <w:p w:rsidR="00AD0FEB" w:rsidRDefault="0020671B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Action: </w:t>
      </w:r>
      <w:r w:rsidR="00820875">
        <w:rPr>
          <w:rFonts w:cs="Arial"/>
          <w:szCs w:val="22"/>
        </w:rPr>
        <w:t xml:space="preserve"> Unanimous approval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B18CD" w:rsidRDefault="00FE31B5" w:rsidP="001B18C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DC6029">
        <w:rPr>
          <w:rFonts w:cs="Arial"/>
          <w:szCs w:val="22"/>
        </w:rPr>
        <w:t>Program Plan</w:t>
      </w:r>
      <w:r w:rsidR="000D7C34">
        <w:rPr>
          <w:rFonts w:cs="Arial"/>
          <w:szCs w:val="22"/>
        </w:rPr>
        <w:t xml:space="preserve"> Evaluation Form update</w:t>
      </w:r>
      <w:r w:rsidR="00DC6029">
        <w:rPr>
          <w:rFonts w:cs="Arial"/>
          <w:szCs w:val="22"/>
        </w:rPr>
        <w:t xml:space="preserve"> – </w:t>
      </w:r>
    </w:p>
    <w:p w:rsidR="00820875" w:rsidRDefault="00820875" w:rsidP="00820875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At </w:t>
      </w:r>
      <w:r w:rsidR="00550362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last meeting we voted to pilot the form and sent it to the Academic Senate.  Academic Senate made some minor formatting changes and voted to recommend</w:t>
      </w:r>
      <w:r w:rsidR="00550362" w:rsidRPr="00550362">
        <w:rPr>
          <w:rFonts w:cs="Arial"/>
          <w:szCs w:val="22"/>
        </w:rPr>
        <w:t xml:space="preserve"> </w:t>
      </w:r>
      <w:r w:rsidR="00550362">
        <w:rPr>
          <w:rFonts w:cs="Arial"/>
          <w:szCs w:val="22"/>
        </w:rPr>
        <w:t>to the President</w:t>
      </w:r>
      <w:r w:rsidR="00550362">
        <w:rPr>
          <w:rFonts w:cs="Arial"/>
          <w:szCs w:val="22"/>
        </w:rPr>
        <w:t xml:space="preserve"> that</w:t>
      </w:r>
      <w:r>
        <w:rPr>
          <w:rFonts w:cs="Arial"/>
          <w:szCs w:val="22"/>
        </w:rPr>
        <w:t xml:space="preserve"> the form be piloted this year.  The recommendation has been accepted.  The Senate requested the </w:t>
      </w:r>
      <w:r w:rsidR="00550362">
        <w:rPr>
          <w:rFonts w:cs="Arial"/>
          <w:szCs w:val="22"/>
        </w:rPr>
        <w:t>P</w:t>
      </w:r>
      <w:r>
        <w:rPr>
          <w:rFonts w:cs="Arial"/>
          <w:szCs w:val="22"/>
        </w:rPr>
        <w:t>resident create a timeline for discussions, filling out the form</w:t>
      </w:r>
      <w:r w:rsidR="00550362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and responses to the form.  The President made it clear programs would not have to sign the form the day of the meeting.</w:t>
      </w:r>
    </w:p>
    <w:p w:rsidR="0020671B" w:rsidRDefault="0020671B" w:rsidP="00AD0FEB">
      <w:pPr>
        <w:ind w:left="720"/>
        <w:rPr>
          <w:rFonts w:cs="Arial"/>
          <w:szCs w:val="22"/>
        </w:rPr>
      </w:pPr>
    </w:p>
    <w:p w:rsidR="000D7C34" w:rsidRDefault="00FC2795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E31B5">
        <w:rPr>
          <w:rFonts w:cs="Arial"/>
          <w:szCs w:val="22"/>
        </w:rPr>
        <w:t xml:space="preserve">. </w:t>
      </w:r>
      <w:r w:rsidR="000D7C34">
        <w:rPr>
          <w:rFonts w:cs="Arial"/>
          <w:szCs w:val="22"/>
        </w:rPr>
        <w:t xml:space="preserve">Update on Midterm Report – </w:t>
      </w:r>
    </w:p>
    <w:p w:rsidR="000D7C34" w:rsidRDefault="000D7C34" w:rsidP="000D7C3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A. Timeline</w:t>
      </w:r>
      <w:r w:rsidR="00820875">
        <w:rPr>
          <w:rFonts w:cs="Arial"/>
          <w:szCs w:val="22"/>
        </w:rPr>
        <w:t xml:space="preserve"> – The highlighted or grey portions</w:t>
      </w:r>
      <w:r w:rsidR="00550362">
        <w:rPr>
          <w:rFonts w:cs="Arial"/>
          <w:szCs w:val="22"/>
        </w:rPr>
        <w:t xml:space="preserve"> on the handout</w:t>
      </w:r>
      <w:r w:rsidR="00820875">
        <w:rPr>
          <w:rFonts w:cs="Arial"/>
          <w:szCs w:val="22"/>
        </w:rPr>
        <w:t xml:space="preserve"> are updated</w:t>
      </w:r>
      <w:r w:rsidR="005977BD">
        <w:rPr>
          <w:rFonts w:cs="Arial"/>
          <w:szCs w:val="22"/>
        </w:rPr>
        <w:t xml:space="preserve"> and more detailed with regard to next year</w:t>
      </w:r>
      <w:r w:rsidR="00820875">
        <w:rPr>
          <w:rFonts w:cs="Arial"/>
          <w:szCs w:val="22"/>
        </w:rPr>
        <w:t xml:space="preserve">. </w:t>
      </w:r>
    </w:p>
    <w:p w:rsidR="00820875" w:rsidRDefault="000D7C34" w:rsidP="000D7C34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B. Volunteers for a workgroup</w:t>
      </w:r>
      <w:r w:rsidR="00B51AEB">
        <w:rPr>
          <w:rFonts w:cs="Arial"/>
          <w:szCs w:val="22"/>
        </w:rPr>
        <w:t xml:space="preserve"> – </w:t>
      </w:r>
      <w:r w:rsidR="00820875">
        <w:rPr>
          <w:rFonts w:cs="Arial"/>
          <w:szCs w:val="22"/>
        </w:rPr>
        <w:t>the Midterm report is shorter than the Accreditation Self</w:t>
      </w:r>
      <w:r w:rsidR="00550362">
        <w:rPr>
          <w:rFonts w:cs="Arial"/>
          <w:szCs w:val="22"/>
        </w:rPr>
        <w:t>-</w:t>
      </w:r>
      <w:r w:rsidR="00820875">
        <w:rPr>
          <w:rFonts w:cs="Arial"/>
          <w:szCs w:val="22"/>
        </w:rPr>
        <w:t>Study.  It involves responding to recommendations and planning agendas.  What we need is a group to collect documents</w:t>
      </w:r>
      <w:r w:rsidR="00550362">
        <w:rPr>
          <w:rFonts w:cs="Arial"/>
          <w:szCs w:val="22"/>
        </w:rPr>
        <w:t xml:space="preserve"> for evidence</w:t>
      </w:r>
      <w:r w:rsidR="00820875">
        <w:rPr>
          <w:rFonts w:cs="Arial"/>
          <w:szCs w:val="22"/>
        </w:rPr>
        <w:t xml:space="preserve"> </w:t>
      </w:r>
      <w:r w:rsidR="00550362">
        <w:rPr>
          <w:rFonts w:cs="Arial"/>
          <w:szCs w:val="22"/>
        </w:rPr>
        <w:t>(</w:t>
      </w:r>
      <w:r w:rsidR="00820875">
        <w:rPr>
          <w:rFonts w:cs="Arial"/>
          <w:szCs w:val="22"/>
        </w:rPr>
        <w:t>the specific meeting minutes or whatever document is needed</w:t>
      </w:r>
      <w:r w:rsidR="00550362">
        <w:rPr>
          <w:rFonts w:cs="Arial"/>
          <w:szCs w:val="22"/>
        </w:rPr>
        <w:t>)</w:t>
      </w:r>
      <w:r w:rsidR="00820875">
        <w:rPr>
          <w:rFonts w:cs="Arial"/>
          <w:szCs w:val="22"/>
        </w:rPr>
        <w:t xml:space="preserve"> on a </w:t>
      </w:r>
      <w:proofErr w:type="spellStart"/>
      <w:r w:rsidR="00820875">
        <w:rPr>
          <w:rFonts w:cs="Arial"/>
          <w:szCs w:val="22"/>
        </w:rPr>
        <w:t>flashdrive</w:t>
      </w:r>
      <w:proofErr w:type="spellEnd"/>
      <w:r w:rsidR="00820875">
        <w:rPr>
          <w:rFonts w:cs="Arial"/>
          <w:szCs w:val="22"/>
        </w:rPr>
        <w:t>.  The wor</w:t>
      </w:r>
      <w:r w:rsidR="00550362">
        <w:rPr>
          <w:rFonts w:cs="Arial"/>
          <w:szCs w:val="22"/>
        </w:rPr>
        <w:t>k group needs to find the e-copies or hard copies</w:t>
      </w:r>
      <w:r w:rsidR="00820875">
        <w:rPr>
          <w:rFonts w:cs="Arial"/>
          <w:szCs w:val="22"/>
        </w:rPr>
        <w:t xml:space="preserve"> of the evidence.  </w:t>
      </w:r>
      <w:r w:rsidR="00550362">
        <w:rPr>
          <w:rFonts w:cs="Arial"/>
          <w:szCs w:val="22"/>
        </w:rPr>
        <w:t>They need to g</w:t>
      </w:r>
      <w:r w:rsidR="00820875">
        <w:rPr>
          <w:rFonts w:cs="Arial"/>
          <w:szCs w:val="22"/>
        </w:rPr>
        <w:t xml:space="preserve">o through every planning agenda and finding the documents which back up the completion of </w:t>
      </w:r>
      <w:r w:rsidR="00550362">
        <w:rPr>
          <w:rFonts w:cs="Arial"/>
          <w:szCs w:val="22"/>
        </w:rPr>
        <w:t>each</w:t>
      </w:r>
      <w:r w:rsidR="00820875">
        <w:rPr>
          <w:rFonts w:cs="Arial"/>
          <w:szCs w:val="22"/>
        </w:rPr>
        <w:t xml:space="preserve"> item.  </w:t>
      </w:r>
      <w:r w:rsidR="005977BD">
        <w:rPr>
          <w:rFonts w:cs="Arial"/>
          <w:szCs w:val="22"/>
        </w:rPr>
        <w:t>The group does not need to write anything, just collect evidence and organize</w:t>
      </w:r>
      <w:r w:rsidR="00550362">
        <w:rPr>
          <w:rFonts w:cs="Arial"/>
          <w:szCs w:val="22"/>
        </w:rPr>
        <w:t xml:space="preserve"> it</w:t>
      </w:r>
      <w:r w:rsidR="005977BD">
        <w:rPr>
          <w:rFonts w:cs="Arial"/>
          <w:szCs w:val="22"/>
        </w:rPr>
        <w:t xml:space="preserve"> in</w:t>
      </w:r>
      <w:r w:rsidR="00550362">
        <w:rPr>
          <w:rFonts w:cs="Arial"/>
          <w:szCs w:val="22"/>
        </w:rPr>
        <w:t>to</w:t>
      </w:r>
      <w:r w:rsidR="005977BD">
        <w:rPr>
          <w:rFonts w:cs="Arial"/>
          <w:szCs w:val="22"/>
        </w:rPr>
        <w:t xml:space="preserve"> folders on a </w:t>
      </w:r>
      <w:proofErr w:type="spellStart"/>
      <w:r w:rsidR="005977BD">
        <w:rPr>
          <w:rFonts w:cs="Arial"/>
          <w:szCs w:val="22"/>
        </w:rPr>
        <w:t>flashdrive</w:t>
      </w:r>
      <w:proofErr w:type="spellEnd"/>
      <w:r w:rsidR="005977BD">
        <w:rPr>
          <w:rFonts w:cs="Arial"/>
          <w:szCs w:val="22"/>
        </w:rPr>
        <w:t>.  The writer has not been identified.  We need 4 – 5 volunteers.  Faten</w:t>
      </w:r>
      <w:r w:rsidR="00550362">
        <w:rPr>
          <w:rFonts w:cs="Arial"/>
          <w:szCs w:val="22"/>
        </w:rPr>
        <w:t xml:space="preserve"> Habib</w:t>
      </w:r>
      <w:r w:rsidR="005977BD">
        <w:rPr>
          <w:rFonts w:cs="Arial"/>
          <w:szCs w:val="22"/>
        </w:rPr>
        <w:t>, Nenagh</w:t>
      </w:r>
      <w:r w:rsidR="00550362">
        <w:rPr>
          <w:rFonts w:cs="Arial"/>
          <w:szCs w:val="22"/>
        </w:rPr>
        <w:t xml:space="preserve"> Brown</w:t>
      </w:r>
      <w:r w:rsidR="005977BD">
        <w:rPr>
          <w:rFonts w:cs="Arial"/>
          <w:szCs w:val="22"/>
        </w:rPr>
        <w:t>, Martin</w:t>
      </w:r>
      <w:r w:rsidR="00550362">
        <w:rPr>
          <w:rFonts w:cs="Arial"/>
          <w:szCs w:val="22"/>
        </w:rPr>
        <w:t xml:space="preserve"> </w:t>
      </w:r>
      <w:proofErr w:type="spellStart"/>
      <w:r w:rsidR="00550362">
        <w:rPr>
          <w:rFonts w:cs="Arial"/>
          <w:szCs w:val="22"/>
        </w:rPr>
        <w:t>Chetle</w:t>
      </w:r>
      <w:proofErr w:type="spellEnd"/>
      <w:r w:rsidR="005977BD">
        <w:rPr>
          <w:rFonts w:cs="Arial"/>
          <w:szCs w:val="22"/>
        </w:rPr>
        <w:t>,</w:t>
      </w:r>
      <w:r w:rsidR="00550362">
        <w:rPr>
          <w:rFonts w:cs="Arial"/>
          <w:szCs w:val="22"/>
        </w:rPr>
        <w:t xml:space="preserve"> and</w:t>
      </w:r>
      <w:r w:rsidR="005977BD">
        <w:rPr>
          <w:rFonts w:cs="Arial"/>
          <w:szCs w:val="22"/>
        </w:rPr>
        <w:t xml:space="preserve"> Corey</w:t>
      </w:r>
      <w:r w:rsidR="00550362">
        <w:rPr>
          <w:rFonts w:cs="Arial"/>
          <w:szCs w:val="22"/>
        </w:rPr>
        <w:t xml:space="preserve"> Wendt</w:t>
      </w:r>
      <w:r w:rsidR="005977BD">
        <w:rPr>
          <w:rFonts w:cs="Arial"/>
          <w:szCs w:val="22"/>
        </w:rPr>
        <w:t xml:space="preserve"> volunteered to be part of the workgroup.  </w:t>
      </w:r>
      <w:r w:rsidR="00550362">
        <w:rPr>
          <w:rFonts w:cs="Arial"/>
          <w:szCs w:val="22"/>
        </w:rPr>
        <w:t xml:space="preserve">Sydney Sims </w:t>
      </w:r>
      <w:proofErr w:type="spellStart"/>
      <w:r w:rsidR="00550362">
        <w:rPr>
          <w:rFonts w:cs="Arial"/>
          <w:szCs w:val="22"/>
        </w:rPr>
        <w:t>volutneered</w:t>
      </w:r>
      <w:proofErr w:type="spellEnd"/>
      <w:r w:rsidR="005977BD">
        <w:rPr>
          <w:rFonts w:cs="Arial"/>
          <w:szCs w:val="22"/>
        </w:rPr>
        <w:t xml:space="preserve"> to proof read the midterm report when it is written.  </w:t>
      </w:r>
      <w:r w:rsidR="00550362">
        <w:rPr>
          <w:rFonts w:cs="Arial"/>
          <w:szCs w:val="22"/>
        </w:rPr>
        <w:t>The committee co-chairs will</w:t>
      </w:r>
      <w:r w:rsidR="005977BD">
        <w:rPr>
          <w:rFonts w:cs="Arial"/>
          <w:szCs w:val="22"/>
        </w:rPr>
        <w:t xml:space="preserve"> ask Lisa Putnam to be on the group because she ha</w:t>
      </w:r>
      <w:r w:rsidR="00550362">
        <w:rPr>
          <w:rFonts w:cs="Arial"/>
          <w:szCs w:val="22"/>
        </w:rPr>
        <w:t>s already worked on some items.</w:t>
      </w:r>
      <w:r w:rsidR="005977BD">
        <w:rPr>
          <w:rFonts w:cs="Arial"/>
          <w:szCs w:val="22"/>
        </w:rPr>
        <w:t xml:space="preserve">  </w:t>
      </w:r>
    </w:p>
    <w:p w:rsidR="000D7C34" w:rsidRDefault="000D7C34" w:rsidP="00AD0FEB">
      <w:pPr>
        <w:ind w:left="720"/>
        <w:rPr>
          <w:rFonts w:cs="Arial"/>
          <w:szCs w:val="22"/>
        </w:rPr>
      </w:pPr>
    </w:p>
    <w:p w:rsidR="00AD0FEB" w:rsidRDefault="00B51AEB" w:rsidP="00AD0FE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AD0FEB">
        <w:rPr>
          <w:rFonts w:cs="Arial"/>
          <w:szCs w:val="22"/>
        </w:rPr>
        <w:t>Accreditation Planning Agendas and Recommendations tracking</w:t>
      </w:r>
    </w:p>
    <w:p w:rsidR="004E7CAF" w:rsidRDefault="004E7CAF" w:rsidP="00AD0F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 w:rsidR="00550362">
        <w:rPr>
          <w:rFonts w:cs="Arial"/>
          <w:szCs w:val="22"/>
        </w:rPr>
        <w:t>The u</w:t>
      </w:r>
      <w:r w:rsidR="005977BD">
        <w:rPr>
          <w:rFonts w:cs="Arial"/>
          <w:szCs w:val="22"/>
        </w:rPr>
        <w:t>pdated version</w:t>
      </w:r>
      <w:r w:rsidR="00550362">
        <w:rPr>
          <w:rFonts w:cs="Arial"/>
          <w:szCs w:val="22"/>
        </w:rPr>
        <w:t xml:space="preserve"> of the tracking spreadsheet is</w:t>
      </w:r>
      <w:r w:rsidR="005977BD">
        <w:rPr>
          <w:rFonts w:cs="Arial"/>
          <w:szCs w:val="22"/>
        </w:rPr>
        <w:t xml:space="preserve"> located on the meetings website.  There is a more recent update including input from Lisa Putnam</w:t>
      </w:r>
      <w:r w:rsidR="00550362">
        <w:rPr>
          <w:rFonts w:cs="Arial"/>
          <w:szCs w:val="22"/>
        </w:rPr>
        <w:t xml:space="preserve"> which will be posted by the next meeting</w:t>
      </w:r>
      <w:r w:rsidR="005977BD">
        <w:rPr>
          <w:rFonts w:cs="Arial"/>
          <w:szCs w:val="22"/>
        </w:rPr>
        <w:t>.</w:t>
      </w:r>
    </w:p>
    <w:p w:rsidR="00AD0FEB" w:rsidRPr="004E7CAF" w:rsidRDefault="00B51AEB" w:rsidP="004E7CAF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4E7CAF" w:rsidRPr="004E7CAF">
        <w:rPr>
          <w:rFonts w:cs="Arial"/>
          <w:szCs w:val="22"/>
        </w:rPr>
        <w:t>.</w:t>
      </w:r>
      <w:r w:rsidR="004E7CAF">
        <w:rPr>
          <w:rFonts w:cs="Arial"/>
          <w:szCs w:val="22"/>
        </w:rPr>
        <w:t xml:space="preserve"> Reminder:  </w:t>
      </w:r>
      <w:r w:rsidR="00AD0FEB" w:rsidRPr="004E7CAF">
        <w:rPr>
          <w:rFonts w:cs="Arial"/>
          <w:szCs w:val="22"/>
        </w:rPr>
        <w:t xml:space="preserve">Send evidence related to work on the planning agendas or recommendations to </w:t>
      </w:r>
      <w:r w:rsidR="00AD0FEB" w:rsidRPr="004E7CAF">
        <w:rPr>
          <w:rFonts w:cs="Arial"/>
          <w:b/>
          <w:szCs w:val="22"/>
        </w:rPr>
        <w:t>mc_accreditation@vcccd.edu</w:t>
      </w:r>
    </w:p>
    <w:p w:rsidR="00AD0FEB" w:rsidRDefault="00AD0FEB" w:rsidP="001B18CD">
      <w:pPr>
        <w:rPr>
          <w:rFonts w:cs="Arial"/>
          <w:szCs w:val="22"/>
        </w:rPr>
      </w:pPr>
    </w:p>
    <w:p w:rsidR="00B51AEB" w:rsidRDefault="00B51AEB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</w:t>
      </w:r>
    </w:p>
    <w:p w:rsidR="007C6DEA" w:rsidRPr="007C6DEA" w:rsidRDefault="00B51AEB" w:rsidP="00B51AEB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A. </w:t>
      </w:r>
      <w:r w:rsidR="00550362">
        <w:rPr>
          <w:rFonts w:cs="Arial"/>
          <w:szCs w:val="22"/>
        </w:rPr>
        <w:t>The l</w:t>
      </w:r>
      <w:r>
        <w:rPr>
          <w:rFonts w:cs="Arial"/>
          <w:szCs w:val="22"/>
        </w:rPr>
        <w:t>ast meeting of the year</w:t>
      </w:r>
      <w:r w:rsidR="00550362">
        <w:rPr>
          <w:rFonts w:cs="Arial"/>
          <w:szCs w:val="22"/>
        </w:rPr>
        <w:t xml:space="preserve"> is</w:t>
      </w:r>
      <w:r w:rsidR="00F40DE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April 24.</w:t>
      </w:r>
      <w:r w:rsidR="005977BD">
        <w:rPr>
          <w:rFonts w:cs="Arial"/>
          <w:szCs w:val="22"/>
        </w:rPr>
        <w:t xml:space="preserve">  We will go over goals achieved and set new goals.  </w:t>
      </w:r>
    </w:p>
    <w:p w:rsidR="0034028F" w:rsidRDefault="0034028F" w:rsidP="00FA5253">
      <w:pPr>
        <w:ind w:left="720"/>
        <w:rPr>
          <w:rFonts w:cs="Arial"/>
          <w:szCs w:val="22"/>
        </w:rPr>
      </w:pPr>
    </w:p>
    <w:p w:rsidR="00FA5253" w:rsidRPr="00F01FBE" w:rsidRDefault="00B51AEB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 w:rsidR="005977BD">
        <w:rPr>
          <w:rFonts w:cs="Arial"/>
          <w:szCs w:val="22"/>
        </w:rPr>
        <w:t>2:55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>PM</w:t>
      </w:r>
      <w:r w:rsidR="005977BD">
        <w:rPr>
          <w:rFonts w:cs="Arial"/>
          <w:szCs w:val="22"/>
        </w:rPr>
        <w:t>.</w:t>
      </w:r>
      <w:r w:rsidR="00B633F1">
        <w:rPr>
          <w:rFonts w:cs="Arial"/>
          <w:szCs w:val="22"/>
        </w:rPr>
        <w:t xml:space="preserve"> </w:t>
      </w:r>
      <w:bookmarkStart w:id="0" w:name="_GoBack"/>
      <w:bookmarkEnd w:id="0"/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D268B1"/>
    <w:multiLevelType w:val="hybridMultilevel"/>
    <w:tmpl w:val="14E8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6F0A01"/>
    <w:multiLevelType w:val="hybridMultilevel"/>
    <w:tmpl w:val="00BC80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23986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D7C34"/>
    <w:rsid w:val="000E5954"/>
    <w:rsid w:val="000F1CE2"/>
    <w:rsid w:val="000F3E94"/>
    <w:rsid w:val="00110A22"/>
    <w:rsid w:val="00113172"/>
    <w:rsid w:val="00116B92"/>
    <w:rsid w:val="001374C9"/>
    <w:rsid w:val="00144FC6"/>
    <w:rsid w:val="00152E88"/>
    <w:rsid w:val="00154378"/>
    <w:rsid w:val="00160D21"/>
    <w:rsid w:val="00172E99"/>
    <w:rsid w:val="00185292"/>
    <w:rsid w:val="00190974"/>
    <w:rsid w:val="00191C7C"/>
    <w:rsid w:val="001A795D"/>
    <w:rsid w:val="001B18CD"/>
    <w:rsid w:val="00201183"/>
    <w:rsid w:val="0020671B"/>
    <w:rsid w:val="00211120"/>
    <w:rsid w:val="00211645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46527"/>
    <w:rsid w:val="00353E00"/>
    <w:rsid w:val="00361936"/>
    <w:rsid w:val="0036296F"/>
    <w:rsid w:val="00370CC2"/>
    <w:rsid w:val="00377DF6"/>
    <w:rsid w:val="00380F33"/>
    <w:rsid w:val="00382A75"/>
    <w:rsid w:val="0038599E"/>
    <w:rsid w:val="003861CA"/>
    <w:rsid w:val="003A0EE6"/>
    <w:rsid w:val="003A45A2"/>
    <w:rsid w:val="003B2108"/>
    <w:rsid w:val="003B497F"/>
    <w:rsid w:val="003C383A"/>
    <w:rsid w:val="003D0DA7"/>
    <w:rsid w:val="003E2A28"/>
    <w:rsid w:val="003F120A"/>
    <w:rsid w:val="004138AA"/>
    <w:rsid w:val="00414067"/>
    <w:rsid w:val="004305EA"/>
    <w:rsid w:val="00433E19"/>
    <w:rsid w:val="00435C50"/>
    <w:rsid w:val="00437AB9"/>
    <w:rsid w:val="00443648"/>
    <w:rsid w:val="00445092"/>
    <w:rsid w:val="00446C14"/>
    <w:rsid w:val="004643B9"/>
    <w:rsid w:val="0046613A"/>
    <w:rsid w:val="00490E8C"/>
    <w:rsid w:val="004A097A"/>
    <w:rsid w:val="004A2A1B"/>
    <w:rsid w:val="004A5A0B"/>
    <w:rsid w:val="004A799C"/>
    <w:rsid w:val="004B5854"/>
    <w:rsid w:val="004C293A"/>
    <w:rsid w:val="004E7CAF"/>
    <w:rsid w:val="004F0FDD"/>
    <w:rsid w:val="00503886"/>
    <w:rsid w:val="00515AD0"/>
    <w:rsid w:val="00516B24"/>
    <w:rsid w:val="00533A1B"/>
    <w:rsid w:val="00534A08"/>
    <w:rsid w:val="00547E15"/>
    <w:rsid w:val="00550362"/>
    <w:rsid w:val="00551125"/>
    <w:rsid w:val="00552C75"/>
    <w:rsid w:val="00560C81"/>
    <w:rsid w:val="00562F51"/>
    <w:rsid w:val="00566246"/>
    <w:rsid w:val="005667FB"/>
    <w:rsid w:val="0057357F"/>
    <w:rsid w:val="00591750"/>
    <w:rsid w:val="005977BD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4734"/>
    <w:rsid w:val="007708D7"/>
    <w:rsid w:val="007801D2"/>
    <w:rsid w:val="007807CB"/>
    <w:rsid w:val="007808BC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0875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504B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66677"/>
    <w:rsid w:val="009841C8"/>
    <w:rsid w:val="009845D1"/>
    <w:rsid w:val="009850FD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618DE"/>
    <w:rsid w:val="00A70B15"/>
    <w:rsid w:val="00A738E5"/>
    <w:rsid w:val="00A75A8C"/>
    <w:rsid w:val="00A817EE"/>
    <w:rsid w:val="00AA7D4A"/>
    <w:rsid w:val="00AB3DDB"/>
    <w:rsid w:val="00AC0C22"/>
    <w:rsid w:val="00AC2009"/>
    <w:rsid w:val="00AD0FEB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1AEB"/>
    <w:rsid w:val="00B537B5"/>
    <w:rsid w:val="00B57C98"/>
    <w:rsid w:val="00B633F1"/>
    <w:rsid w:val="00B642E4"/>
    <w:rsid w:val="00B768DC"/>
    <w:rsid w:val="00B8024E"/>
    <w:rsid w:val="00B831AF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34F0A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0A46"/>
    <w:rsid w:val="00CB15FD"/>
    <w:rsid w:val="00CB5D6F"/>
    <w:rsid w:val="00CC0648"/>
    <w:rsid w:val="00CC3871"/>
    <w:rsid w:val="00CE38FF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0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56F17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050CD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C2795"/>
    <w:rsid w:val="00FC73EB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CEAF833-3074-43E5-9B3E-BDC11F2F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Miller</cp:lastModifiedBy>
  <cp:revision>3</cp:revision>
  <cp:lastPrinted>2011-04-20T20:05:00Z</cp:lastPrinted>
  <dcterms:created xsi:type="dcterms:W3CDTF">2012-04-13T17:49:00Z</dcterms:created>
  <dcterms:modified xsi:type="dcterms:W3CDTF">2012-04-13T17:57:00Z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