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EE" w:rsidRPr="00C82FCA" w:rsidRDefault="000312EE" w:rsidP="000312EE">
      <w:pPr>
        <w:jc w:val="center"/>
        <w:rPr>
          <w:b/>
          <w:bCs/>
        </w:rPr>
      </w:pPr>
      <w:bookmarkStart w:id="0" w:name="_GoBack"/>
      <w:bookmarkEnd w:id="0"/>
      <w:r w:rsidRPr="00C82FCA">
        <w:rPr>
          <w:b/>
          <w:bCs/>
        </w:rPr>
        <w:t xml:space="preserve">Faculty Development </w:t>
      </w:r>
    </w:p>
    <w:p w:rsidR="000312EE" w:rsidRPr="00C82FCA" w:rsidRDefault="000312EE" w:rsidP="000312EE">
      <w:pPr>
        <w:jc w:val="center"/>
        <w:rPr>
          <w:b/>
          <w:bCs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C82FCA">
              <w:rPr>
                <w:b/>
                <w:bCs/>
              </w:rPr>
              <w:t>Standing</w:t>
            </w:r>
          </w:smartTag>
          <w:r w:rsidRPr="00C82FCA">
            <w:rPr>
              <w:b/>
              <w:bCs/>
            </w:rPr>
            <w:t xml:space="preserve"> </w:t>
          </w:r>
          <w:smartTag w:uri="urn:schemas-microsoft-com:office:smarttags" w:element="PlaceType">
            <w:r w:rsidRPr="00C82FCA">
              <w:rPr>
                <w:b/>
                <w:bCs/>
              </w:rPr>
              <w:t>College</w:t>
            </w:r>
          </w:smartTag>
        </w:smartTag>
      </w:smartTag>
      <w:r w:rsidRPr="00C82FCA">
        <w:rPr>
          <w:b/>
          <w:bCs/>
        </w:rPr>
        <w:t xml:space="preserve"> Committee</w:t>
      </w:r>
    </w:p>
    <w:p w:rsidR="000312EE" w:rsidRDefault="000312EE" w:rsidP="000312EE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C6092D">
        <w:rPr>
          <w:b/>
          <w:bCs/>
        </w:rPr>
        <w:t>Sept. 19, 2012</w:t>
      </w:r>
      <w:r w:rsidR="00AF60E5">
        <w:rPr>
          <w:b/>
          <w:bCs/>
        </w:rPr>
        <w:t>, 2:30PM-4</w:t>
      </w:r>
      <w:r>
        <w:rPr>
          <w:b/>
          <w:bCs/>
        </w:rPr>
        <w:t>:00PM</w:t>
      </w:r>
    </w:p>
    <w:p w:rsidR="000312EE" w:rsidRDefault="00AF60E5" w:rsidP="000312EE">
      <w:pPr>
        <w:jc w:val="center"/>
        <w:rPr>
          <w:b/>
          <w:bCs/>
        </w:rPr>
      </w:pPr>
      <w:r>
        <w:rPr>
          <w:b/>
          <w:bCs/>
        </w:rPr>
        <w:t>AA138</w:t>
      </w:r>
    </w:p>
    <w:p w:rsidR="000312EE" w:rsidRPr="00C82FCA" w:rsidRDefault="000312EE" w:rsidP="000312EE">
      <w:pPr>
        <w:jc w:val="center"/>
        <w:rPr>
          <w:b/>
          <w:bCs/>
        </w:rPr>
      </w:pPr>
    </w:p>
    <w:p w:rsidR="000312EE" w:rsidRPr="004B5B81" w:rsidRDefault="000312EE" w:rsidP="000312EE">
      <w:pPr>
        <w:ind w:left="-900"/>
        <w:rPr>
          <w:b/>
          <w:sz w:val="18"/>
          <w:szCs w:val="18"/>
        </w:rPr>
      </w:pPr>
    </w:p>
    <w:p w:rsidR="000312EE" w:rsidRPr="004B5B81" w:rsidRDefault="000312EE" w:rsidP="000312EE">
      <w:pPr>
        <w:ind w:left="-900"/>
        <w:jc w:val="center"/>
        <w:rPr>
          <w:b/>
        </w:rPr>
      </w:pPr>
      <w:r w:rsidRPr="004B5B81">
        <w:rPr>
          <w:b/>
        </w:rPr>
        <w:t>ATTENDANCE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1260"/>
        <w:gridCol w:w="2160"/>
        <w:gridCol w:w="1800"/>
        <w:gridCol w:w="1260"/>
      </w:tblGrid>
      <w:tr w:rsidR="000312EE" w:rsidRPr="00F57F5A" w:rsidTr="00AF60E5">
        <w:tc>
          <w:tcPr>
            <w:tcW w:w="2160" w:type="dxa"/>
            <w:shd w:val="clear" w:color="auto" w:fill="auto"/>
          </w:tcPr>
          <w:p w:rsidR="000312EE" w:rsidRPr="00F57F5A" w:rsidRDefault="000312EE" w:rsidP="006D3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312EE" w:rsidRPr="00F57F5A" w:rsidRDefault="000312EE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1260" w:type="dxa"/>
            <w:shd w:val="clear" w:color="auto" w:fill="auto"/>
          </w:tcPr>
          <w:p w:rsidR="000312EE" w:rsidRPr="00F57F5A" w:rsidRDefault="000312EE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2160" w:type="dxa"/>
            <w:shd w:val="clear" w:color="auto" w:fill="auto"/>
          </w:tcPr>
          <w:p w:rsidR="000312EE" w:rsidRPr="00F57F5A" w:rsidRDefault="000312EE" w:rsidP="006D3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312EE" w:rsidRPr="00F57F5A" w:rsidRDefault="000312EE" w:rsidP="000312E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1260" w:type="dxa"/>
            <w:shd w:val="clear" w:color="auto" w:fill="auto"/>
          </w:tcPr>
          <w:p w:rsidR="000312EE" w:rsidRPr="00F57F5A" w:rsidRDefault="000312EE" w:rsidP="000312E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Initials</w:t>
            </w:r>
          </w:p>
        </w:tc>
      </w:tr>
      <w:tr w:rsidR="000312EE" w:rsidRPr="00F57F5A" w:rsidTr="00AF60E5">
        <w:tc>
          <w:tcPr>
            <w:tcW w:w="2160" w:type="dxa"/>
            <w:shd w:val="clear" w:color="auto" w:fill="auto"/>
          </w:tcPr>
          <w:p w:rsidR="000312EE" w:rsidRPr="00F57F5A" w:rsidRDefault="000312EE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Co-Chair Dean</w:t>
            </w:r>
          </w:p>
        </w:tc>
        <w:tc>
          <w:tcPr>
            <w:tcW w:w="1800" w:type="dxa"/>
            <w:shd w:val="clear" w:color="auto" w:fill="auto"/>
          </w:tcPr>
          <w:p w:rsidR="000312EE" w:rsidRPr="00F57F5A" w:rsidRDefault="000312EE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Kim Hoffmans</w:t>
            </w:r>
          </w:p>
          <w:p w:rsidR="000312EE" w:rsidRPr="00F57F5A" w:rsidRDefault="000312EE" w:rsidP="006D3D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12EE" w:rsidRPr="00F57F5A" w:rsidRDefault="000312EE" w:rsidP="006D3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312EE" w:rsidRPr="00F57F5A" w:rsidRDefault="000312EE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Co-Chair Faculty</w:t>
            </w:r>
          </w:p>
        </w:tc>
        <w:tc>
          <w:tcPr>
            <w:tcW w:w="1800" w:type="dxa"/>
            <w:shd w:val="clear" w:color="auto" w:fill="auto"/>
          </w:tcPr>
          <w:p w:rsidR="000312EE" w:rsidRPr="00F57F5A" w:rsidRDefault="000312EE" w:rsidP="000312EE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Margaret Tennant</w:t>
            </w:r>
          </w:p>
        </w:tc>
        <w:tc>
          <w:tcPr>
            <w:tcW w:w="1260" w:type="dxa"/>
            <w:shd w:val="clear" w:color="auto" w:fill="auto"/>
          </w:tcPr>
          <w:p w:rsidR="000312EE" w:rsidRPr="00F57F5A" w:rsidRDefault="000312EE" w:rsidP="000312EE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F57F5A" w:rsidRPr="00F57F5A" w:rsidTr="00AF60E5">
        <w:tc>
          <w:tcPr>
            <w:tcW w:w="2160" w:type="dxa"/>
            <w:shd w:val="clear" w:color="auto" w:fill="auto"/>
          </w:tcPr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Learning Resources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CIS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English/ESL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World Languages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Faten Habib/</w:t>
            </w: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Mary Mills</w:t>
            </w:r>
          </w:p>
          <w:p w:rsidR="00F57F5A" w:rsidRPr="00F57F5A" w:rsidRDefault="002A1A28" w:rsidP="006D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</w:t>
            </w:r>
            <w:r w:rsidR="00F57F5A" w:rsidRPr="00F57F5A">
              <w:rPr>
                <w:sz w:val="20"/>
                <w:szCs w:val="20"/>
              </w:rPr>
              <w:t xml:space="preserve"> Adams</w:t>
            </w: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Judith Ramos</w:t>
            </w:r>
          </w:p>
        </w:tc>
        <w:tc>
          <w:tcPr>
            <w:tcW w:w="1260" w:type="dxa"/>
            <w:shd w:val="clear" w:color="auto" w:fill="auto"/>
          </w:tcPr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Instructional Technology</w:t>
            </w:r>
          </w:p>
        </w:tc>
        <w:tc>
          <w:tcPr>
            <w:tcW w:w="1800" w:type="dxa"/>
            <w:shd w:val="clear" w:color="auto" w:fill="auto"/>
          </w:tcPr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Ashley Chelonis</w:t>
            </w:r>
          </w:p>
        </w:tc>
        <w:tc>
          <w:tcPr>
            <w:tcW w:w="1260" w:type="dxa"/>
            <w:shd w:val="clear" w:color="auto" w:fill="auto"/>
          </w:tcPr>
          <w:p w:rsidR="00F57F5A" w:rsidRPr="00F57F5A" w:rsidRDefault="00F57F5A" w:rsidP="006D3D17">
            <w:pPr>
              <w:rPr>
                <w:sz w:val="20"/>
                <w:szCs w:val="20"/>
              </w:rPr>
            </w:pPr>
          </w:p>
        </w:tc>
      </w:tr>
      <w:tr w:rsidR="00F57F5A" w:rsidRPr="00F57F5A" w:rsidTr="00AF60E5">
        <w:tc>
          <w:tcPr>
            <w:tcW w:w="2160" w:type="dxa"/>
            <w:shd w:val="clear" w:color="auto" w:fill="auto"/>
          </w:tcPr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Chem/ Earth Sciences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CNSE/CS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 xml:space="preserve">Mathematics, 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Physical Sciences</w:t>
            </w:r>
          </w:p>
        </w:tc>
        <w:tc>
          <w:tcPr>
            <w:tcW w:w="1800" w:type="dxa"/>
            <w:shd w:val="clear" w:color="auto" w:fill="auto"/>
          </w:tcPr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None</w:t>
            </w: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None</w:t>
            </w: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Brendan Purdy</w:t>
            </w: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Clint Harper</w:t>
            </w:r>
          </w:p>
        </w:tc>
        <w:tc>
          <w:tcPr>
            <w:tcW w:w="1260" w:type="dxa"/>
            <w:shd w:val="clear" w:color="auto" w:fill="auto"/>
          </w:tcPr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Child Devmt</w:t>
            </w:r>
          </w:p>
          <w:p w:rsidR="00F57F5A" w:rsidRPr="00F57F5A" w:rsidRDefault="00F57F5A" w:rsidP="00FE09B5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Digital Media</w:t>
            </w:r>
          </w:p>
          <w:p w:rsidR="00F57F5A" w:rsidRPr="00F57F5A" w:rsidRDefault="00F57F5A" w:rsidP="008915DF">
            <w:pPr>
              <w:tabs>
                <w:tab w:val="left" w:pos="1872"/>
              </w:tabs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Visual &amp; Applied Arts</w:t>
            </w:r>
          </w:p>
        </w:tc>
        <w:tc>
          <w:tcPr>
            <w:tcW w:w="1800" w:type="dxa"/>
            <w:shd w:val="clear" w:color="auto" w:fill="auto"/>
          </w:tcPr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Jamie Rhone</w:t>
            </w: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Susan Gardner</w:t>
            </w:r>
          </w:p>
          <w:p w:rsidR="00F57F5A" w:rsidRPr="00F57F5A" w:rsidRDefault="00F57F5A" w:rsidP="008915DF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Katherine Zoraster</w:t>
            </w:r>
          </w:p>
        </w:tc>
        <w:tc>
          <w:tcPr>
            <w:tcW w:w="1260" w:type="dxa"/>
            <w:shd w:val="clear" w:color="auto" w:fill="auto"/>
          </w:tcPr>
          <w:p w:rsidR="00F57F5A" w:rsidRPr="00F57F5A" w:rsidRDefault="00F57F5A" w:rsidP="006D3D17">
            <w:pPr>
              <w:rPr>
                <w:sz w:val="20"/>
                <w:szCs w:val="20"/>
              </w:rPr>
            </w:pPr>
          </w:p>
        </w:tc>
      </w:tr>
      <w:tr w:rsidR="00F57F5A" w:rsidRPr="00F57F5A" w:rsidTr="00AF60E5">
        <w:tc>
          <w:tcPr>
            <w:tcW w:w="2160" w:type="dxa"/>
            <w:shd w:val="clear" w:color="auto" w:fill="auto"/>
          </w:tcPr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Social  Sciences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Behavioral Sciences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Business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Athletics</w:t>
            </w:r>
          </w:p>
        </w:tc>
        <w:tc>
          <w:tcPr>
            <w:tcW w:w="1800" w:type="dxa"/>
            <w:shd w:val="clear" w:color="auto" w:fill="auto"/>
          </w:tcPr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Elisa Setmire</w:t>
            </w: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Patty Colman</w:t>
            </w: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None</w:t>
            </w: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Access/LS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Counseling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Health Center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Music/Dance</w:t>
            </w:r>
          </w:p>
          <w:p w:rsidR="00F57F5A" w:rsidRPr="00F57F5A" w:rsidRDefault="00F57F5A" w:rsidP="00FE09B5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Theater Arts</w:t>
            </w:r>
          </w:p>
        </w:tc>
        <w:tc>
          <w:tcPr>
            <w:tcW w:w="1800" w:type="dxa"/>
            <w:shd w:val="clear" w:color="auto" w:fill="auto"/>
          </w:tcPr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None</w:t>
            </w: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Judi Gould</w:t>
            </w: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None</w:t>
            </w: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None</w:t>
            </w: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Steve Doyle</w:t>
            </w:r>
          </w:p>
        </w:tc>
        <w:tc>
          <w:tcPr>
            <w:tcW w:w="1260" w:type="dxa"/>
            <w:shd w:val="clear" w:color="auto" w:fill="auto"/>
          </w:tcPr>
          <w:p w:rsidR="00F57F5A" w:rsidRPr="00F57F5A" w:rsidRDefault="00F57F5A" w:rsidP="006D3D17">
            <w:pPr>
              <w:rPr>
                <w:sz w:val="20"/>
                <w:szCs w:val="20"/>
              </w:rPr>
            </w:pP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</w:p>
        </w:tc>
      </w:tr>
      <w:tr w:rsidR="00F57F5A" w:rsidRPr="00F57F5A" w:rsidTr="00AF60E5">
        <w:tc>
          <w:tcPr>
            <w:tcW w:w="2160" w:type="dxa"/>
            <w:shd w:val="clear" w:color="auto" w:fill="auto"/>
          </w:tcPr>
          <w:p w:rsidR="00F0095E" w:rsidRDefault="00F0095E" w:rsidP="008915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Animal Science</w:t>
            </w:r>
          </w:p>
          <w:p w:rsidR="00F57F5A" w:rsidRPr="00F57F5A" w:rsidRDefault="00F57F5A" w:rsidP="008915DF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Health Sciences</w:t>
            </w:r>
          </w:p>
          <w:p w:rsidR="00F57F5A" w:rsidRPr="00F57F5A" w:rsidRDefault="00F57F5A" w:rsidP="008915DF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Life Science</w:t>
            </w:r>
          </w:p>
        </w:tc>
        <w:tc>
          <w:tcPr>
            <w:tcW w:w="1800" w:type="dxa"/>
            <w:shd w:val="clear" w:color="auto" w:fill="auto"/>
          </w:tcPr>
          <w:p w:rsidR="00F0095E" w:rsidRDefault="00F0095E" w:rsidP="0089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:rsidR="00F57F5A" w:rsidRPr="00F57F5A" w:rsidRDefault="00F57F5A" w:rsidP="008915DF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Argie Clifford</w:t>
            </w:r>
          </w:p>
          <w:p w:rsidR="00F57F5A" w:rsidRPr="00F57F5A" w:rsidRDefault="00F57F5A" w:rsidP="008915DF">
            <w:pPr>
              <w:rPr>
                <w:sz w:val="20"/>
                <w:szCs w:val="20"/>
              </w:rPr>
            </w:pPr>
            <w:r w:rsidRPr="00F57F5A">
              <w:rPr>
                <w:sz w:val="20"/>
                <w:szCs w:val="20"/>
              </w:rPr>
              <w:t>Rachel Messinger</w:t>
            </w:r>
          </w:p>
        </w:tc>
        <w:tc>
          <w:tcPr>
            <w:tcW w:w="1260" w:type="dxa"/>
            <w:shd w:val="clear" w:color="auto" w:fill="auto"/>
          </w:tcPr>
          <w:p w:rsidR="00F57F5A" w:rsidRPr="00F57F5A" w:rsidRDefault="00F57F5A" w:rsidP="008915D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  <w:r w:rsidRPr="00F57F5A">
              <w:rPr>
                <w:b/>
                <w:bCs/>
                <w:sz w:val="20"/>
                <w:szCs w:val="20"/>
              </w:rPr>
              <w:t>GUESTS</w:t>
            </w:r>
          </w:p>
          <w:p w:rsidR="00F57F5A" w:rsidRPr="00F57F5A" w:rsidRDefault="00F57F5A" w:rsidP="006D3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57F5A" w:rsidRPr="00F57F5A" w:rsidRDefault="00F57F5A" w:rsidP="006D3D17">
            <w:pPr>
              <w:rPr>
                <w:sz w:val="20"/>
                <w:szCs w:val="20"/>
              </w:rPr>
            </w:pP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</w:p>
          <w:p w:rsidR="00F57F5A" w:rsidRPr="00F57F5A" w:rsidRDefault="00F57F5A" w:rsidP="006D3D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57F5A" w:rsidRPr="00F57F5A" w:rsidRDefault="00F57F5A" w:rsidP="006D3D17">
            <w:pPr>
              <w:rPr>
                <w:sz w:val="20"/>
                <w:szCs w:val="20"/>
              </w:rPr>
            </w:pPr>
          </w:p>
        </w:tc>
      </w:tr>
    </w:tbl>
    <w:p w:rsidR="000312EE" w:rsidRPr="00C82FCA" w:rsidRDefault="000312EE" w:rsidP="000312EE">
      <w:pPr>
        <w:ind w:left="-900"/>
        <w:jc w:val="center"/>
        <w:rPr>
          <w:sz w:val="18"/>
          <w:szCs w:val="18"/>
        </w:rPr>
      </w:pPr>
    </w:p>
    <w:p w:rsidR="00A82F1F" w:rsidRPr="004B5B81" w:rsidRDefault="000312EE" w:rsidP="00B06F59">
      <w:pPr>
        <w:ind w:left="2880" w:firstLine="720"/>
        <w:rPr>
          <w:b/>
        </w:rPr>
      </w:pPr>
      <w:r w:rsidRPr="004B5B81">
        <w:rPr>
          <w:b/>
        </w:rPr>
        <w:t>AGENDA</w:t>
      </w:r>
    </w:p>
    <w:p w:rsidR="004B5B81" w:rsidRDefault="004B5B81" w:rsidP="000312EE">
      <w:pPr>
        <w:jc w:val="center"/>
      </w:pPr>
    </w:p>
    <w:p w:rsidR="004B5B81" w:rsidRPr="004B5B81" w:rsidRDefault="004B5B81" w:rsidP="004B5B81">
      <w:pPr>
        <w:numPr>
          <w:ilvl w:val="0"/>
          <w:numId w:val="13"/>
        </w:numPr>
      </w:pPr>
      <w:r>
        <w:rPr>
          <w:b/>
        </w:rPr>
        <w:t>Welcome and Introductions</w:t>
      </w:r>
    </w:p>
    <w:p w:rsidR="004B5B81" w:rsidRPr="004B5B81" w:rsidRDefault="004B5B81" w:rsidP="004B5B81"/>
    <w:p w:rsidR="004B5B81" w:rsidRPr="004B5B81" w:rsidRDefault="004B5B81" w:rsidP="004B5B81">
      <w:pPr>
        <w:numPr>
          <w:ilvl w:val="0"/>
          <w:numId w:val="13"/>
        </w:numPr>
      </w:pPr>
      <w:r>
        <w:rPr>
          <w:b/>
        </w:rPr>
        <w:t>Review of committee mission</w:t>
      </w:r>
      <w:r w:rsidR="007573A5">
        <w:rPr>
          <w:b/>
        </w:rPr>
        <w:t xml:space="preserve"> and 2011-12 accomplishments</w:t>
      </w:r>
      <w:r w:rsidR="002026CF">
        <w:rPr>
          <w:b/>
        </w:rPr>
        <w:t xml:space="preserve"> </w:t>
      </w:r>
    </w:p>
    <w:p w:rsidR="004B5B81" w:rsidRPr="004B5B81" w:rsidRDefault="004B5B81" w:rsidP="004B5B81"/>
    <w:p w:rsidR="004B5B81" w:rsidRPr="004B5B81" w:rsidRDefault="004B5B81" w:rsidP="004B5B81">
      <w:pPr>
        <w:numPr>
          <w:ilvl w:val="0"/>
          <w:numId w:val="13"/>
        </w:numPr>
      </w:pPr>
      <w:r>
        <w:rPr>
          <w:b/>
        </w:rPr>
        <w:t>Committee Reports</w:t>
      </w:r>
    </w:p>
    <w:p w:rsidR="004B5B81" w:rsidRPr="004B5B81" w:rsidRDefault="004B5B81" w:rsidP="004B5B81">
      <w:pPr>
        <w:numPr>
          <w:ilvl w:val="1"/>
          <w:numId w:val="13"/>
        </w:numPr>
      </w:pPr>
      <w:r>
        <w:rPr>
          <w:b/>
        </w:rPr>
        <w:t>Fall Flex 2012</w:t>
      </w:r>
      <w:r w:rsidR="00C6092D">
        <w:rPr>
          <w:b/>
        </w:rPr>
        <w:t xml:space="preserve">: </w:t>
      </w:r>
      <w:r w:rsidR="00C6092D">
        <w:t>Evaluations and Debriefing</w:t>
      </w:r>
    </w:p>
    <w:p w:rsidR="004B5B81" w:rsidRPr="004B5B81" w:rsidRDefault="00C6092D" w:rsidP="004B5B81">
      <w:pPr>
        <w:numPr>
          <w:ilvl w:val="1"/>
          <w:numId w:val="13"/>
        </w:numPr>
      </w:pPr>
      <w:r>
        <w:rPr>
          <w:b/>
        </w:rPr>
        <w:t>Faculty Travel Funding</w:t>
      </w:r>
      <w:r w:rsidR="007573A5">
        <w:rPr>
          <w:b/>
        </w:rPr>
        <w:t xml:space="preserve">: </w:t>
      </w:r>
      <w:r w:rsidR="007573A5">
        <w:t>Funding status and recent awardees</w:t>
      </w:r>
    </w:p>
    <w:p w:rsidR="004B5B81" w:rsidRPr="004B5B81" w:rsidRDefault="004B5B81" w:rsidP="004B5B81">
      <w:pPr>
        <w:ind w:left="360"/>
      </w:pPr>
    </w:p>
    <w:p w:rsidR="004B5B81" w:rsidRPr="004B5B81" w:rsidRDefault="004B5B81" w:rsidP="004B5B81">
      <w:pPr>
        <w:numPr>
          <w:ilvl w:val="0"/>
          <w:numId w:val="13"/>
        </w:numPr>
      </w:pPr>
      <w:r>
        <w:rPr>
          <w:b/>
        </w:rPr>
        <w:t>New Business</w:t>
      </w:r>
    </w:p>
    <w:p w:rsidR="007573A5" w:rsidRPr="007573A5" w:rsidRDefault="007573A5" w:rsidP="004B5B81">
      <w:pPr>
        <w:numPr>
          <w:ilvl w:val="1"/>
          <w:numId w:val="13"/>
        </w:numPr>
      </w:pPr>
      <w:r>
        <w:rPr>
          <w:b/>
        </w:rPr>
        <w:t>Goals and objectives for 2012-13</w:t>
      </w:r>
    </w:p>
    <w:p w:rsidR="004B5B81" w:rsidRPr="004B5B81" w:rsidRDefault="004B5B81" w:rsidP="004B5B81">
      <w:pPr>
        <w:numPr>
          <w:ilvl w:val="1"/>
          <w:numId w:val="13"/>
        </w:numPr>
      </w:pPr>
      <w:r>
        <w:rPr>
          <w:b/>
        </w:rPr>
        <w:t>Committee workgroup membership</w:t>
      </w:r>
    </w:p>
    <w:p w:rsidR="004B5B81" w:rsidRDefault="004B5B81" w:rsidP="004B5B81">
      <w:pPr>
        <w:numPr>
          <w:ilvl w:val="2"/>
          <w:numId w:val="13"/>
        </w:numPr>
      </w:pPr>
      <w:r>
        <w:t>Kudos</w:t>
      </w:r>
    </w:p>
    <w:p w:rsidR="004B5B81" w:rsidRDefault="004B5B81" w:rsidP="004B5B81">
      <w:pPr>
        <w:numPr>
          <w:ilvl w:val="2"/>
          <w:numId w:val="13"/>
        </w:numPr>
      </w:pPr>
      <w:r>
        <w:t>Flex Activities</w:t>
      </w:r>
    </w:p>
    <w:p w:rsidR="004B5B81" w:rsidRDefault="004B5B81" w:rsidP="004B5B81">
      <w:pPr>
        <w:numPr>
          <w:ilvl w:val="2"/>
          <w:numId w:val="13"/>
        </w:numPr>
      </w:pPr>
      <w:r>
        <w:t>Travel Requests</w:t>
      </w:r>
    </w:p>
    <w:p w:rsidR="004B5B81" w:rsidRDefault="004B5B81" w:rsidP="007573A5">
      <w:pPr>
        <w:numPr>
          <w:ilvl w:val="2"/>
          <w:numId w:val="13"/>
        </w:numPr>
      </w:pPr>
      <w:r>
        <w:t>Technology</w:t>
      </w:r>
    </w:p>
    <w:p w:rsidR="004B5B81" w:rsidRPr="004B5B81" w:rsidRDefault="004B5B81" w:rsidP="004B5B81">
      <w:pPr>
        <w:numPr>
          <w:ilvl w:val="1"/>
          <w:numId w:val="13"/>
        </w:numPr>
      </w:pPr>
      <w:r>
        <w:rPr>
          <w:b/>
        </w:rPr>
        <w:t>Facu</w:t>
      </w:r>
      <w:r w:rsidR="007573A5">
        <w:rPr>
          <w:b/>
        </w:rPr>
        <w:t xml:space="preserve">lty Development Handbook: </w:t>
      </w:r>
      <w:r w:rsidR="007573A5">
        <w:t>Determine need for update</w:t>
      </w:r>
    </w:p>
    <w:p w:rsidR="004B5B81" w:rsidRPr="004B5B81" w:rsidRDefault="004B5B81" w:rsidP="004B5B81">
      <w:pPr>
        <w:numPr>
          <w:ilvl w:val="1"/>
          <w:numId w:val="13"/>
        </w:numPr>
      </w:pPr>
      <w:r>
        <w:rPr>
          <w:b/>
        </w:rPr>
        <w:t>Evaluation vehicle and process</w:t>
      </w:r>
    </w:p>
    <w:p w:rsidR="004B5B81" w:rsidRPr="004B5B81" w:rsidRDefault="004B5B81" w:rsidP="004B5B81">
      <w:pPr>
        <w:numPr>
          <w:ilvl w:val="1"/>
          <w:numId w:val="13"/>
        </w:numPr>
      </w:pPr>
      <w:r>
        <w:rPr>
          <w:b/>
        </w:rPr>
        <w:t>Other</w:t>
      </w:r>
      <w:r w:rsidR="007573A5">
        <w:rPr>
          <w:b/>
        </w:rPr>
        <w:t xml:space="preserve"> new business</w:t>
      </w:r>
    </w:p>
    <w:p w:rsidR="004B5B81" w:rsidRPr="004B5B81" w:rsidRDefault="004B5B81" w:rsidP="004B5B81">
      <w:pPr>
        <w:ind w:left="360"/>
      </w:pPr>
    </w:p>
    <w:p w:rsidR="004B5B81" w:rsidRPr="00C6092D" w:rsidRDefault="004B5B81" w:rsidP="004B5B81">
      <w:pPr>
        <w:numPr>
          <w:ilvl w:val="0"/>
          <w:numId w:val="13"/>
        </w:numPr>
      </w:pPr>
      <w:r>
        <w:rPr>
          <w:b/>
        </w:rPr>
        <w:t>Announcements</w:t>
      </w:r>
    </w:p>
    <w:p w:rsidR="007573A5" w:rsidRDefault="007573A5" w:rsidP="00C6092D">
      <w:pPr>
        <w:numPr>
          <w:ilvl w:val="1"/>
          <w:numId w:val="13"/>
        </w:numPr>
      </w:pPr>
      <w:r>
        <w:rPr>
          <w:i/>
        </w:rPr>
        <w:t xml:space="preserve">Fall Fling: </w:t>
      </w:r>
      <w:r>
        <w:t>Friday 10/5/12</w:t>
      </w:r>
    </w:p>
    <w:p w:rsidR="000312EE" w:rsidRDefault="00C6092D" w:rsidP="00C6092D">
      <w:pPr>
        <w:numPr>
          <w:ilvl w:val="1"/>
          <w:numId w:val="13"/>
        </w:numPr>
      </w:pPr>
      <w:r>
        <w:t>Next meeting: October 17, 2:30-4:00 pm, AA138.</w:t>
      </w:r>
    </w:p>
    <w:sectPr w:rsidR="000312EE" w:rsidSect="004B5B8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E22E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32DB8"/>
    <w:multiLevelType w:val="hybridMultilevel"/>
    <w:tmpl w:val="2DCE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1B99"/>
    <w:multiLevelType w:val="hybridMultilevel"/>
    <w:tmpl w:val="CAFE1AD6"/>
    <w:lvl w:ilvl="0" w:tplc="62C8E696">
      <w:start w:val="1"/>
      <w:numFmt w:val="bullet"/>
      <w:lvlText w:val=""/>
      <w:lvlJc w:val="left"/>
      <w:pPr>
        <w:tabs>
          <w:tab w:val="num" w:pos="-900"/>
        </w:tabs>
        <w:ind w:left="-9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1A7541F3"/>
    <w:multiLevelType w:val="multilevel"/>
    <w:tmpl w:val="0409001D"/>
    <w:styleLink w:val="MTRoNum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764ED1"/>
    <w:multiLevelType w:val="hybridMultilevel"/>
    <w:tmpl w:val="BD2A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95A99"/>
    <w:multiLevelType w:val="multilevel"/>
    <w:tmpl w:val="D3E474E4"/>
    <w:styleLink w:val="RoNumMine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203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3AFB5D71"/>
    <w:multiLevelType w:val="hybridMultilevel"/>
    <w:tmpl w:val="1208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E7082"/>
    <w:multiLevelType w:val="hybridMultilevel"/>
    <w:tmpl w:val="F3DE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12C4"/>
    <w:multiLevelType w:val="multilevel"/>
    <w:tmpl w:val="37FE5D04"/>
    <w:lvl w:ilvl="0">
      <w:start w:val="1"/>
      <w:numFmt w:val="upperRoman"/>
      <w:lvlText w:val="%1."/>
      <w:lvlJc w:val="left"/>
      <w:pPr>
        <w:ind w:left="360" w:hanging="360"/>
      </w:pPr>
      <w:rPr>
        <w:rFonts w:ascii="Corbel" w:hAnsi="Corbe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D5268F2"/>
    <w:multiLevelType w:val="multilevel"/>
    <w:tmpl w:val="37FE5D04"/>
    <w:styleLink w:val="Mine"/>
    <w:lvl w:ilvl="0">
      <w:start w:val="1"/>
      <w:numFmt w:val="upperRoman"/>
      <w:lvlText w:val="%1."/>
      <w:lvlJc w:val="left"/>
      <w:pPr>
        <w:ind w:left="360" w:hanging="360"/>
      </w:pPr>
      <w:rPr>
        <w:rFonts w:ascii="Corbel" w:hAnsi="Corbe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C653552"/>
    <w:multiLevelType w:val="hybridMultilevel"/>
    <w:tmpl w:val="90DE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92528"/>
    <w:multiLevelType w:val="multilevel"/>
    <w:tmpl w:val="37FE5D04"/>
    <w:numStyleLink w:val="Mine"/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1F"/>
    <w:rsid w:val="000312EE"/>
    <w:rsid w:val="00175C5D"/>
    <w:rsid w:val="002026CF"/>
    <w:rsid w:val="002A1A28"/>
    <w:rsid w:val="002F1B81"/>
    <w:rsid w:val="003265AC"/>
    <w:rsid w:val="004B5B81"/>
    <w:rsid w:val="005A66A8"/>
    <w:rsid w:val="007573A5"/>
    <w:rsid w:val="00771307"/>
    <w:rsid w:val="00850F68"/>
    <w:rsid w:val="00A10752"/>
    <w:rsid w:val="00A77163"/>
    <w:rsid w:val="00A82F1F"/>
    <w:rsid w:val="00AF60E5"/>
    <w:rsid w:val="00B06F59"/>
    <w:rsid w:val="00BD00F3"/>
    <w:rsid w:val="00C6092D"/>
    <w:rsid w:val="00F0095E"/>
    <w:rsid w:val="00F169F8"/>
    <w:rsid w:val="00F57F5A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B81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B81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B81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B81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B81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B81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B81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B81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B81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NumMine">
    <w:name w:val="RoNumMine"/>
    <w:uiPriority w:val="99"/>
    <w:rsid w:val="00850F68"/>
    <w:pPr>
      <w:numPr>
        <w:numId w:val="1"/>
      </w:numPr>
    </w:pPr>
  </w:style>
  <w:style w:type="numbering" w:customStyle="1" w:styleId="Mine">
    <w:name w:val="Mine"/>
    <w:uiPriority w:val="99"/>
    <w:rsid w:val="00771307"/>
    <w:pPr>
      <w:numPr>
        <w:numId w:val="2"/>
      </w:numPr>
    </w:pPr>
  </w:style>
  <w:style w:type="numbering" w:customStyle="1" w:styleId="MTRoNum">
    <w:name w:val="MT RoNum"/>
    <w:uiPriority w:val="99"/>
    <w:rsid w:val="005A66A8"/>
    <w:pPr>
      <w:numPr>
        <w:numId w:val="3"/>
      </w:numPr>
    </w:pPr>
  </w:style>
  <w:style w:type="paragraph" w:styleId="ListBullet">
    <w:name w:val="List Bullet"/>
    <w:basedOn w:val="Normal"/>
    <w:uiPriority w:val="99"/>
    <w:rsid w:val="000312EE"/>
    <w:pPr>
      <w:numPr>
        <w:numId w:val="5"/>
      </w:numPr>
    </w:pPr>
  </w:style>
  <w:style w:type="table" w:styleId="TableGrid">
    <w:name w:val="Table Grid"/>
    <w:basedOn w:val="TableNormal"/>
    <w:uiPriority w:val="59"/>
    <w:rsid w:val="00AF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5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B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B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B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B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B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B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B81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B81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B81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B81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B81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B81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B81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B81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B81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NumMine">
    <w:name w:val="RoNumMine"/>
    <w:uiPriority w:val="99"/>
    <w:rsid w:val="00850F68"/>
    <w:pPr>
      <w:numPr>
        <w:numId w:val="1"/>
      </w:numPr>
    </w:pPr>
  </w:style>
  <w:style w:type="numbering" w:customStyle="1" w:styleId="Mine">
    <w:name w:val="Mine"/>
    <w:uiPriority w:val="99"/>
    <w:rsid w:val="00771307"/>
    <w:pPr>
      <w:numPr>
        <w:numId w:val="2"/>
      </w:numPr>
    </w:pPr>
  </w:style>
  <w:style w:type="numbering" w:customStyle="1" w:styleId="MTRoNum">
    <w:name w:val="MT RoNum"/>
    <w:uiPriority w:val="99"/>
    <w:rsid w:val="005A66A8"/>
    <w:pPr>
      <w:numPr>
        <w:numId w:val="3"/>
      </w:numPr>
    </w:pPr>
  </w:style>
  <w:style w:type="paragraph" w:styleId="ListBullet">
    <w:name w:val="List Bullet"/>
    <w:basedOn w:val="Normal"/>
    <w:uiPriority w:val="99"/>
    <w:rsid w:val="000312EE"/>
    <w:pPr>
      <w:numPr>
        <w:numId w:val="5"/>
      </w:numPr>
    </w:pPr>
  </w:style>
  <w:style w:type="table" w:styleId="TableGrid">
    <w:name w:val="Table Grid"/>
    <w:basedOn w:val="TableNormal"/>
    <w:uiPriority w:val="59"/>
    <w:rsid w:val="00AF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5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B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B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B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B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B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B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MTennant</dc:creator>
  <cp:lastModifiedBy>khoffmans</cp:lastModifiedBy>
  <cp:revision>2</cp:revision>
  <dcterms:created xsi:type="dcterms:W3CDTF">2012-09-19T18:16:00Z</dcterms:created>
  <dcterms:modified xsi:type="dcterms:W3CDTF">2012-09-19T18:16:00Z</dcterms:modified>
</cp:coreProperties>
</file>