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D8060" w14:textId="77777777" w:rsidR="009A0926" w:rsidRDefault="009A0926" w:rsidP="009A0926">
      <w:pPr>
        <w:pStyle w:val="Title"/>
      </w:pPr>
      <w:r>
        <w:t xml:space="preserve">Welcome to Moorpark College </w:t>
      </w:r>
    </w:p>
    <w:p w14:paraId="5519405A" w14:textId="2921E96D" w:rsidR="004D3D24" w:rsidRDefault="009A0926" w:rsidP="009A0926">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EF4CDC">
        <w:rPr>
          <w:i/>
          <w:iCs/>
          <w:sz w:val="26"/>
          <w:szCs w:val="26"/>
          <w:u w:val="single"/>
        </w:rPr>
        <w:t>Hospitality Management 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w:t>
      </w:r>
      <w:r>
        <w:rPr>
          <w:sz w:val="26"/>
          <w:szCs w:val="26"/>
        </w:rPr>
        <w:t>register.</w:t>
      </w:r>
    </w:p>
    <w:p w14:paraId="44C68EBE" w14:textId="77777777" w:rsidR="004D3D24" w:rsidRDefault="004D3D24" w:rsidP="004D3D24">
      <w:pPr>
        <w:rPr>
          <w:rStyle w:val="normaltextrun"/>
          <w:sz w:val="26"/>
          <w:szCs w:val="26"/>
          <w:shd w:val="clear" w:color="auto" w:fill="FFFFFF"/>
        </w:rPr>
      </w:pPr>
    </w:p>
    <w:p w14:paraId="105EE4E5" w14:textId="7AA33E23"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C3555B" w:rsidRPr="00C3555B">
          <w:rPr>
            <w:rStyle w:val="normaltextrun"/>
            <w:color w:val="0000FF"/>
            <w:sz w:val="26"/>
            <w:szCs w:val="26"/>
            <w:u w:val="single"/>
            <w:shd w:val="clear" w:color="auto" w:fill="FFFFFF"/>
          </w:rPr>
          <w:t>MCsuccessteamBIT@vcccd.edu</w:t>
        </w:r>
      </w:hyperlink>
      <w:r w:rsidR="00C3555B">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16766102" w:rsidR="004D3D24" w:rsidRDefault="004D3D24" w:rsidP="004D3D24">
      <w:pPr>
        <w:rPr>
          <w:sz w:val="26"/>
          <w:szCs w:val="26"/>
        </w:rPr>
      </w:pPr>
      <w:r w:rsidRPr="667EB6A0">
        <w:rPr>
          <w:sz w:val="26"/>
          <w:szCs w:val="26"/>
        </w:rPr>
        <w:t>Below is your</w:t>
      </w:r>
      <w:r w:rsidR="6262B695" w:rsidRPr="667EB6A0">
        <w:rPr>
          <w:sz w:val="26"/>
          <w:szCs w:val="26"/>
        </w:rPr>
        <w:t xml:space="preserve"> advised</w:t>
      </w:r>
      <w:r w:rsidRPr="667EB6A0">
        <w:rPr>
          <w:sz w:val="26"/>
          <w:szCs w:val="26"/>
        </w:rPr>
        <w:t xml:space="preserve"> time class schedule for Fall. If you applied to begin in Summer, you may consider taking a course(s) from the list below.</w:t>
      </w:r>
    </w:p>
    <w:p w14:paraId="345E9E2B" w14:textId="357FAE75" w:rsidR="7F9EAC07" w:rsidRDefault="7F9EAC07" w:rsidP="7F9EAC07">
      <w:pPr>
        <w:rPr>
          <w:b/>
          <w:bCs/>
          <w:sz w:val="26"/>
          <w:szCs w:val="26"/>
          <w:u w:val="single"/>
        </w:rPr>
      </w:pPr>
    </w:p>
    <w:p w14:paraId="284BD452" w14:textId="11EE32E9" w:rsidR="00056947" w:rsidRPr="00056947" w:rsidRDefault="00056947" w:rsidP="009A0926">
      <w:pPr>
        <w:jc w:val="center"/>
        <w:rPr>
          <w:b/>
          <w:bCs/>
          <w:sz w:val="26"/>
          <w:szCs w:val="26"/>
          <w:u w:val="single"/>
        </w:rPr>
      </w:pPr>
      <w:r w:rsidRPr="7E1B273C">
        <w:rPr>
          <w:b/>
          <w:bCs/>
          <w:sz w:val="26"/>
          <w:szCs w:val="26"/>
          <w:u w:val="single"/>
        </w:rPr>
        <w:t>Hospitality Management Certificate</w:t>
      </w:r>
      <w:r w:rsidR="359D6F60" w:rsidRPr="7E1B273C">
        <w:rPr>
          <w:b/>
          <w:bCs/>
          <w:sz w:val="26"/>
          <w:szCs w:val="26"/>
          <w:u w:val="single"/>
        </w:rPr>
        <w:t>*</w:t>
      </w:r>
    </w:p>
    <w:p w14:paraId="694ED52B" w14:textId="77777777" w:rsidR="007D278F" w:rsidRDefault="009A0926"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810"/>
        <w:gridCol w:w="4770"/>
      </w:tblGrid>
      <w:tr w:rsidR="00EF4CDC" w:rsidRPr="00EF4CDC" w14:paraId="724A7DCE" w14:textId="77777777" w:rsidTr="7E1B273C">
        <w:trPr>
          <w:trHeight w:val="318"/>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133E9B55" w14:textId="77777777" w:rsidR="00EF4CDC" w:rsidRPr="00EF4CDC" w:rsidRDefault="00EF4CDC" w:rsidP="00EF4CDC">
            <w:pPr>
              <w:ind w:right="30"/>
              <w:jc w:val="center"/>
              <w:textAlignment w:val="baseline"/>
              <w:rPr>
                <w:rFonts w:ascii="Segoe UI" w:eastAsia="Times New Roman" w:hAnsi="Segoe UI" w:cs="Segoe UI"/>
                <w:sz w:val="18"/>
                <w:szCs w:val="18"/>
              </w:rPr>
            </w:pPr>
            <w:r w:rsidRPr="00EF4CDC">
              <w:rPr>
                <w:rFonts w:eastAsia="Times New Roman"/>
                <w:b/>
                <w:bCs/>
                <w:color w:val="FFFFFF"/>
                <w:sz w:val="24"/>
                <w:szCs w:val="24"/>
              </w:rPr>
              <w:t>Courses </w:t>
            </w:r>
            <w:r w:rsidRPr="00EF4CDC">
              <w:rPr>
                <w:rFonts w:eastAsia="Times New Roman"/>
                <w:color w:val="FFFFFF"/>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3D9C113" w14:textId="2539644E" w:rsidR="00EF4CDC" w:rsidRPr="00EF4CDC" w:rsidRDefault="00EF4CDC" w:rsidP="00EF4CDC">
            <w:pPr>
              <w:ind w:left="30"/>
              <w:jc w:val="center"/>
              <w:textAlignment w:val="baseline"/>
              <w:rPr>
                <w:rFonts w:ascii="Segoe UI" w:eastAsia="Times New Roman" w:hAnsi="Segoe UI" w:cs="Segoe UI"/>
                <w:sz w:val="18"/>
                <w:szCs w:val="18"/>
              </w:rPr>
            </w:pPr>
            <w:r w:rsidRPr="00EF4CDC">
              <w:rPr>
                <w:rFonts w:eastAsia="Times New Roman"/>
                <w:b/>
                <w:bCs/>
                <w:color w:val="FFFFFF"/>
                <w:sz w:val="24"/>
                <w:szCs w:val="24"/>
              </w:rPr>
              <w:t>Units</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3D0F4C2" w14:textId="77777777" w:rsidR="00EF4CDC" w:rsidRPr="00EF4CDC" w:rsidRDefault="00EF4CDC" w:rsidP="00EF4CDC">
            <w:pPr>
              <w:ind w:right="30"/>
              <w:jc w:val="center"/>
              <w:textAlignment w:val="baseline"/>
              <w:rPr>
                <w:rFonts w:ascii="Segoe UI" w:eastAsia="Times New Roman" w:hAnsi="Segoe UI" w:cs="Segoe UI"/>
                <w:sz w:val="18"/>
                <w:szCs w:val="18"/>
              </w:rPr>
            </w:pPr>
            <w:r w:rsidRPr="00EF4CDC">
              <w:rPr>
                <w:rFonts w:eastAsia="Times New Roman"/>
                <w:b/>
                <w:bCs/>
                <w:color w:val="FFFFFF"/>
                <w:sz w:val="24"/>
                <w:szCs w:val="24"/>
              </w:rPr>
              <w:t>Advising Notes </w:t>
            </w:r>
            <w:r w:rsidRPr="00EF4CDC">
              <w:rPr>
                <w:rFonts w:eastAsia="Times New Roman"/>
                <w:color w:val="FFFFFF"/>
                <w:sz w:val="24"/>
                <w:szCs w:val="24"/>
              </w:rPr>
              <w:t> </w:t>
            </w:r>
          </w:p>
        </w:tc>
      </w:tr>
      <w:tr w:rsidR="00EF4CDC" w:rsidRPr="00EF4CDC" w14:paraId="42FB55BA" w14:textId="77777777" w:rsidTr="7E1B273C">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C9450B"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BUS M30: Introduction to Business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6A7E8D" w14:textId="77777777" w:rsidR="00EF4CDC" w:rsidRPr="00EF4CDC" w:rsidRDefault="00EF4CDC" w:rsidP="00EF4CDC">
            <w:pPr>
              <w:ind w:right="30"/>
              <w:jc w:val="center"/>
              <w:textAlignment w:val="baseline"/>
              <w:rPr>
                <w:rFonts w:ascii="Segoe UI" w:eastAsia="Times New Roman" w:hAnsi="Segoe UI" w:cs="Segoe UI"/>
                <w:sz w:val="18"/>
                <w:szCs w:val="18"/>
              </w:rPr>
            </w:pPr>
            <w:r w:rsidRPr="00EF4CDC">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85D2F8"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  </w:t>
            </w:r>
          </w:p>
        </w:tc>
      </w:tr>
      <w:tr w:rsidR="00EF4CDC" w:rsidRPr="00EF4CDC" w14:paraId="3A919632" w14:textId="77777777" w:rsidTr="7E1B273C">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148E0C"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HOSP M100: Introduction to Hospitality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A3529" w14:textId="77777777" w:rsidR="00EF4CDC" w:rsidRPr="00EF4CDC" w:rsidRDefault="00EF4CDC" w:rsidP="00EF4CDC">
            <w:pPr>
              <w:ind w:right="30"/>
              <w:jc w:val="center"/>
              <w:textAlignment w:val="baseline"/>
              <w:rPr>
                <w:rFonts w:ascii="Segoe UI" w:eastAsia="Times New Roman" w:hAnsi="Segoe UI" w:cs="Segoe UI"/>
                <w:sz w:val="18"/>
                <w:szCs w:val="18"/>
              </w:rPr>
            </w:pPr>
            <w:r w:rsidRPr="00EF4CDC">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F60E5B"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  </w:t>
            </w:r>
          </w:p>
        </w:tc>
      </w:tr>
      <w:tr w:rsidR="00EF4CDC" w:rsidRPr="00EF4CDC" w14:paraId="06AFAA95" w14:textId="77777777" w:rsidTr="7E1B273C">
        <w:trPr>
          <w:trHeight w:val="117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3BCD88"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Choose a Hospitality Major Course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48E4A6" w14:textId="77777777" w:rsidR="00EF4CDC" w:rsidRPr="00EF4CDC" w:rsidRDefault="00EF4CDC" w:rsidP="00EF4CDC">
            <w:pPr>
              <w:ind w:right="30"/>
              <w:jc w:val="center"/>
              <w:textAlignment w:val="baseline"/>
              <w:rPr>
                <w:rFonts w:ascii="Segoe UI" w:eastAsia="Times New Roman" w:hAnsi="Segoe UI" w:cs="Segoe UI"/>
                <w:sz w:val="18"/>
                <w:szCs w:val="18"/>
              </w:rPr>
            </w:pPr>
            <w:r w:rsidRPr="00EF4CDC">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89317"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Choose a major course from the following: ACCT M01, ACCT M110, BUS M31, BUS M32, BUS M33, BUS M35, BUS M37, BUS M39, ECON M201, NTS M01, NTS M20  </w:t>
            </w:r>
          </w:p>
        </w:tc>
      </w:tr>
      <w:tr w:rsidR="00EF4CDC" w:rsidRPr="00EF4CDC" w14:paraId="7BDDF928" w14:textId="77777777" w:rsidTr="7E1B273C">
        <w:trPr>
          <w:trHeight w:val="30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FC5B6"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sz w:val="24"/>
                <w:szCs w:val="24"/>
              </w:rPr>
              <w:t>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C097B4" w14:textId="77777777" w:rsidR="00EF4CDC" w:rsidRPr="00EF4CDC" w:rsidRDefault="00EF4CDC" w:rsidP="00EF4CDC">
            <w:pPr>
              <w:ind w:right="30"/>
              <w:jc w:val="center"/>
              <w:textAlignment w:val="baseline"/>
              <w:rPr>
                <w:rFonts w:ascii="Segoe UI" w:eastAsia="Times New Roman" w:hAnsi="Segoe UI" w:cs="Segoe UI"/>
                <w:sz w:val="18"/>
                <w:szCs w:val="18"/>
              </w:rPr>
            </w:pPr>
            <w:r w:rsidRPr="00EF4CDC">
              <w:rPr>
                <w:rFonts w:eastAsia="Times New Roman"/>
                <w:sz w:val="24"/>
                <w:szCs w:val="24"/>
              </w:rPr>
              <w:t> 9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88C442" w14:textId="77777777" w:rsidR="00EF4CDC" w:rsidRPr="00EF4CDC" w:rsidRDefault="00EF4CDC" w:rsidP="00EF4CDC">
            <w:pPr>
              <w:textAlignment w:val="baseline"/>
              <w:rPr>
                <w:rFonts w:ascii="Segoe UI" w:eastAsia="Times New Roman" w:hAnsi="Segoe UI" w:cs="Segoe UI"/>
                <w:sz w:val="18"/>
                <w:szCs w:val="18"/>
              </w:rPr>
            </w:pPr>
            <w:r w:rsidRPr="00EF4CDC">
              <w:rPr>
                <w:rFonts w:eastAsia="Times New Roman"/>
              </w:rPr>
              <w:t> </w:t>
            </w:r>
          </w:p>
        </w:tc>
      </w:tr>
    </w:tbl>
    <w:p w14:paraId="350E4F56" w14:textId="00063E59" w:rsidR="00ED206B" w:rsidRDefault="6A47F46D" w:rsidP="7E1B273C">
      <w:pPr>
        <w:spacing w:after="160" w:line="259" w:lineRule="auto"/>
        <w:textAlignment w:val="baseline"/>
        <w:rPr>
          <w:rFonts w:eastAsia="Calibri"/>
          <w:color w:val="000000" w:themeColor="text1"/>
          <w:sz w:val="24"/>
          <w:szCs w:val="24"/>
        </w:rPr>
      </w:pPr>
      <w:r w:rsidRPr="7E1B273C">
        <w:rPr>
          <w:rFonts w:ascii="Times New Roman" w:eastAsia="Times New Roman" w:hAnsi="Times New Roman" w:cs="Times New Roman"/>
          <w:color w:val="000000" w:themeColor="text1"/>
          <w:sz w:val="24"/>
          <w:szCs w:val="24"/>
        </w:rPr>
        <w:t>*</w:t>
      </w:r>
      <w:r w:rsidR="1D20E38C" w:rsidRPr="7E1B273C">
        <w:rPr>
          <w:rFonts w:ascii="Times New Roman" w:eastAsia="Times New Roman" w:hAnsi="Times New Roman" w:cs="Times New Roman"/>
          <w:color w:val="000000" w:themeColor="text1"/>
          <w:sz w:val="24"/>
          <w:szCs w:val="24"/>
        </w:rPr>
        <w:t xml:space="preserve">Hospitality Management </w:t>
      </w:r>
      <w:r w:rsidRPr="7E1B273C">
        <w:rPr>
          <w:rFonts w:ascii="Times New Roman" w:eastAsia="Times New Roman" w:hAnsi="Times New Roman" w:cs="Times New Roman"/>
          <w:color w:val="000000" w:themeColor="text1"/>
          <w:sz w:val="24"/>
          <w:szCs w:val="24"/>
        </w:rPr>
        <w:t>Certificate requires total of 6 classes/18 units. The additional</w:t>
      </w:r>
      <w:r w:rsidR="73568A23" w:rsidRPr="7E1B273C">
        <w:rPr>
          <w:rFonts w:ascii="Times New Roman" w:eastAsia="Times New Roman" w:hAnsi="Times New Roman" w:cs="Times New Roman"/>
          <w:color w:val="000000" w:themeColor="text1"/>
          <w:sz w:val="24"/>
          <w:szCs w:val="24"/>
        </w:rPr>
        <w:t xml:space="preserve"> three</w:t>
      </w:r>
      <w:r w:rsidRPr="7E1B273C">
        <w:rPr>
          <w:rFonts w:ascii="Times New Roman" w:eastAsia="Times New Roman" w:hAnsi="Times New Roman" w:cs="Times New Roman"/>
          <w:color w:val="000000" w:themeColor="text1"/>
          <w:sz w:val="24"/>
          <w:szCs w:val="24"/>
        </w:rPr>
        <w:t xml:space="preserve"> required classes </w:t>
      </w:r>
      <w:r w:rsidR="092B1975" w:rsidRPr="7E1B273C">
        <w:rPr>
          <w:rFonts w:ascii="Times New Roman" w:eastAsia="Times New Roman" w:hAnsi="Times New Roman" w:cs="Times New Roman"/>
          <w:color w:val="000000" w:themeColor="text1"/>
          <w:sz w:val="24"/>
          <w:szCs w:val="24"/>
        </w:rPr>
        <w:t>include HOSP M120, HOSP M130 and HOSP M140</w:t>
      </w:r>
      <w:r w:rsidR="148687AC" w:rsidRPr="7E1B273C">
        <w:rPr>
          <w:rFonts w:ascii="Times New Roman" w:eastAsia="Times New Roman" w:hAnsi="Times New Roman" w:cs="Times New Roman"/>
          <w:color w:val="000000" w:themeColor="text1"/>
          <w:sz w:val="24"/>
          <w:szCs w:val="24"/>
        </w:rPr>
        <w:t xml:space="preserve">. While not required, it is </w:t>
      </w:r>
      <w:r w:rsidR="4426CE3D" w:rsidRPr="7E1B273C">
        <w:rPr>
          <w:rFonts w:ascii="Times New Roman" w:eastAsia="Times New Roman" w:hAnsi="Times New Roman" w:cs="Times New Roman"/>
          <w:color w:val="000000" w:themeColor="text1"/>
          <w:sz w:val="24"/>
          <w:szCs w:val="24"/>
        </w:rPr>
        <w:t>recommended</w:t>
      </w:r>
      <w:r w:rsidR="393866AF" w:rsidRPr="7E1B273C">
        <w:rPr>
          <w:rFonts w:ascii="Times New Roman" w:eastAsia="Times New Roman" w:hAnsi="Times New Roman" w:cs="Times New Roman"/>
          <w:color w:val="000000" w:themeColor="text1"/>
          <w:sz w:val="24"/>
          <w:szCs w:val="24"/>
        </w:rPr>
        <w:t xml:space="preserve"> </w:t>
      </w:r>
      <w:r w:rsidR="19BB9C06" w:rsidRPr="7E1B273C">
        <w:rPr>
          <w:rFonts w:ascii="Times New Roman" w:eastAsia="Times New Roman" w:hAnsi="Times New Roman" w:cs="Times New Roman"/>
          <w:color w:val="000000" w:themeColor="text1"/>
          <w:sz w:val="24"/>
          <w:szCs w:val="24"/>
        </w:rPr>
        <w:t xml:space="preserve">to take </w:t>
      </w:r>
      <w:r w:rsidR="393866AF" w:rsidRPr="7E1B273C">
        <w:rPr>
          <w:rFonts w:ascii="Times New Roman" w:eastAsia="Times New Roman" w:hAnsi="Times New Roman" w:cs="Times New Roman"/>
          <w:color w:val="000000" w:themeColor="text1"/>
          <w:sz w:val="24"/>
          <w:szCs w:val="24"/>
        </w:rPr>
        <w:t xml:space="preserve">HOSP M100 first. </w:t>
      </w:r>
      <w:r w:rsidR="3E4469FB" w:rsidRPr="7E1B273C">
        <w:rPr>
          <w:rFonts w:ascii="Times New Roman" w:eastAsia="Times New Roman" w:hAnsi="Times New Roman" w:cs="Times New Roman"/>
          <w:color w:val="000000" w:themeColor="text1"/>
          <w:sz w:val="24"/>
          <w:szCs w:val="24"/>
        </w:rPr>
        <w:t>Please refer to the class schedule for prerequisite information and availability of those additional courses this term.</w:t>
      </w:r>
    </w:p>
    <w:p w14:paraId="78C49B6B" w14:textId="75FFB251" w:rsidR="00ED206B" w:rsidRDefault="00ED206B" w:rsidP="7E1B273C">
      <w:pPr>
        <w:textAlignment w:val="baseline"/>
        <w:rPr>
          <w:rStyle w:val="eop"/>
          <w:rFonts w:eastAsia="Calibri"/>
          <w:color w:val="000000"/>
          <w:shd w:val="clear" w:color="auto" w:fill="FFFFFF"/>
        </w:rPr>
      </w:pPr>
    </w:p>
    <w:p w14:paraId="6CEE2F55" w14:textId="1504BD49" w:rsidR="004D3D24" w:rsidRPr="00C3555B" w:rsidRDefault="004D3D24" w:rsidP="004D3D24">
      <w:pPr>
        <w:tabs>
          <w:tab w:val="left" w:pos="2430"/>
        </w:tabs>
        <w:rPr>
          <w:sz w:val="26"/>
          <w:szCs w:val="26"/>
        </w:rPr>
      </w:pPr>
    </w:p>
    <w:sectPr w:rsidR="004D3D24" w:rsidRPr="00C35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56947"/>
    <w:rsid w:val="00106387"/>
    <w:rsid w:val="00180A37"/>
    <w:rsid w:val="001C2FAE"/>
    <w:rsid w:val="001E6A94"/>
    <w:rsid w:val="00214668"/>
    <w:rsid w:val="00243F94"/>
    <w:rsid w:val="002E1234"/>
    <w:rsid w:val="003B7EBC"/>
    <w:rsid w:val="004D3D24"/>
    <w:rsid w:val="004D5813"/>
    <w:rsid w:val="00541231"/>
    <w:rsid w:val="00723E06"/>
    <w:rsid w:val="00760E37"/>
    <w:rsid w:val="007B7B1C"/>
    <w:rsid w:val="007C60A8"/>
    <w:rsid w:val="00840E86"/>
    <w:rsid w:val="00890391"/>
    <w:rsid w:val="008A12FD"/>
    <w:rsid w:val="008E404F"/>
    <w:rsid w:val="00906EE8"/>
    <w:rsid w:val="009A0926"/>
    <w:rsid w:val="009C489B"/>
    <w:rsid w:val="00A111C4"/>
    <w:rsid w:val="00A412F9"/>
    <w:rsid w:val="00A55A0D"/>
    <w:rsid w:val="00B63CB8"/>
    <w:rsid w:val="00C3555B"/>
    <w:rsid w:val="00C92B2E"/>
    <w:rsid w:val="00CA221C"/>
    <w:rsid w:val="00CB5D11"/>
    <w:rsid w:val="00D06492"/>
    <w:rsid w:val="00D116E5"/>
    <w:rsid w:val="00D87449"/>
    <w:rsid w:val="00DA22CE"/>
    <w:rsid w:val="00E508D6"/>
    <w:rsid w:val="00E6578D"/>
    <w:rsid w:val="00EC75CF"/>
    <w:rsid w:val="00ED206B"/>
    <w:rsid w:val="00EF4CDC"/>
    <w:rsid w:val="00F50128"/>
    <w:rsid w:val="00FB1966"/>
    <w:rsid w:val="075DC414"/>
    <w:rsid w:val="092B1975"/>
    <w:rsid w:val="095684D1"/>
    <w:rsid w:val="148687AC"/>
    <w:rsid w:val="19BB9C06"/>
    <w:rsid w:val="1D20E38C"/>
    <w:rsid w:val="2D8B21F9"/>
    <w:rsid w:val="359D6F60"/>
    <w:rsid w:val="393866AF"/>
    <w:rsid w:val="3E1363E7"/>
    <w:rsid w:val="3E4469FB"/>
    <w:rsid w:val="436879D9"/>
    <w:rsid w:val="4426CE3D"/>
    <w:rsid w:val="4F41FF17"/>
    <w:rsid w:val="61E7B635"/>
    <w:rsid w:val="6262B695"/>
    <w:rsid w:val="667EB6A0"/>
    <w:rsid w:val="6A47F46D"/>
    <w:rsid w:val="73568A23"/>
    <w:rsid w:val="7E1B273C"/>
    <w:rsid w:val="7E5EEF3B"/>
    <w:rsid w:val="7F9EA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A092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A092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6643">
      <w:bodyDiv w:val="1"/>
      <w:marLeft w:val="0"/>
      <w:marRight w:val="0"/>
      <w:marTop w:val="0"/>
      <w:marBottom w:val="0"/>
      <w:divBdr>
        <w:top w:val="none" w:sz="0" w:space="0" w:color="auto"/>
        <w:left w:val="none" w:sz="0" w:space="0" w:color="auto"/>
        <w:bottom w:val="none" w:sz="0" w:space="0" w:color="auto"/>
        <w:right w:val="none" w:sz="0" w:space="0" w:color="auto"/>
      </w:divBdr>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778DAEF2-2C0B-4C9B-878D-7B451F58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Company>Moorpark College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2021-04-01T21:46:00Z</dcterms:created>
  <dcterms:modified xsi:type="dcterms:W3CDTF">2021-05-01T21:27:00Z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