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35"/>
        <w:gridCol w:w="2837"/>
        <w:gridCol w:w="2788"/>
      </w:tblGrid>
      <w:tr w:rsidR="00845E61" w14:paraId="65129510" w14:textId="77777777" w:rsidTr="00515602">
        <w:tc>
          <w:tcPr>
            <w:tcW w:w="3735" w:type="dxa"/>
          </w:tcPr>
          <w:p w14:paraId="3E612227" w14:textId="1AE4DB01" w:rsidR="00C205A1" w:rsidRDefault="00C205A1" w:rsidP="005A0208">
            <w:pPr>
              <w:jc w:val="center"/>
              <w:rPr>
                <w:rFonts w:cstheme="minorHAnsi"/>
                <w:b/>
                <w:sz w:val="24"/>
                <w:szCs w:val="24"/>
              </w:rPr>
            </w:pPr>
            <w:r w:rsidRPr="00C205A1">
              <w:rPr>
                <w:rFonts w:cstheme="minorHAnsi"/>
                <w:noProof/>
                <w:sz w:val="24"/>
                <w:szCs w:val="24"/>
              </w:rPr>
              <w:drawing>
                <wp:anchor distT="0" distB="0" distL="114300" distR="114300" simplePos="0" relativeHeight="251659264" behindDoc="0" locked="0" layoutInCell="1" allowOverlap="1" wp14:anchorId="58B26431" wp14:editId="3578BC85">
                  <wp:simplePos x="982980" y="1097280"/>
                  <wp:positionH relativeFrom="margin">
                    <wp:align>center</wp:align>
                  </wp:positionH>
                  <wp:positionV relativeFrom="margin">
                    <wp:align>center</wp:align>
                  </wp:positionV>
                  <wp:extent cx="2234565" cy="15468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6523" cy="1548123"/>
                          </a:xfrm>
                          <a:prstGeom prst="rect">
                            <a:avLst/>
                          </a:prstGeom>
                        </pic:spPr>
                      </pic:pic>
                    </a:graphicData>
                  </a:graphic>
                  <wp14:sizeRelH relativeFrom="margin">
                    <wp14:pctWidth>0</wp14:pctWidth>
                  </wp14:sizeRelH>
                  <wp14:sizeRelV relativeFrom="margin">
                    <wp14:pctHeight>0</wp14:pctHeight>
                  </wp14:sizeRelV>
                </wp:anchor>
              </w:drawing>
            </w:r>
          </w:p>
        </w:tc>
        <w:tc>
          <w:tcPr>
            <w:tcW w:w="2837" w:type="dxa"/>
            <w:vAlign w:val="center"/>
          </w:tcPr>
          <w:p w14:paraId="2F68009F" w14:textId="098CD1A5" w:rsidR="00C205A1" w:rsidRDefault="00C205A1" w:rsidP="005A0208">
            <w:pPr>
              <w:jc w:val="center"/>
              <w:rPr>
                <w:rFonts w:cstheme="minorHAnsi"/>
                <w:b/>
                <w:sz w:val="24"/>
                <w:szCs w:val="24"/>
              </w:rPr>
            </w:pPr>
            <w:r w:rsidRPr="005A0208">
              <w:rPr>
                <w:rFonts w:cstheme="minorHAnsi"/>
                <w:noProof/>
                <w:sz w:val="24"/>
                <w:szCs w:val="24"/>
              </w:rPr>
              <w:drawing>
                <wp:anchor distT="0" distB="0" distL="114300" distR="114300" simplePos="0" relativeHeight="251658240" behindDoc="0" locked="0" layoutInCell="1" allowOverlap="1" wp14:anchorId="7A534DC0" wp14:editId="398EA070">
                  <wp:simplePos x="0" y="0"/>
                  <wp:positionH relativeFrom="column">
                    <wp:posOffset>91440</wp:posOffset>
                  </wp:positionH>
                  <wp:positionV relativeFrom="paragraph">
                    <wp:posOffset>-892175</wp:posOffset>
                  </wp:positionV>
                  <wp:extent cx="1433195" cy="853440"/>
                  <wp:effectExtent l="0" t="0" r="0" b="381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3195" cy="853440"/>
                          </a:xfrm>
                          <a:prstGeom prst="rect">
                            <a:avLst/>
                          </a:prstGeom>
                        </pic:spPr>
                      </pic:pic>
                    </a:graphicData>
                  </a:graphic>
                  <wp14:sizeRelH relativeFrom="margin">
                    <wp14:pctWidth>0</wp14:pctWidth>
                  </wp14:sizeRelH>
                  <wp14:sizeRelV relativeFrom="margin">
                    <wp14:pctHeight>0</wp14:pctHeight>
                  </wp14:sizeRelV>
                </wp:anchor>
              </w:drawing>
            </w:r>
          </w:p>
        </w:tc>
        <w:tc>
          <w:tcPr>
            <w:tcW w:w="2788" w:type="dxa"/>
          </w:tcPr>
          <w:p w14:paraId="0983F494" w14:textId="77777777" w:rsidR="00C205A1" w:rsidRPr="005A0208" w:rsidRDefault="00C205A1" w:rsidP="00C205A1">
            <w:pPr>
              <w:pStyle w:val="Header"/>
              <w:jc w:val="center"/>
              <w:rPr>
                <w:rFonts w:cstheme="minorHAnsi"/>
                <w:b/>
                <w:sz w:val="24"/>
                <w:szCs w:val="24"/>
              </w:rPr>
            </w:pPr>
          </w:p>
          <w:p w14:paraId="264A9714" w14:textId="67F8A98E" w:rsidR="00C205A1" w:rsidRPr="005A0208" w:rsidRDefault="004655A0" w:rsidP="00845E61">
            <w:pPr>
              <w:pStyle w:val="Header"/>
              <w:ind w:left="-90"/>
              <w:jc w:val="right"/>
              <w:rPr>
                <w:rFonts w:cstheme="minorHAnsi"/>
                <w:bCs/>
                <w:sz w:val="24"/>
                <w:szCs w:val="24"/>
              </w:rPr>
            </w:pPr>
            <w:r>
              <w:rPr>
                <w:rFonts w:cstheme="minorHAnsi"/>
                <w:bCs/>
                <w:sz w:val="24"/>
                <w:szCs w:val="24"/>
              </w:rPr>
              <w:t xml:space="preserve">       </w:t>
            </w:r>
            <w:r w:rsidR="00C205A1" w:rsidRPr="005A0208">
              <w:rPr>
                <w:rFonts w:cstheme="minorHAnsi"/>
                <w:bCs/>
                <w:sz w:val="24"/>
                <w:szCs w:val="24"/>
              </w:rPr>
              <w:t xml:space="preserve"> Moorpark College</w:t>
            </w:r>
          </w:p>
          <w:p w14:paraId="16928E6B" w14:textId="191971D3" w:rsidR="00C205A1" w:rsidRPr="005A0208" w:rsidRDefault="004655A0" w:rsidP="00845E61">
            <w:pPr>
              <w:pStyle w:val="Header"/>
              <w:jc w:val="right"/>
              <w:rPr>
                <w:rFonts w:cstheme="minorHAnsi"/>
                <w:bCs/>
                <w:sz w:val="24"/>
                <w:szCs w:val="24"/>
              </w:rPr>
            </w:pPr>
            <w:r>
              <w:rPr>
                <w:rFonts w:cstheme="minorHAnsi"/>
                <w:bCs/>
                <w:sz w:val="24"/>
                <w:szCs w:val="24"/>
              </w:rPr>
              <w:t xml:space="preserve">     </w:t>
            </w:r>
            <w:r w:rsidR="00C205A1" w:rsidRPr="005A0208">
              <w:rPr>
                <w:rFonts w:cstheme="minorHAnsi"/>
                <w:bCs/>
                <w:sz w:val="24"/>
                <w:szCs w:val="24"/>
              </w:rPr>
              <w:t xml:space="preserve"> 7075 Campus Road</w:t>
            </w:r>
          </w:p>
          <w:p w14:paraId="0F6E6289" w14:textId="067C1B10" w:rsidR="00C205A1" w:rsidRPr="005A0208" w:rsidRDefault="004655A0" w:rsidP="00845E61">
            <w:pPr>
              <w:pStyle w:val="Header"/>
              <w:jc w:val="right"/>
              <w:rPr>
                <w:rFonts w:cstheme="minorHAnsi"/>
                <w:bCs/>
                <w:sz w:val="24"/>
                <w:szCs w:val="24"/>
              </w:rPr>
            </w:pPr>
            <w:r>
              <w:rPr>
                <w:rFonts w:cstheme="minorHAnsi"/>
                <w:bCs/>
                <w:sz w:val="24"/>
                <w:szCs w:val="24"/>
              </w:rPr>
              <w:t xml:space="preserve">    </w:t>
            </w:r>
            <w:r w:rsidR="00C205A1" w:rsidRPr="005A0208">
              <w:rPr>
                <w:rFonts w:cstheme="minorHAnsi"/>
                <w:bCs/>
                <w:sz w:val="24"/>
                <w:szCs w:val="24"/>
              </w:rPr>
              <w:t>Moorpark, CA 93021</w:t>
            </w:r>
          </w:p>
          <w:p w14:paraId="1F0F4223" w14:textId="60F48160" w:rsidR="00C205A1" w:rsidRPr="00845E61" w:rsidRDefault="004655A0" w:rsidP="00845E61">
            <w:pPr>
              <w:pStyle w:val="Header"/>
              <w:ind w:left="60"/>
              <w:jc w:val="right"/>
              <w:rPr>
                <w:rFonts w:cstheme="minorHAnsi"/>
                <w:bCs/>
                <w:sz w:val="24"/>
                <w:szCs w:val="24"/>
              </w:rPr>
            </w:pPr>
            <w:r>
              <w:rPr>
                <w:rFonts w:cstheme="minorHAnsi"/>
                <w:bCs/>
                <w:sz w:val="24"/>
                <w:szCs w:val="24"/>
              </w:rPr>
              <w:t xml:space="preserve">         </w:t>
            </w:r>
            <w:r w:rsidR="00C205A1" w:rsidRPr="005A0208">
              <w:rPr>
                <w:rFonts w:cstheme="minorHAnsi"/>
                <w:bCs/>
                <w:sz w:val="24"/>
                <w:szCs w:val="24"/>
              </w:rPr>
              <w:t xml:space="preserve"> 805.378.1400</w:t>
            </w:r>
            <w:hyperlink r:id="rId7" w:history="1">
              <w:r>
                <w:rPr>
                  <w:rStyle w:val="Hyperlink"/>
                  <w:rFonts w:cstheme="minorHAnsi"/>
                  <w:bCs/>
                  <w:color w:val="000000"/>
                  <w:sz w:val="24"/>
                  <w:szCs w:val="24"/>
                </w:rPr>
                <w:t xml:space="preserve">   </w:t>
              </w:r>
              <w:r>
                <w:rPr>
                  <w:rStyle w:val="Hyperlink"/>
                  <w:rFonts w:cstheme="minorHAnsi"/>
                  <w:bCs/>
                  <w:color w:val="000000"/>
                  <w:sz w:val="24"/>
                  <w:szCs w:val="24"/>
                  <w:u w:val="none"/>
                </w:rPr>
                <w:t xml:space="preserve">     </w:t>
              </w:r>
              <w:r w:rsidR="00C205A1" w:rsidRPr="005A0208">
                <w:rPr>
                  <w:rStyle w:val="Hyperlink"/>
                  <w:rFonts w:cstheme="minorHAnsi"/>
                  <w:bCs/>
                  <w:color w:val="000000"/>
                  <w:sz w:val="24"/>
                  <w:szCs w:val="24"/>
                  <w:u w:val="none"/>
                </w:rPr>
                <w:t xml:space="preserve"> </w:t>
              </w:r>
              <w:r w:rsidR="00C205A1" w:rsidRPr="005A0208">
                <w:rPr>
                  <w:rStyle w:val="Hyperlink"/>
                  <w:rFonts w:cstheme="minorHAnsi"/>
                  <w:bCs/>
                  <w:color w:val="000000"/>
                  <w:sz w:val="24"/>
                  <w:szCs w:val="24"/>
                </w:rPr>
                <w:t>moorparkcollege.edu</w:t>
              </w:r>
            </w:hyperlink>
          </w:p>
          <w:p w14:paraId="43EC8E0E" w14:textId="77777777" w:rsidR="00C205A1" w:rsidRDefault="00C205A1" w:rsidP="005A0208">
            <w:pPr>
              <w:jc w:val="center"/>
              <w:rPr>
                <w:rFonts w:cstheme="minorHAnsi"/>
                <w:b/>
                <w:sz w:val="24"/>
                <w:szCs w:val="24"/>
              </w:rPr>
            </w:pPr>
          </w:p>
        </w:tc>
      </w:tr>
    </w:tbl>
    <w:p w14:paraId="030C39A5" w14:textId="0254A76F" w:rsidR="008C623F" w:rsidRPr="00BF6214" w:rsidRDefault="0079305F" w:rsidP="00BF6214">
      <w:pPr>
        <w:spacing w:after="0" w:line="240" w:lineRule="auto"/>
        <w:rPr>
          <w:rFonts w:cstheme="minorHAnsi"/>
          <w:b/>
          <w:sz w:val="24"/>
          <w:szCs w:val="24"/>
        </w:rPr>
      </w:pPr>
      <w:r w:rsidRPr="005A0208">
        <w:rPr>
          <w:rFonts w:cstheme="minorHAnsi"/>
          <w:b/>
          <w:sz w:val="24"/>
          <w:szCs w:val="24"/>
        </w:rPr>
        <w:t xml:space="preserve"> </w:t>
      </w:r>
    </w:p>
    <w:p w14:paraId="070C0FB0" w14:textId="74C294E0" w:rsidR="008C623F" w:rsidRDefault="008C623F" w:rsidP="008C623F">
      <w:pPr>
        <w:spacing w:after="0" w:line="240" w:lineRule="auto"/>
        <w:rPr>
          <w:rFonts w:cstheme="minorHAnsi"/>
          <w:b/>
          <w:bCs/>
          <w:sz w:val="24"/>
          <w:szCs w:val="24"/>
        </w:rPr>
      </w:pPr>
      <w:r w:rsidRPr="005A0208">
        <w:rPr>
          <w:rFonts w:cstheme="minorHAnsi"/>
          <w:b/>
          <w:bCs/>
          <w:sz w:val="24"/>
          <w:szCs w:val="24"/>
        </w:rPr>
        <w:t>For Immediate Release</w:t>
      </w:r>
    </w:p>
    <w:p w14:paraId="67D64036" w14:textId="77777777" w:rsidR="008C623F" w:rsidRPr="005A0208" w:rsidRDefault="008C623F" w:rsidP="008C623F">
      <w:pPr>
        <w:spacing w:after="0" w:line="240" w:lineRule="auto"/>
        <w:rPr>
          <w:rFonts w:cstheme="minorHAnsi"/>
          <w:b/>
          <w:bCs/>
          <w:sz w:val="24"/>
          <w:szCs w:val="24"/>
        </w:rPr>
      </w:pPr>
    </w:p>
    <w:p w14:paraId="7E683860" w14:textId="77777777" w:rsidR="00BC7181" w:rsidRDefault="00F92DE5" w:rsidP="00BC7181">
      <w:pPr>
        <w:pStyle w:val="Title"/>
        <w:spacing w:before="0"/>
        <w:jc w:val="center"/>
        <w:rPr>
          <w:rFonts w:asciiTheme="minorHAnsi" w:hAnsiTheme="minorHAnsi" w:cstheme="minorHAnsi"/>
          <w:sz w:val="24"/>
          <w:szCs w:val="24"/>
        </w:rPr>
      </w:pPr>
      <w:r w:rsidRPr="005A0208">
        <w:rPr>
          <w:rFonts w:asciiTheme="minorHAnsi" w:hAnsiTheme="minorHAnsi" w:cstheme="minorHAnsi"/>
          <w:sz w:val="24"/>
          <w:szCs w:val="24"/>
        </w:rPr>
        <w:t>Moorpark College Named</w:t>
      </w:r>
      <w:r w:rsidR="001856DB" w:rsidRPr="005A0208">
        <w:rPr>
          <w:rFonts w:asciiTheme="minorHAnsi" w:hAnsiTheme="minorHAnsi" w:cstheme="minorHAnsi"/>
          <w:spacing w:val="-7"/>
          <w:sz w:val="24"/>
          <w:szCs w:val="24"/>
        </w:rPr>
        <w:t xml:space="preserve"> </w:t>
      </w:r>
      <w:r w:rsidR="001856DB" w:rsidRPr="005A0208">
        <w:rPr>
          <w:rFonts w:asciiTheme="minorHAnsi" w:hAnsiTheme="minorHAnsi" w:cstheme="minorHAnsi"/>
          <w:sz w:val="24"/>
          <w:szCs w:val="24"/>
        </w:rPr>
        <w:t>Aspen</w:t>
      </w:r>
      <w:r w:rsidR="001856DB" w:rsidRPr="005A0208">
        <w:rPr>
          <w:rFonts w:asciiTheme="minorHAnsi" w:hAnsiTheme="minorHAnsi" w:cstheme="minorHAnsi"/>
          <w:spacing w:val="-7"/>
          <w:sz w:val="24"/>
          <w:szCs w:val="24"/>
        </w:rPr>
        <w:t xml:space="preserve"> </w:t>
      </w:r>
      <w:r w:rsidR="001856DB" w:rsidRPr="005A0208">
        <w:rPr>
          <w:rFonts w:asciiTheme="minorHAnsi" w:hAnsiTheme="minorHAnsi" w:cstheme="minorHAnsi"/>
          <w:sz w:val="24"/>
          <w:szCs w:val="24"/>
        </w:rPr>
        <w:t>Institute</w:t>
      </w:r>
      <w:r w:rsidR="001856DB" w:rsidRPr="005A0208">
        <w:rPr>
          <w:rFonts w:asciiTheme="minorHAnsi" w:hAnsiTheme="minorHAnsi" w:cstheme="minorHAnsi"/>
          <w:spacing w:val="-7"/>
          <w:sz w:val="24"/>
          <w:szCs w:val="24"/>
        </w:rPr>
        <w:t xml:space="preserve"> </w:t>
      </w:r>
      <w:r w:rsidR="001856DB" w:rsidRPr="005A0208">
        <w:rPr>
          <w:rFonts w:asciiTheme="minorHAnsi" w:hAnsiTheme="minorHAnsi" w:cstheme="minorHAnsi"/>
          <w:sz w:val="24"/>
          <w:szCs w:val="24"/>
        </w:rPr>
        <w:t>Semifinalist</w:t>
      </w:r>
    </w:p>
    <w:p w14:paraId="433E2F50" w14:textId="5D24DD39" w:rsidR="001856DB" w:rsidRPr="005A0208" w:rsidRDefault="001856DB" w:rsidP="00BC7181">
      <w:pPr>
        <w:pStyle w:val="Title"/>
        <w:spacing w:before="0"/>
        <w:jc w:val="center"/>
        <w:rPr>
          <w:rFonts w:asciiTheme="minorHAnsi" w:hAnsiTheme="minorHAnsi" w:cstheme="minorHAnsi"/>
          <w:sz w:val="24"/>
          <w:szCs w:val="24"/>
        </w:rPr>
      </w:pPr>
      <w:r w:rsidRPr="005A0208">
        <w:rPr>
          <w:rFonts w:asciiTheme="minorHAnsi" w:hAnsiTheme="minorHAnsi" w:cstheme="minorHAnsi"/>
          <w:sz w:val="24"/>
          <w:szCs w:val="24"/>
        </w:rPr>
        <w:t>for</w:t>
      </w:r>
      <w:r w:rsidRPr="005A0208">
        <w:rPr>
          <w:rFonts w:asciiTheme="minorHAnsi" w:hAnsiTheme="minorHAnsi" w:cstheme="minorHAnsi"/>
          <w:spacing w:val="-7"/>
          <w:sz w:val="24"/>
          <w:szCs w:val="24"/>
        </w:rPr>
        <w:t xml:space="preserve"> </w:t>
      </w:r>
      <w:r w:rsidR="00A122EC">
        <w:rPr>
          <w:rFonts w:asciiTheme="minorHAnsi" w:hAnsiTheme="minorHAnsi" w:cstheme="minorHAnsi"/>
          <w:spacing w:val="-7"/>
          <w:sz w:val="24"/>
          <w:szCs w:val="24"/>
        </w:rPr>
        <w:t xml:space="preserve">Prestigious </w:t>
      </w:r>
      <w:r w:rsidRPr="005A0208">
        <w:rPr>
          <w:rFonts w:asciiTheme="minorHAnsi" w:hAnsiTheme="minorHAnsi" w:cstheme="minorHAnsi"/>
          <w:sz w:val="24"/>
          <w:szCs w:val="24"/>
        </w:rPr>
        <w:t>2023</w:t>
      </w:r>
      <w:r w:rsidRPr="005A0208">
        <w:rPr>
          <w:rFonts w:asciiTheme="minorHAnsi" w:hAnsiTheme="minorHAnsi" w:cstheme="minorHAnsi"/>
          <w:spacing w:val="-7"/>
          <w:sz w:val="24"/>
          <w:szCs w:val="24"/>
        </w:rPr>
        <w:t xml:space="preserve"> </w:t>
      </w:r>
      <w:r w:rsidRPr="005A0208">
        <w:rPr>
          <w:rFonts w:asciiTheme="minorHAnsi" w:hAnsiTheme="minorHAnsi" w:cstheme="minorHAnsi"/>
          <w:sz w:val="24"/>
          <w:szCs w:val="24"/>
        </w:rPr>
        <w:t>Aspen</w:t>
      </w:r>
      <w:r w:rsidR="00BC7181">
        <w:rPr>
          <w:rFonts w:asciiTheme="minorHAnsi" w:hAnsiTheme="minorHAnsi" w:cstheme="minorHAnsi"/>
          <w:spacing w:val="-7"/>
          <w:sz w:val="24"/>
          <w:szCs w:val="24"/>
        </w:rPr>
        <w:t xml:space="preserve"> </w:t>
      </w:r>
      <w:r w:rsidRPr="005A0208">
        <w:rPr>
          <w:rFonts w:asciiTheme="minorHAnsi" w:hAnsiTheme="minorHAnsi" w:cstheme="minorHAnsi"/>
          <w:sz w:val="24"/>
          <w:szCs w:val="24"/>
        </w:rPr>
        <w:t>Prize</w:t>
      </w:r>
    </w:p>
    <w:p w14:paraId="43A9ED93" w14:textId="18E90A61" w:rsidR="001856DB" w:rsidRDefault="00BF6214" w:rsidP="00BF6214">
      <w:pPr>
        <w:spacing w:after="0" w:line="240" w:lineRule="auto"/>
        <w:ind w:left="653" w:right="738" w:firstLine="650"/>
        <w:jc w:val="center"/>
        <w:rPr>
          <w:rFonts w:cstheme="minorHAnsi"/>
          <w:i/>
          <w:w w:val="105"/>
          <w:sz w:val="24"/>
          <w:szCs w:val="24"/>
        </w:rPr>
      </w:pPr>
      <w:r>
        <w:rPr>
          <w:rFonts w:cstheme="minorHAnsi"/>
          <w:i/>
          <w:w w:val="105"/>
          <w:sz w:val="24"/>
          <w:szCs w:val="24"/>
        </w:rPr>
        <w:t>C</w:t>
      </w:r>
      <w:r w:rsidR="00866E13" w:rsidRPr="005A0208">
        <w:rPr>
          <w:rFonts w:cstheme="minorHAnsi"/>
          <w:i/>
          <w:w w:val="105"/>
          <w:sz w:val="24"/>
          <w:szCs w:val="24"/>
        </w:rPr>
        <w:t xml:space="preserve">ollege is </w:t>
      </w:r>
      <w:r w:rsidR="002F5A20" w:rsidRPr="005A0208">
        <w:rPr>
          <w:rFonts w:cstheme="minorHAnsi"/>
          <w:i/>
          <w:w w:val="105"/>
          <w:sz w:val="24"/>
          <w:szCs w:val="24"/>
        </w:rPr>
        <w:t xml:space="preserve">one of </w:t>
      </w:r>
      <w:r w:rsidR="001856DB" w:rsidRPr="005A0208">
        <w:rPr>
          <w:rFonts w:cstheme="minorHAnsi"/>
          <w:i/>
          <w:w w:val="105"/>
          <w:sz w:val="24"/>
          <w:szCs w:val="24"/>
        </w:rPr>
        <w:t>25</w:t>
      </w:r>
      <w:r w:rsidR="001856DB" w:rsidRPr="005A0208">
        <w:rPr>
          <w:rFonts w:cstheme="minorHAnsi"/>
          <w:i/>
          <w:spacing w:val="-7"/>
          <w:w w:val="105"/>
          <w:sz w:val="24"/>
          <w:szCs w:val="24"/>
        </w:rPr>
        <w:t xml:space="preserve"> </w:t>
      </w:r>
      <w:r w:rsidR="002F5A20" w:rsidRPr="005A0208">
        <w:rPr>
          <w:rFonts w:cstheme="minorHAnsi"/>
          <w:i/>
          <w:w w:val="105"/>
          <w:sz w:val="24"/>
          <w:szCs w:val="24"/>
        </w:rPr>
        <w:t>e</w:t>
      </w:r>
      <w:r w:rsidR="001856DB" w:rsidRPr="005A0208">
        <w:rPr>
          <w:rFonts w:cstheme="minorHAnsi"/>
          <w:i/>
          <w:w w:val="105"/>
          <w:sz w:val="24"/>
          <w:szCs w:val="24"/>
        </w:rPr>
        <w:t>ligible</w:t>
      </w:r>
      <w:r w:rsidR="001856DB" w:rsidRPr="005A0208">
        <w:rPr>
          <w:rFonts w:cstheme="minorHAnsi"/>
          <w:i/>
          <w:spacing w:val="-7"/>
          <w:w w:val="105"/>
          <w:sz w:val="24"/>
          <w:szCs w:val="24"/>
        </w:rPr>
        <w:t xml:space="preserve"> </w:t>
      </w:r>
      <w:r w:rsidR="001856DB" w:rsidRPr="005A0208">
        <w:rPr>
          <w:rFonts w:cstheme="minorHAnsi"/>
          <w:i/>
          <w:w w:val="105"/>
          <w:sz w:val="24"/>
          <w:szCs w:val="24"/>
        </w:rPr>
        <w:t>for</w:t>
      </w:r>
      <w:r w:rsidR="001856DB" w:rsidRPr="005A0208">
        <w:rPr>
          <w:rFonts w:cstheme="minorHAnsi"/>
          <w:i/>
          <w:spacing w:val="-7"/>
          <w:w w:val="105"/>
          <w:sz w:val="24"/>
          <w:szCs w:val="24"/>
        </w:rPr>
        <w:t xml:space="preserve"> </w:t>
      </w:r>
      <w:r w:rsidR="008C623F">
        <w:rPr>
          <w:rFonts w:cstheme="minorHAnsi"/>
          <w:i/>
          <w:spacing w:val="-7"/>
          <w:w w:val="105"/>
          <w:sz w:val="24"/>
          <w:szCs w:val="24"/>
        </w:rPr>
        <w:t xml:space="preserve">a </w:t>
      </w:r>
      <w:r w:rsidR="001856DB" w:rsidRPr="005A0208">
        <w:rPr>
          <w:rFonts w:cstheme="minorHAnsi"/>
          <w:i/>
          <w:w w:val="105"/>
          <w:sz w:val="24"/>
          <w:szCs w:val="24"/>
        </w:rPr>
        <w:t>$1</w:t>
      </w:r>
      <w:r w:rsidR="001856DB" w:rsidRPr="005A0208">
        <w:rPr>
          <w:rFonts w:cstheme="minorHAnsi"/>
          <w:i/>
          <w:spacing w:val="-7"/>
          <w:w w:val="105"/>
          <w:sz w:val="24"/>
          <w:szCs w:val="24"/>
        </w:rPr>
        <w:t xml:space="preserve"> </w:t>
      </w:r>
      <w:r w:rsidR="002F5A20" w:rsidRPr="005A0208">
        <w:rPr>
          <w:rFonts w:cstheme="minorHAnsi"/>
          <w:i/>
          <w:w w:val="105"/>
          <w:sz w:val="24"/>
          <w:szCs w:val="24"/>
        </w:rPr>
        <w:t>m</w:t>
      </w:r>
      <w:r w:rsidR="001856DB" w:rsidRPr="005A0208">
        <w:rPr>
          <w:rFonts w:cstheme="minorHAnsi"/>
          <w:i/>
          <w:w w:val="105"/>
          <w:sz w:val="24"/>
          <w:szCs w:val="24"/>
        </w:rPr>
        <w:t>illion</w:t>
      </w:r>
      <w:r w:rsidR="001856DB" w:rsidRPr="005A0208">
        <w:rPr>
          <w:rFonts w:cstheme="minorHAnsi"/>
          <w:i/>
          <w:spacing w:val="-7"/>
          <w:w w:val="105"/>
          <w:sz w:val="24"/>
          <w:szCs w:val="24"/>
        </w:rPr>
        <w:t xml:space="preserve"> </w:t>
      </w:r>
      <w:r w:rsidR="002F5A20" w:rsidRPr="005A0208">
        <w:rPr>
          <w:rFonts w:cstheme="minorHAnsi"/>
          <w:i/>
          <w:w w:val="105"/>
          <w:sz w:val="24"/>
          <w:szCs w:val="24"/>
        </w:rPr>
        <w:t>p</w:t>
      </w:r>
      <w:r w:rsidR="001856DB" w:rsidRPr="005A0208">
        <w:rPr>
          <w:rFonts w:cstheme="minorHAnsi"/>
          <w:i/>
          <w:w w:val="105"/>
          <w:sz w:val="24"/>
          <w:szCs w:val="24"/>
        </w:rPr>
        <w:t>rize</w:t>
      </w:r>
    </w:p>
    <w:p w14:paraId="3F3FFD6F" w14:textId="77777777" w:rsidR="00BF6214" w:rsidRPr="005A0208" w:rsidRDefault="00BF6214" w:rsidP="00BF6214">
      <w:pPr>
        <w:spacing w:after="0" w:line="240" w:lineRule="auto"/>
        <w:ind w:left="653" w:right="738" w:firstLine="650"/>
        <w:jc w:val="center"/>
        <w:rPr>
          <w:rFonts w:cstheme="minorHAnsi"/>
          <w:i/>
          <w:sz w:val="24"/>
          <w:szCs w:val="24"/>
        </w:rPr>
      </w:pPr>
    </w:p>
    <w:p w14:paraId="228922CC" w14:textId="77777777" w:rsidR="00CF3DFA" w:rsidRDefault="00B71CFB" w:rsidP="00437DFA">
      <w:pPr>
        <w:pStyle w:val="BodyText"/>
        <w:rPr>
          <w:rFonts w:asciiTheme="minorHAnsi" w:hAnsiTheme="minorHAnsi" w:cstheme="minorHAnsi"/>
          <w:color w:val="0B0D28"/>
          <w:sz w:val="24"/>
          <w:szCs w:val="24"/>
          <w:shd w:val="clear" w:color="auto" w:fill="FFFFFF"/>
        </w:rPr>
      </w:pPr>
      <w:r w:rsidRPr="005A0208">
        <w:rPr>
          <w:rStyle w:val="Strong"/>
          <w:rFonts w:asciiTheme="minorHAnsi" w:hAnsiTheme="minorHAnsi" w:cstheme="minorHAnsi"/>
          <w:color w:val="0E101A"/>
          <w:sz w:val="24"/>
          <w:szCs w:val="24"/>
        </w:rPr>
        <w:t>Moorpark, Calif. (</w:t>
      </w:r>
      <w:r w:rsidR="007D4A5B" w:rsidRPr="005A0208">
        <w:rPr>
          <w:rStyle w:val="Strong"/>
          <w:rFonts w:asciiTheme="minorHAnsi" w:hAnsiTheme="minorHAnsi" w:cstheme="minorHAnsi"/>
          <w:color w:val="0E101A"/>
          <w:sz w:val="24"/>
          <w:szCs w:val="24"/>
        </w:rPr>
        <w:t>April 27</w:t>
      </w:r>
      <w:r w:rsidRPr="005A0208">
        <w:rPr>
          <w:rStyle w:val="Strong"/>
          <w:rFonts w:asciiTheme="minorHAnsi" w:hAnsiTheme="minorHAnsi" w:cstheme="minorHAnsi"/>
          <w:color w:val="0E101A"/>
          <w:sz w:val="24"/>
          <w:szCs w:val="24"/>
        </w:rPr>
        <w:t>, 2022</w:t>
      </w:r>
      <w:r w:rsidR="007670F7" w:rsidRPr="005A0208">
        <w:rPr>
          <w:rStyle w:val="Strong"/>
          <w:rFonts w:asciiTheme="minorHAnsi" w:hAnsiTheme="minorHAnsi" w:cstheme="minorHAnsi"/>
          <w:color w:val="0E101A"/>
          <w:sz w:val="24"/>
          <w:szCs w:val="24"/>
        </w:rPr>
        <w:t>)</w:t>
      </w:r>
      <w:r w:rsidR="00D42912" w:rsidRPr="005A0208">
        <w:rPr>
          <w:rStyle w:val="Strong"/>
          <w:rFonts w:asciiTheme="minorHAnsi" w:hAnsiTheme="minorHAnsi" w:cstheme="minorHAnsi"/>
          <w:color w:val="0E101A"/>
          <w:sz w:val="24"/>
          <w:szCs w:val="24"/>
        </w:rPr>
        <w:t>—</w:t>
      </w:r>
      <w:r w:rsidR="001856DB" w:rsidRPr="00745E91">
        <w:rPr>
          <w:rFonts w:asciiTheme="minorHAnsi" w:hAnsiTheme="minorHAnsi" w:cstheme="minorHAnsi"/>
          <w:sz w:val="24"/>
          <w:szCs w:val="24"/>
        </w:rPr>
        <w:t xml:space="preserve">Today the Aspen Institute announced </w:t>
      </w:r>
      <w:r w:rsidR="00D42912" w:rsidRPr="00745E91">
        <w:rPr>
          <w:rFonts w:asciiTheme="minorHAnsi" w:hAnsiTheme="minorHAnsi" w:cstheme="minorHAnsi"/>
          <w:sz w:val="24"/>
          <w:szCs w:val="24"/>
        </w:rPr>
        <w:t xml:space="preserve">that Moorpark College is one of </w:t>
      </w:r>
      <w:r w:rsidR="001856DB" w:rsidRPr="00745E91">
        <w:rPr>
          <w:rFonts w:asciiTheme="minorHAnsi" w:hAnsiTheme="minorHAnsi" w:cstheme="minorHAnsi"/>
          <w:sz w:val="24"/>
          <w:szCs w:val="24"/>
        </w:rPr>
        <w:t xml:space="preserve">25 semifinalists for the Aspen Prize for Community College Excellence, adding a milestone in the award selection process. </w:t>
      </w:r>
      <w:r w:rsidR="00901FF3" w:rsidRPr="00745E91">
        <w:rPr>
          <w:rFonts w:asciiTheme="minorHAnsi" w:hAnsiTheme="minorHAnsi" w:cstheme="minorHAnsi"/>
          <w:sz w:val="24"/>
          <w:szCs w:val="24"/>
        </w:rPr>
        <w:t xml:space="preserve">Previously, only 10 finalists were named, and this change is designed to highlight the increased number of colleges nationwide doing excellent </w:t>
      </w:r>
      <w:r w:rsidR="00901FF3" w:rsidRPr="00745E91">
        <w:rPr>
          <w:rFonts w:asciiTheme="minorHAnsi" w:hAnsiTheme="minorHAnsi" w:cstheme="minorHAnsi"/>
          <w:spacing w:val="-2"/>
          <w:sz w:val="24"/>
          <w:szCs w:val="24"/>
        </w:rPr>
        <w:t>work.</w:t>
      </w:r>
      <w:r w:rsidR="00901FF3" w:rsidRPr="00745E91">
        <w:rPr>
          <w:rFonts w:asciiTheme="minorHAnsi" w:hAnsiTheme="minorHAnsi" w:cstheme="minorHAnsi"/>
          <w:color w:val="0B0D28"/>
          <w:sz w:val="24"/>
          <w:szCs w:val="24"/>
          <w:shd w:val="clear" w:color="auto" w:fill="FFFFFF"/>
        </w:rPr>
        <w:t xml:space="preserve"> </w:t>
      </w:r>
    </w:p>
    <w:p w14:paraId="229F4F7B" w14:textId="77777777" w:rsidR="00CF3DFA" w:rsidRDefault="00CF3DFA" w:rsidP="00437DFA">
      <w:pPr>
        <w:pStyle w:val="BodyText"/>
        <w:rPr>
          <w:rFonts w:asciiTheme="minorHAnsi" w:hAnsiTheme="minorHAnsi" w:cstheme="minorHAnsi"/>
          <w:color w:val="0B0D28"/>
          <w:sz w:val="24"/>
          <w:szCs w:val="24"/>
          <w:shd w:val="clear" w:color="auto" w:fill="FFFFFF"/>
        </w:rPr>
      </w:pPr>
    </w:p>
    <w:p w14:paraId="19D2E5D0" w14:textId="0208B1F2" w:rsidR="006742C1" w:rsidRPr="00901FF3" w:rsidRDefault="001856DB" w:rsidP="00437DFA">
      <w:pPr>
        <w:pStyle w:val="BodyText"/>
        <w:rPr>
          <w:rFonts w:asciiTheme="minorHAnsi" w:hAnsiTheme="minorHAnsi" w:cstheme="minorHAnsi"/>
          <w:sz w:val="24"/>
          <w:szCs w:val="24"/>
        </w:rPr>
      </w:pPr>
      <w:r w:rsidRPr="00745E91">
        <w:rPr>
          <w:rFonts w:asciiTheme="minorHAnsi" w:hAnsiTheme="minorHAnsi" w:cstheme="minorHAnsi"/>
          <w:sz w:val="24"/>
          <w:szCs w:val="24"/>
        </w:rPr>
        <w:t>The $1 million Aspen Prize is the nation’s signature recognition of community colleges achieving high, improvin</w:t>
      </w:r>
      <w:r w:rsidR="00592CAF" w:rsidRPr="00745E91">
        <w:rPr>
          <w:rFonts w:asciiTheme="minorHAnsi" w:hAnsiTheme="minorHAnsi" w:cstheme="minorHAnsi"/>
          <w:sz w:val="24"/>
          <w:szCs w:val="24"/>
        </w:rPr>
        <w:t>g</w:t>
      </w:r>
      <w:r w:rsidRPr="00745E91">
        <w:rPr>
          <w:rFonts w:asciiTheme="minorHAnsi" w:hAnsiTheme="minorHAnsi" w:cstheme="minorHAnsi"/>
          <w:sz w:val="24"/>
          <w:szCs w:val="24"/>
        </w:rPr>
        <w:t xml:space="preserve"> and equitable outcomes for students. </w:t>
      </w:r>
    </w:p>
    <w:p w14:paraId="53AAAB30" w14:textId="77777777" w:rsidR="006742C1" w:rsidRPr="00745E91" w:rsidRDefault="006742C1" w:rsidP="00437DFA">
      <w:pPr>
        <w:pStyle w:val="BodyText"/>
        <w:rPr>
          <w:rFonts w:asciiTheme="minorHAnsi" w:hAnsiTheme="minorHAnsi" w:cstheme="minorHAnsi"/>
          <w:color w:val="0B0D28"/>
          <w:sz w:val="24"/>
          <w:szCs w:val="24"/>
          <w:shd w:val="clear" w:color="auto" w:fill="FFFFFF"/>
        </w:rPr>
      </w:pPr>
    </w:p>
    <w:p w14:paraId="131316D1" w14:textId="249391E7" w:rsidR="006742C1" w:rsidRPr="00745E91" w:rsidRDefault="006742C1" w:rsidP="00437DFA">
      <w:pPr>
        <w:pStyle w:val="BodyText"/>
        <w:rPr>
          <w:rFonts w:asciiTheme="minorHAnsi" w:hAnsiTheme="minorHAnsi" w:cstheme="minorHAnsi"/>
          <w:b/>
          <w:bCs/>
          <w:color w:val="0B0D28"/>
          <w:sz w:val="24"/>
          <w:szCs w:val="24"/>
          <w:shd w:val="clear" w:color="auto" w:fill="FFFFFF"/>
        </w:rPr>
      </w:pPr>
      <w:r w:rsidRPr="00745E91">
        <w:rPr>
          <w:rFonts w:asciiTheme="minorHAnsi" w:hAnsiTheme="minorHAnsi" w:cstheme="minorHAnsi"/>
          <w:color w:val="0B0D28"/>
          <w:sz w:val="24"/>
          <w:szCs w:val="24"/>
          <w:shd w:val="clear" w:color="auto" w:fill="FFFFFF"/>
        </w:rPr>
        <w:t xml:space="preserve">Of the 25 </w:t>
      </w:r>
      <w:r w:rsidR="00970D95" w:rsidRPr="00745E91">
        <w:rPr>
          <w:rFonts w:asciiTheme="minorHAnsi" w:hAnsiTheme="minorHAnsi" w:cstheme="minorHAnsi"/>
          <w:color w:val="0B0D28"/>
          <w:sz w:val="24"/>
          <w:szCs w:val="24"/>
          <w:shd w:val="clear" w:color="auto" w:fill="FFFFFF"/>
        </w:rPr>
        <w:t>semi</w:t>
      </w:r>
      <w:r w:rsidRPr="00745E91">
        <w:rPr>
          <w:rFonts w:asciiTheme="minorHAnsi" w:hAnsiTheme="minorHAnsi" w:cstheme="minorHAnsi"/>
          <w:color w:val="0B0D28"/>
          <w:sz w:val="24"/>
          <w:szCs w:val="24"/>
          <w:shd w:val="clear" w:color="auto" w:fill="FFFFFF"/>
        </w:rPr>
        <w:t xml:space="preserve">finalists, only Moorpark College and Imperial Valley College are located in California. </w:t>
      </w:r>
      <w:r w:rsidR="00453664" w:rsidRPr="00745E91">
        <w:rPr>
          <w:rFonts w:asciiTheme="minorHAnsi" w:hAnsiTheme="minorHAnsi" w:cstheme="minorHAnsi"/>
          <w:sz w:val="24"/>
          <w:szCs w:val="24"/>
        </w:rPr>
        <w:t xml:space="preserve">For the 2021 Aspen Prize, </w:t>
      </w:r>
      <w:r w:rsidRPr="00745E91">
        <w:rPr>
          <w:rFonts w:asciiTheme="minorHAnsi" w:hAnsiTheme="minorHAnsi" w:cstheme="minorHAnsi"/>
          <w:color w:val="0B0D28"/>
          <w:sz w:val="24"/>
          <w:szCs w:val="24"/>
          <w:shd w:val="clear" w:color="auto" w:fill="FFFFFF"/>
        </w:rPr>
        <w:t xml:space="preserve">Moorpark College was named </w:t>
      </w:r>
      <w:r w:rsidRPr="00745E91">
        <w:rPr>
          <w:rFonts w:asciiTheme="minorHAnsi" w:hAnsiTheme="minorHAnsi" w:cstheme="minorHAnsi"/>
          <w:sz w:val="24"/>
          <w:szCs w:val="24"/>
        </w:rPr>
        <w:t>a Top 150 U.S. Community College</w:t>
      </w:r>
      <w:r w:rsidR="00453664" w:rsidRPr="00745E91">
        <w:rPr>
          <w:rFonts w:asciiTheme="minorHAnsi" w:hAnsiTheme="minorHAnsi" w:cstheme="minorHAnsi"/>
          <w:sz w:val="24"/>
          <w:szCs w:val="24"/>
        </w:rPr>
        <w:t>.</w:t>
      </w:r>
    </w:p>
    <w:p w14:paraId="06738D33" w14:textId="77777777" w:rsidR="00693E19" w:rsidRPr="00745E91" w:rsidRDefault="00693E19" w:rsidP="00437DFA">
      <w:pPr>
        <w:pStyle w:val="BodyText"/>
        <w:rPr>
          <w:rFonts w:asciiTheme="minorHAnsi" w:hAnsiTheme="minorHAnsi" w:cstheme="minorHAnsi"/>
          <w:sz w:val="24"/>
          <w:szCs w:val="24"/>
        </w:rPr>
      </w:pPr>
    </w:p>
    <w:p w14:paraId="4703F247" w14:textId="00761563" w:rsidR="001856DB" w:rsidRPr="00745E91" w:rsidRDefault="001856DB" w:rsidP="00437DFA">
      <w:pPr>
        <w:pStyle w:val="BodyText"/>
        <w:ind w:right="239" w:hanging="10"/>
        <w:rPr>
          <w:rFonts w:asciiTheme="minorHAnsi" w:hAnsiTheme="minorHAnsi" w:cstheme="minorHAnsi"/>
          <w:sz w:val="24"/>
          <w:szCs w:val="24"/>
        </w:rPr>
      </w:pPr>
      <w:r w:rsidRPr="00745E91">
        <w:rPr>
          <w:rFonts w:asciiTheme="minorHAnsi" w:hAnsiTheme="minorHAnsi" w:cstheme="minorHAnsi"/>
          <w:sz w:val="24"/>
          <w:szCs w:val="24"/>
        </w:rPr>
        <w:t>"</w:t>
      </w:r>
      <w:r w:rsidR="000A7C79" w:rsidRPr="00745E91">
        <w:rPr>
          <w:rFonts w:asciiTheme="minorHAnsi" w:hAnsiTheme="minorHAnsi" w:cstheme="minorHAnsi"/>
          <w:sz w:val="24"/>
          <w:szCs w:val="24"/>
        </w:rPr>
        <w:t xml:space="preserve">We are honored to </w:t>
      </w:r>
      <w:r w:rsidR="004655A0" w:rsidRPr="00745E91">
        <w:rPr>
          <w:rFonts w:asciiTheme="minorHAnsi" w:hAnsiTheme="minorHAnsi" w:cstheme="minorHAnsi"/>
          <w:sz w:val="24"/>
          <w:szCs w:val="24"/>
        </w:rPr>
        <w:t>make</w:t>
      </w:r>
      <w:r w:rsidR="000A7C79" w:rsidRPr="00745E91">
        <w:rPr>
          <w:rFonts w:asciiTheme="minorHAnsi" w:hAnsiTheme="minorHAnsi" w:cstheme="minorHAnsi"/>
          <w:sz w:val="24"/>
          <w:szCs w:val="24"/>
        </w:rPr>
        <w:t xml:space="preserve"> it to this next milestone for the 2023 Aspen Prize!</w:t>
      </w:r>
      <w:r w:rsidR="004655A0" w:rsidRPr="00745E91">
        <w:rPr>
          <w:rFonts w:asciiTheme="minorHAnsi" w:hAnsiTheme="minorHAnsi" w:cstheme="minorHAnsi"/>
          <w:sz w:val="24"/>
          <w:szCs w:val="24"/>
        </w:rPr>
        <w:t xml:space="preserve"> </w:t>
      </w:r>
      <w:r w:rsidR="000A7C79" w:rsidRPr="00745E91">
        <w:rPr>
          <w:rFonts w:asciiTheme="minorHAnsi" w:hAnsiTheme="minorHAnsi" w:cstheme="minorHAnsi"/>
          <w:sz w:val="24"/>
          <w:szCs w:val="24"/>
        </w:rPr>
        <w:t>The excellent work taking place at Moorpark College demonstrates the efforts of our students, faculty and staff.</w:t>
      </w:r>
      <w:r w:rsidR="004655A0" w:rsidRPr="00745E91">
        <w:rPr>
          <w:rFonts w:asciiTheme="minorHAnsi" w:hAnsiTheme="minorHAnsi" w:cstheme="minorHAnsi"/>
          <w:sz w:val="24"/>
          <w:szCs w:val="24"/>
        </w:rPr>
        <w:t xml:space="preserve"> </w:t>
      </w:r>
      <w:r w:rsidR="000A7C79" w:rsidRPr="00745E91">
        <w:rPr>
          <w:rFonts w:asciiTheme="minorHAnsi" w:hAnsiTheme="minorHAnsi" w:cstheme="minorHAnsi"/>
          <w:sz w:val="24"/>
          <w:szCs w:val="24"/>
        </w:rPr>
        <w:t>It exemplifies our commitment to empowering learners and facilitating the academic and career achievements of our students.</w:t>
      </w:r>
      <w:r w:rsidR="004655A0" w:rsidRPr="00745E91">
        <w:rPr>
          <w:rFonts w:asciiTheme="minorHAnsi" w:hAnsiTheme="minorHAnsi" w:cstheme="minorHAnsi"/>
          <w:sz w:val="24"/>
          <w:szCs w:val="24"/>
        </w:rPr>
        <w:t xml:space="preserve"> </w:t>
      </w:r>
      <w:r w:rsidR="000A7C79" w:rsidRPr="00745E91">
        <w:rPr>
          <w:rFonts w:asciiTheme="minorHAnsi" w:hAnsiTheme="minorHAnsi" w:cstheme="minorHAnsi"/>
          <w:sz w:val="24"/>
          <w:szCs w:val="24"/>
        </w:rPr>
        <w:t>When we provide equitable educational opportunities</w:t>
      </w:r>
      <w:r w:rsidR="0061399D" w:rsidRPr="00745E91">
        <w:rPr>
          <w:rFonts w:asciiTheme="minorHAnsi" w:hAnsiTheme="minorHAnsi" w:cstheme="minorHAnsi"/>
          <w:sz w:val="24"/>
          <w:szCs w:val="24"/>
        </w:rPr>
        <w:t>,</w:t>
      </w:r>
      <w:r w:rsidR="000A7C79" w:rsidRPr="00745E91">
        <w:rPr>
          <w:rFonts w:asciiTheme="minorHAnsi" w:hAnsiTheme="minorHAnsi" w:cstheme="minorHAnsi"/>
          <w:sz w:val="24"/>
          <w:szCs w:val="24"/>
        </w:rPr>
        <w:t xml:space="preserve"> our students and community benefit</w:t>
      </w:r>
      <w:r w:rsidR="00EC73FD" w:rsidRPr="00745E91">
        <w:rPr>
          <w:rFonts w:asciiTheme="minorHAnsi" w:hAnsiTheme="minorHAnsi" w:cstheme="minorHAnsi"/>
          <w:sz w:val="24"/>
          <w:szCs w:val="24"/>
        </w:rPr>
        <w:t>,</w:t>
      </w:r>
      <w:r w:rsidR="000A7C79" w:rsidRPr="00745E91">
        <w:rPr>
          <w:rFonts w:asciiTheme="minorHAnsi" w:hAnsiTheme="minorHAnsi" w:cstheme="minorHAnsi"/>
          <w:sz w:val="24"/>
          <w:szCs w:val="24"/>
        </w:rPr>
        <w:t xml:space="preserve"> "</w:t>
      </w:r>
      <w:r w:rsidR="004655A0" w:rsidRPr="00745E91">
        <w:rPr>
          <w:rFonts w:asciiTheme="minorHAnsi" w:hAnsiTheme="minorHAnsi" w:cstheme="minorHAnsi"/>
          <w:sz w:val="24"/>
          <w:szCs w:val="24"/>
        </w:rPr>
        <w:t xml:space="preserve"> </w:t>
      </w:r>
      <w:r w:rsidR="00211935" w:rsidRPr="00745E91">
        <w:rPr>
          <w:rFonts w:asciiTheme="minorHAnsi" w:hAnsiTheme="minorHAnsi" w:cstheme="minorHAnsi"/>
          <w:sz w:val="24"/>
          <w:szCs w:val="24"/>
        </w:rPr>
        <w:t xml:space="preserve">said </w:t>
      </w:r>
      <w:r w:rsidRPr="00745E91">
        <w:rPr>
          <w:rFonts w:asciiTheme="minorHAnsi" w:hAnsiTheme="minorHAnsi" w:cstheme="minorHAnsi"/>
          <w:sz w:val="24"/>
          <w:szCs w:val="24"/>
        </w:rPr>
        <w:t xml:space="preserve">Julius </w:t>
      </w:r>
      <w:proofErr w:type="spellStart"/>
      <w:r w:rsidRPr="00745E91">
        <w:rPr>
          <w:rFonts w:asciiTheme="minorHAnsi" w:hAnsiTheme="minorHAnsi" w:cstheme="minorHAnsi"/>
          <w:sz w:val="24"/>
          <w:szCs w:val="24"/>
        </w:rPr>
        <w:t>Sokenu</w:t>
      </w:r>
      <w:proofErr w:type="spellEnd"/>
      <w:r w:rsidRPr="00745E91">
        <w:rPr>
          <w:rFonts w:asciiTheme="minorHAnsi" w:hAnsiTheme="minorHAnsi" w:cstheme="minorHAnsi"/>
          <w:sz w:val="24"/>
          <w:szCs w:val="24"/>
        </w:rPr>
        <w:t xml:space="preserve">, </w:t>
      </w:r>
      <w:r w:rsidR="007D7311" w:rsidRPr="00745E91">
        <w:rPr>
          <w:rFonts w:asciiTheme="minorHAnsi" w:hAnsiTheme="minorHAnsi" w:cstheme="minorHAnsi"/>
          <w:sz w:val="24"/>
          <w:szCs w:val="24"/>
        </w:rPr>
        <w:t>p</w:t>
      </w:r>
      <w:r w:rsidRPr="00745E91">
        <w:rPr>
          <w:rFonts w:asciiTheme="minorHAnsi" w:hAnsiTheme="minorHAnsi" w:cstheme="minorHAnsi"/>
          <w:sz w:val="24"/>
          <w:szCs w:val="24"/>
        </w:rPr>
        <w:t>resident</w:t>
      </w:r>
      <w:r w:rsidR="007D7311" w:rsidRPr="00745E91">
        <w:rPr>
          <w:rFonts w:asciiTheme="minorHAnsi" w:hAnsiTheme="minorHAnsi" w:cstheme="minorHAnsi"/>
          <w:sz w:val="24"/>
          <w:szCs w:val="24"/>
        </w:rPr>
        <w:t xml:space="preserve"> of Moorpark College.</w:t>
      </w:r>
    </w:p>
    <w:p w14:paraId="7D72575E" w14:textId="77777777" w:rsidR="001856DB" w:rsidRPr="00745E91" w:rsidRDefault="001856DB" w:rsidP="00437DFA">
      <w:pPr>
        <w:pStyle w:val="BodyText"/>
        <w:ind w:hanging="10"/>
        <w:rPr>
          <w:rFonts w:asciiTheme="minorHAnsi" w:hAnsiTheme="minorHAnsi" w:cstheme="minorHAnsi"/>
          <w:sz w:val="24"/>
          <w:szCs w:val="24"/>
        </w:rPr>
      </w:pPr>
    </w:p>
    <w:p w14:paraId="0632C493" w14:textId="7C3534E3" w:rsidR="00FF6472" w:rsidRPr="00745E91" w:rsidRDefault="00FF6472" w:rsidP="00437DFA">
      <w:pPr>
        <w:pStyle w:val="BodyText"/>
        <w:rPr>
          <w:rFonts w:asciiTheme="minorHAnsi" w:hAnsiTheme="minorHAnsi" w:cstheme="minorHAnsi"/>
          <w:sz w:val="24"/>
          <w:szCs w:val="24"/>
        </w:rPr>
      </w:pPr>
      <w:r w:rsidRPr="00745E91">
        <w:rPr>
          <w:rFonts w:asciiTheme="minorHAnsi" w:hAnsiTheme="minorHAnsi" w:cstheme="minorHAnsi"/>
          <w:sz w:val="24"/>
          <w:szCs w:val="24"/>
        </w:rPr>
        <w:t>“</w:t>
      </w:r>
      <w:r w:rsidR="000F095A" w:rsidRPr="00745E91">
        <w:rPr>
          <w:rFonts w:asciiTheme="minorHAnsi" w:hAnsiTheme="minorHAnsi" w:cstheme="minorHAnsi"/>
          <w:sz w:val="24"/>
          <w:szCs w:val="24"/>
        </w:rPr>
        <w:t xml:space="preserve">We </w:t>
      </w:r>
      <w:r w:rsidR="002E50CC" w:rsidRPr="00745E91">
        <w:rPr>
          <w:rFonts w:asciiTheme="minorHAnsi" w:hAnsiTheme="minorHAnsi" w:cstheme="minorHAnsi"/>
          <w:sz w:val="24"/>
          <w:szCs w:val="24"/>
        </w:rPr>
        <w:t xml:space="preserve">thank </w:t>
      </w:r>
      <w:r w:rsidR="004D667C" w:rsidRPr="00745E91">
        <w:rPr>
          <w:rFonts w:asciiTheme="minorHAnsi" w:hAnsiTheme="minorHAnsi" w:cstheme="minorHAnsi"/>
          <w:sz w:val="24"/>
          <w:szCs w:val="24"/>
        </w:rPr>
        <w:t xml:space="preserve">the Aspen Institute for this </w:t>
      </w:r>
      <w:r w:rsidR="000F095A" w:rsidRPr="00745E91">
        <w:rPr>
          <w:rFonts w:asciiTheme="minorHAnsi" w:hAnsiTheme="minorHAnsi" w:cstheme="minorHAnsi"/>
          <w:sz w:val="24"/>
          <w:szCs w:val="24"/>
        </w:rPr>
        <w:t xml:space="preserve">prestigious </w:t>
      </w:r>
      <w:r w:rsidRPr="00745E91">
        <w:rPr>
          <w:rFonts w:asciiTheme="minorHAnsi" w:hAnsiTheme="minorHAnsi" w:cstheme="minorHAnsi"/>
          <w:sz w:val="24"/>
          <w:szCs w:val="24"/>
        </w:rPr>
        <w:t>recogni</w:t>
      </w:r>
      <w:r w:rsidR="007037CA" w:rsidRPr="00745E91">
        <w:rPr>
          <w:rFonts w:asciiTheme="minorHAnsi" w:hAnsiTheme="minorHAnsi" w:cstheme="minorHAnsi"/>
          <w:sz w:val="24"/>
          <w:szCs w:val="24"/>
        </w:rPr>
        <w:t>tion</w:t>
      </w:r>
      <w:r w:rsidR="000F095A" w:rsidRPr="00745E91">
        <w:rPr>
          <w:rFonts w:asciiTheme="minorHAnsi" w:hAnsiTheme="minorHAnsi" w:cstheme="minorHAnsi"/>
          <w:sz w:val="24"/>
          <w:szCs w:val="24"/>
        </w:rPr>
        <w:t>. It</w:t>
      </w:r>
      <w:r w:rsidR="00F95D64" w:rsidRPr="00745E91">
        <w:rPr>
          <w:rFonts w:asciiTheme="minorHAnsi" w:hAnsiTheme="minorHAnsi" w:cstheme="minorHAnsi"/>
          <w:sz w:val="24"/>
          <w:szCs w:val="24"/>
        </w:rPr>
        <w:t xml:space="preserve"> is a testament to the </w:t>
      </w:r>
      <w:r w:rsidR="006F3DD4" w:rsidRPr="00745E91">
        <w:rPr>
          <w:rFonts w:asciiTheme="minorHAnsi" w:hAnsiTheme="minorHAnsi" w:cstheme="minorHAnsi"/>
          <w:sz w:val="24"/>
          <w:szCs w:val="24"/>
        </w:rPr>
        <w:t xml:space="preserve">forward-thinking leadership </w:t>
      </w:r>
      <w:r w:rsidR="00A3710C" w:rsidRPr="00745E91">
        <w:rPr>
          <w:rFonts w:asciiTheme="minorHAnsi" w:hAnsiTheme="minorHAnsi" w:cstheme="minorHAnsi"/>
          <w:sz w:val="24"/>
          <w:szCs w:val="24"/>
        </w:rPr>
        <w:t>at Moorpark C</w:t>
      </w:r>
      <w:r w:rsidR="006F3DD4" w:rsidRPr="00745E91">
        <w:rPr>
          <w:rFonts w:asciiTheme="minorHAnsi" w:hAnsiTheme="minorHAnsi" w:cstheme="minorHAnsi"/>
          <w:sz w:val="24"/>
          <w:szCs w:val="24"/>
        </w:rPr>
        <w:t xml:space="preserve">ollege and the hard work and </w:t>
      </w:r>
      <w:r w:rsidR="00A3710C" w:rsidRPr="00745E91">
        <w:rPr>
          <w:rFonts w:asciiTheme="minorHAnsi" w:hAnsiTheme="minorHAnsi" w:cstheme="minorHAnsi"/>
          <w:sz w:val="24"/>
          <w:szCs w:val="24"/>
        </w:rPr>
        <w:t>dedication of the students</w:t>
      </w:r>
      <w:r w:rsidR="007140BD" w:rsidRPr="00745E91">
        <w:rPr>
          <w:rFonts w:asciiTheme="minorHAnsi" w:hAnsiTheme="minorHAnsi" w:cstheme="minorHAnsi"/>
          <w:sz w:val="24"/>
          <w:szCs w:val="24"/>
        </w:rPr>
        <w:t xml:space="preserve">,” said Chancellor Greg Gillespie. </w:t>
      </w:r>
      <w:r w:rsidR="00787700" w:rsidRPr="00745E91">
        <w:rPr>
          <w:rFonts w:asciiTheme="minorHAnsi" w:hAnsiTheme="minorHAnsi" w:cstheme="minorHAnsi"/>
          <w:sz w:val="24"/>
          <w:szCs w:val="24"/>
        </w:rPr>
        <w:t>“</w:t>
      </w:r>
      <w:r w:rsidR="00F82D73" w:rsidRPr="00745E91">
        <w:rPr>
          <w:rFonts w:asciiTheme="minorHAnsi" w:hAnsiTheme="minorHAnsi" w:cstheme="minorHAnsi"/>
          <w:sz w:val="24"/>
          <w:szCs w:val="24"/>
        </w:rPr>
        <w:t>Each of our colleges—Moorpark, Oxnard and Ventura—</w:t>
      </w:r>
      <w:r w:rsidR="0066772E" w:rsidRPr="00745E91">
        <w:rPr>
          <w:rFonts w:asciiTheme="minorHAnsi" w:hAnsiTheme="minorHAnsi" w:cstheme="minorHAnsi"/>
          <w:sz w:val="24"/>
          <w:szCs w:val="24"/>
        </w:rPr>
        <w:t xml:space="preserve">were named </w:t>
      </w:r>
      <w:r w:rsidR="00075C0C" w:rsidRPr="00745E91">
        <w:rPr>
          <w:rFonts w:asciiTheme="minorHAnsi" w:hAnsiTheme="minorHAnsi" w:cstheme="minorHAnsi"/>
          <w:sz w:val="24"/>
          <w:szCs w:val="24"/>
        </w:rPr>
        <w:t>among</w:t>
      </w:r>
      <w:r w:rsidR="00A032F2" w:rsidRPr="00745E91">
        <w:rPr>
          <w:rFonts w:asciiTheme="minorHAnsi" w:hAnsiTheme="minorHAnsi" w:cstheme="minorHAnsi"/>
          <w:sz w:val="24"/>
          <w:szCs w:val="24"/>
        </w:rPr>
        <w:t xml:space="preserve"> the</w:t>
      </w:r>
      <w:r w:rsidR="00075C0C" w:rsidRPr="00745E91">
        <w:rPr>
          <w:rFonts w:asciiTheme="minorHAnsi" w:hAnsiTheme="minorHAnsi" w:cstheme="minorHAnsi"/>
          <w:sz w:val="24"/>
          <w:szCs w:val="24"/>
        </w:rPr>
        <w:t xml:space="preserve"> Top 150 U.S. Community College</w:t>
      </w:r>
      <w:r w:rsidR="004E550B" w:rsidRPr="00745E91">
        <w:rPr>
          <w:rFonts w:asciiTheme="minorHAnsi" w:hAnsiTheme="minorHAnsi" w:cstheme="minorHAnsi"/>
          <w:sz w:val="24"/>
          <w:szCs w:val="24"/>
        </w:rPr>
        <w:t>s</w:t>
      </w:r>
      <w:r w:rsidR="00075C0C" w:rsidRPr="00745E91">
        <w:rPr>
          <w:rFonts w:asciiTheme="minorHAnsi" w:hAnsiTheme="minorHAnsi" w:cstheme="minorHAnsi"/>
          <w:sz w:val="24"/>
          <w:szCs w:val="24"/>
        </w:rPr>
        <w:t> Eligible for the 202</w:t>
      </w:r>
      <w:r w:rsidR="004E550B" w:rsidRPr="00745E91">
        <w:rPr>
          <w:rFonts w:asciiTheme="minorHAnsi" w:hAnsiTheme="minorHAnsi" w:cstheme="minorHAnsi"/>
          <w:sz w:val="24"/>
          <w:szCs w:val="24"/>
        </w:rPr>
        <w:t>3</w:t>
      </w:r>
      <w:r w:rsidR="00075C0C" w:rsidRPr="00745E91">
        <w:rPr>
          <w:rFonts w:asciiTheme="minorHAnsi" w:hAnsiTheme="minorHAnsi" w:cstheme="minorHAnsi"/>
          <w:sz w:val="24"/>
          <w:szCs w:val="24"/>
        </w:rPr>
        <w:t xml:space="preserve"> Aspen Prize</w:t>
      </w:r>
      <w:r w:rsidR="0066772E" w:rsidRPr="00745E91">
        <w:rPr>
          <w:rFonts w:asciiTheme="minorHAnsi" w:hAnsiTheme="minorHAnsi" w:cstheme="minorHAnsi"/>
          <w:sz w:val="24"/>
          <w:szCs w:val="24"/>
        </w:rPr>
        <w:t xml:space="preserve">, which reflects </w:t>
      </w:r>
      <w:r w:rsidR="007E35C7" w:rsidRPr="00745E91">
        <w:rPr>
          <w:rFonts w:asciiTheme="minorHAnsi" w:hAnsiTheme="minorHAnsi" w:cstheme="minorHAnsi"/>
          <w:sz w:val="24"/>
          <w:szCs w:val="24"/>
        </w:rPr>
        <w:t xml:space="preserve">on </w:t>
      </w:r>
      <w:r w:rsidR="0066772E" w:rsidRPr="00745E91">
        <w:rPr>
          <w:rFonts w:asciiTheme="minorHAnsi" w:hAnsiTheme="minorHAnsi" w:cstheme="minorHAnsi"/>
          <w:sz w:val="24"/>
          <w:szCs w:val="24"/>
        </w:rPr>
        <w:t xml:space="preserve">the </w:t>
      </w:r>
      <w:r w:rsidR="007E35C7" w:rsidRPr="00745E91">
        <w:rPr>
          <w:rFonts w:asciiTheme="minorHAnsi" w:hAnsiTheme="minorHAnsi" w:cstheme="minorHAnsi"/>
          <w:sz w:val="24"/>
          <w:szCs w:val="24"/>
        </w:rPr>
        <w:t>excellence of Ventura County’s community colleges</w:t>
      </w:r>
      <w:r w:rsidR="0018295D" w:rsidRPr="00745E91">
        <w:rPr>
          <w:rFonts w:asciiTheme="minorHAnsi" w:hAnsiTheme="minorHAnsi" w:cstheme="minorHAnsi"/>
          <w:sz w:val="24"/>
          <w:szCs w:val="24"/>
        </w:rPr>
        <w:t>.</w:t>
      </w:r>
      <w:r w:rsidR="00EF6E81" w:rsidRPr="00745E91">
        <w:rPr>
          <w:rFonts w:asciiTheme="minorHAnsi" w:hAnsiTheme="minorHAnsi" w:cstheme="minorHAnsi"/>
          <w:sz w:val="24"/>
          <w:szCs w:val="24"/>
        </w:rPr>
        <w:t>”</w:t>
      </w:r>
    </w:p>
    <w:p w14:paraId="4BC2224B" w14:textId="77777777" w:rsidR="007037CA" w:rsidRPr="00745E91" w:rsidRDefault="007037CA" w:rsidP="00437DFA">
      <w:pPr>
        <w:pStyle w:val="BodyText"/>
        <w:rPr>
          <w:rFonts w:asciiTheme="minorHAnsi" w:hAnsiTheme="minorHAnsi" w:cstheme="minorHAnsi"/>
          <w:sz w:val="24"/>
          <w:szCs w:val="24"/>
        </w:rPr>
      </w:pPr>
    </w:p>
    <w:p w14:paraId="268EBF97" w14:textId="458E7BDE" w:rsidR="001856DB" w:rsidRPr="00745E91" w:rsidRDefault="001856DB" w:rsidP="00437DFA">
      <w:pPr>
        <w:pStyle w:val="BodyText"/>
        <w:rPr>
          <w:rFonts w:asciiTheme="minorHAnsi" w:hAnsiTheme="minorHAnsi" w:cstheme="minorHAnsi"/>
          <w:sz w:val="24"/>
          <w:szCs w:val="24"/>
        </w:rPr>
      </w:pPr>
      <w:r w:rsidRPr="00745E91">
        <w:rPr>
          <w:rFonts w:asciiTheme="minorHAnsi" w:hAnsiTheme="minorHAnsi" w:cstheme="minorHAnsi"/>
          <w:sz w:val="24"/>
          <w:szCs w:val="24"/>
        </w:rPr>
        <w:t xml:space="preserve">Awarded every two years, the Aspen Prize honors colleges with outstanding performance in </w:t>
      </w:r>
      <w:r w:rsidRPr="00745E91">
        <w:rPr>
          <w:rFonts w:asciiTheme="minorHAnsi" w:hAnsiTheme="minorHAnsi" w:cstheme="minorHAnsi"/>
          <w:sz w:val="24"/>
          <w:szCs w:val="24"/>
        </w:rPr>
        <w:lastRenderedPageBreak/>
        <w:t>five critical areas: teaching and learning, certificate and degree completion, transfer and bachelor’s attainment, workforce success and equitable outcomes for students of color and students from low-income backgrounds. The winner will be announced spring 2023.</w:t>
      </w:r>
    </w:p>
    <w:p w14:paraId="4D58C2DF" w14:textId="77777777" w:rsidR="001856DB" w:rsidRPr="00745E91" w:rsidRDefault="001856DB" w:rsidP="00437DFA">
      <w:pPr>
        <w:pStyle w:val="BodyText"/>
        <w:rPr>
          <w:rFonts w:asciiTheme="minorHAnsi" w:hAnsiTheme="minorHAnsi" w:cstheme="minorHAnsi"/>
          <w:sz w:val="24"/>
          <w:szCs w:val="24"/>
        </w:rPr>
      </w:pPr>
    </w:p>
    <w:p w14:paraId="01B88401" w14:textId="487D7A61" w:rsidR="001856DB" w:rsidRPr="00745E91" w:rsidRDefault="001856DB" w:rsidP="00437DFA">
      <w:pPr>
        <w:pStyle w:val="BodyText"/>
        <w:rPr>
          <w:rFonts w:asciiTheme="minorHAnsi" w:hAnsiTheme="minorHAnsi" w:cstheme="minorHAnsi"/>
          <w:w w:val="105"/>
          <w:sz w:val="24"/>
          <w:szCs w:val="24"/>
        </w:rPr>
      </w:pPr>
      <w:r w:rsidRPr="00745E91">
        <w:rPr>
          <w:rFonts w:asciiTheme="minorHAnsi" w:hAnsiTheme="minorHAnsi" w:cstheme="minorHAnsi"/>
          <w:w w:val="105"/>
          <w:sz w:val="24"/>
          <w:szCs w:val="24"/>
        </w:rPr>
        <w:t>“We</w:t>
      </w:r>
      <w:r w:rsidRPr="00745E91">
        <w:rPr>
          <w:rFonts w:asciiTheme="minorHAnsi" w:hAnsiTheme="minorHAnsi" w:cstheme="minorHAnsi"/>
          <w:spacing w:val="-17"/>
          <w:w w:val="105"/>
          <w:sz w:val="24"/>
          <w:szCs w:val="24"/>
        </w:rPr>
        <w:t xml:space="preserve"> </w:t>
      </w:r>
      <w:r w:rsidRPr="00745E91">
        <w:rPr>
          <w:rFonts w:asciiTheme="minorHAnsi" w:hAnsiTheme="minorHAnsi" w:cstheme="minorHAnsi"/>
          <w:w w:val="105"/>
          <w:sz w:val="24"/>
          <w:szCs w:val="24"/>
        </w:rPr>
        <w:t>are</w:t>
      </w:r>
      <w:r w:rsidRPr="00745E91">
        <w:rPr>
          <w:rFonts w:asciiTheme="minorHAnsi" w:hAnsiTheme="minorHAnsi" w:cstheme="minorHAnsi"/>
          <w:spacing w:val="-16"/>
          <w:w w:val="105"/>
          <w:sz w:val="24"/>
          <w:szCs w:val="24"/>
        </w:rPr>
        <w:t xml:space="preserve"> </w:t>
      </w:r>
      <w:r w:rsidRPr="00745E91">
        <w:rPr>
          <w:rFonts w:asciiTheme="minorHAnsi" w:hAnsiTheme="minorHAnsi" w:cstheme="minorHAnsi"/>
          <w:w w:val="105"/>
          <w:sz w:val="24"/>
          <w:szCs w:val="24"/>
        </w:rPr>
        <w:t>thrilled</w:t>
      </w:r>
      <w:r w:rsidRPr="00745E91">
        <w:rPr>
          <w:rFonts w:asciiTheme="minorHAnsi" w:hAnsiTheme="minorHAnsi" w:cstheme="minorHAnsi"/>
          <w:spacing w:val="-16"/>
          <w:w w:val="105"/>
          <w:sz w:val="24"/>
          <w:szCs w:val="24"/>
        </w:rPr>
        <w:t xml:space="preserve"> </w:t>
      </w:r>
      <w:r w:rsidRPr="00745E91">
        <w:rPr>
          <w:rFonts w:asciiTheme="minorHAnsi" w:hAnsiTheme="minorHAnsi" w:cstheme="minorHAnsi"/>
          <w:w w:val="105"/>
          <w:sz w:val="24"/>
          <w:szCs w:val="24"/>
        </w:rPr>
        <w:t>to</w:t>
      </w:r>
      <w:r w:rsidRPr="00745E91">
        <w:rPr>
          <w:rFonts w:asciiTheme="minorHAnsi" w:hAnsiTheme="minorHAnsi" w:cstheme="minorHAnsi"/>
          <w:spacing w:val="-16"/>
          <w:w w:val="105"/>
          <w:sz w:val="24"/>
          <w:szCs w:val="24"/>
        </w:rPr>
        <w:t xml:space="preserve"> </w:t>
      </w:r>
      <w:r w:rsidRPr="00745E91">
        <w:rPr>
          <w:rFonts w:asciiTheme="minorHAnsi" w:hAnsiTheme="minorHAnsi" w:cstheme="minorHAnsi"/>
          <w:w w:val="105"/>
          <w:sz w:val="24"/>
          <w:szCs w:val="24"/>
        </w:rPr>
        <w:t>see</w:t>
      </w:r>
      <w:r w:rsidRPr="00745E91">
        <w:rPr>
          <w:rFonts w:asciiTheme="minorHAnsi" w:hAnsiTheme="minorHAnsi" w:cstheme="minorHAnsi"/>
          <w:spacing w:val="-16"/>
          <w:w w:val="105"/>
          <w:sz w:val="24"/>
          <w:szCs w:val="24"/>
        </w:rPr>
        <w:t xml:space="preserve"> </w:t>
      </w:r>
      <w:r w:rsidRPr="00745E91">
        <w:rPr>
          <w:rFonts w:asciiTheme="minorHAnsi" w:hAnsiTheme="minorHAnsi" w:cstheme="minorHAnsi"/>
          <w:w w:val="105"/>
          <w:sz w:val="24"/>
          <w:szCs w:val="24"/>
        </w:rPr>
        <w:t>America's</w:t>
      </w:r>
      <w:r w:rsidRPr="00745E91">
        <w:rPr>
          <w:rFonts w:asciiTheme="minorHAnsi" w:hAnsiTheme="minorHAnsi" w:cstheme="minorHAnsi"/>
          <w:spacing w:val="-16"/>
          <w:w w:val="105"/>
          <w:sz w:val="24"/>
          <w:szCs w:val="24"/>
        </w:rPr>
        <w:t xml:space="preserve"> </w:t>
      </w:r>
      <w:r w:rsidRPr="00745E91">
        <w:rPr>
          <w:rFonts w:asciiTheme="minorHAnsi" w:hAnsiTheme="minorHAnsi" w:cstheme="minorHAnsi"/>
          <w:w w:val="105"/>
          <w:sz w:val="24"/>
          <w:szCs w:val="24"/>
        </w:rPr>
        <w:t>community</w:t>
      </w:r>
      <w:r w:rsidRPr="00745E91">
        <w:rPr>
          <w:rFonts w:asciiTheme="minorHAnsi" w:hAnsiTheme="minorHAnsi" w:cstheme="minorHAnsi"/>
          <w:spacing w:val="-16"/>
          <w:w w:val="105"/>
          <w:sz w:val="24"/>
          <w:szCs w:val="24"/>
        </w:rPr>
        <w:t xml:space="preserve"> </w:t>
      </w:r>
      <w:r w:rsidRPr="00745E91">
        <w:rPr>
          <w:rFonts w:asciiTheme="minorHAnsi" w:hAnsiTheme="minorHAnsi" w:cstheme="minorHAnsi"/>
          <w:w w:val="105"/>
          <w:sz w:val="24"/>
          <w:szCs w:val="24"/>
        </w:rPr>
        <w:t>colleges</w:t>
      </w:r>
      <w:r w:rsidRPr="00745E91">
        <w:rPr>
          <w:rFonts w:asciiTheme="minorHAnsi" w:hAnsiTheme="minorHAnsi" w:cstheme="minorHAnsi"/>
          <w:spacing w:val="-16"/>
          <w:w w:val="105"/>
          <w:sz w:val="24"/>
          <w:szCs w:val="24"/>
        </w:rPr>
        <w:t xml:space="preserve"> </w:t>
      </w:r>
      <w:r w:rsidRPr="00745E91">
        <w:rPr>
          <w:rFonts w:asciiTheme="minorHAnsi" w:hAnsiTheme="minorHAnsi" w:cstheme="minorHAnsi"/>
          <w:w w:val="105"/>
          <w:sz w:val="24"/>
          <w:szCs w:val="24"/>
        </w:rPr>
        <w:t>making</w:t>
      </w:r>
      <w:r w:rsidRPr="00745E91">
        <w:rPr>
          <w:rFonts w:asciiTheme="minorHAnsi" w:hAnsiTheme="minorHAnsi" w:cstheme="minorHAnsi"/>
          <w:spacing w:val="-16"/>
          <w:w w:val="105"/>
          <w:sz w:val="24"/>
          <w:szCs w:val="24"/>
        </w:rPr>
        <w:t xml:space="preserve"> </w:t>
      </w:r>
      <w:r w:rsidRPr="00745E91">
        <w:rPr>
          <w:rFonts w:asciiTheme="minorHAnsi" w:hAnsiTheme="minorHAnsi" w:cstheme="minorHAnsi"/>
          <w:w w:val="105"/>
          <w:sz w:val="24"/>
          <w:szCs w:val="24"/>
        </w:rPr>
        <w:t>meaningful</w:t>
      </w:r>
      <w:r w:rsidRPr="00745E91">
        <w:rPr>
          <w:rFonts w:asciiTheme="minorHAnsi" w:hAnsiTheme="minorHAnsi" w:cstheme="minorHAnsi"/>
          <w:spacing w:val="-16"/>
          <w:w w:val="105"/>
          <w:sz w:val="24"/>
          <w:szCs w:val="24"/>
        </w:rPr>
        <w:t xml:space="preserve"> </w:t>
      </w:r>
      <w:r w:rsidRPr="00745E91">
        <w:rPr>
          <w:rFonts w:asciiTheme="minorHAnsi" w:hAnsiTheme="minorHAnsi" w:cstheme="minorHAnsi"/>
          <w:w w:val="105"/>
          <w:sz w:val="24"/>
          <w:szCs w:val="24"/>
        </w:rPr>
        <w:t>and</w:t>
      </w:r>
      <w:r w:rsidRPr="00745E91">
        <w:rPr>
          <w:rFonts w:asciiTheme="minorHAnsi" w:hAnsiTheme="minorHAnsi" w:cstheme="minorHAnsi"/>
          <w:spacing w:val="-16"/>
          <w:w w:val="105"/>
          <w:sz w:val="24"/>
          <w:szCs w:val="24"/>
        </w:rPr>
        <w:t xml:space="preserve"> </w:t>
      </w:r>
      <w:r w:rsidRPr="00745E91">
        <w:rPr>
          <w:rFonts w:asciiTheme="minorHAnsi" w:hAnsiTheme="minorHAnsi" w:cstheme="minorHAnsi"/>
          <w:w w:val="105"/>
          <w:sz w:val="24"/>
          <w:szCs w:val="24"/>
        </w:rPr>
        <w:t>measurable progress,</w:t>
      </w:r>
      <w:r w:rsidRPr="00745E91">
        <w:rPr>
          <w:rFonts w:asciiTheme="minorHAnsi" w:hAnsiTheme="minorHAnsi" w:cstheme="minorHAnsi"/>
          <w:spacing w:val="-12"/>
          <w:w w:val="105"/>
          <w:sz w:val="24"/>
          <w:szCs w:val="24"/>
        </w:rPr>
        <w:t xml:space="preserve"> </w:t>
      </w:r>
      <w:r w:rsidRPr="00745E91">
        <w:rPr>
          <w:rFonts w:asciiTheme="minorHAnsi" w:hAnsiTheme="minorHAnsi" w:cstheme="minorHAnsi"/>
          <w:w w:val="105"/>
          <w:sz w:val="24"/>
          <w:szCs w:val="24"/>
        </w:rPr>
        <w:t>educating</w:t>
      </w:r>
      <w:r w:rsidRPr="00745E91">
        <w:rPr>
          <w:rFonts w:asciiTheme="minorHAnsi" w:hAnsiTheme="minorHAnsi" w:cstheme="minorHAnsi"/>
          <w:spacing w:val="-12"/>
          <w:w w:val="105"/>
          <w:sz w:val="24"/>
          <w:szCs w:val="24"/>
        </w:rPr>
        <w:t xml:space="preserve"> </w:t>
      </w:r>
      <w:r w:rsidRPr="00745E91">
        <w:rPr>
          <w:rFonts w:asciiTheme="minorHAnsi" w:hAnsiTheme="minorHAnsi" w:cstheme="minorHAnsi"/>
          <w:w w:val="105"/>
          <w:sz w:val="24"/>
          <w:szCs w:val="24"/>
        </w:rPr>
        <w:t>people</w:t>
      </w:r>
      <w:r w:rsidRPr="00745E91">
        <w:rPr>
          <w:rFonts w:asciiTheme="minorHAnsi" w:hAnsiTheme="minorHAnsi" w:cstheme="minorHAnsi"/>
          <w:spacing w:val="-12"/>
          <w:w w:val="105"/>
          <w:sz w:val="24"/>
          <w:szCs w:val="24"/>
        </w:rPr>
        <w:t xml:space="preserve"> </w:t>
      </w:r>
      <w:r w:rsidRPr="00745E91">
        <w:rPr>
          <w:rFonts w:asciiTheme="minorHAnsi" w:hAnsiTheme="minorHAnsi" w:cstheme="minorHAnsi"/>
          <w:w w:val="105"/>
          <w:sz w:val="24"/>
          <w:szCs w:val="24"/>
        </w:rPr>
        <w:t>from</w:t>
      </w:r>
      <w:r w:rsidRPr="00745E91">
        <w:rPr>
          <w:rFonts w:asciiTheme="minorHAnsi" w:hAnsiTheme="minorHAnsi" w:cstheme="minorHAnsi"/>
          <w:spacing w:val="-12"/>
          <w:w w:val="105"/>
          <w:sz w:val="24"/>
          <w:szCs w:val="24"/>
        </w:rPr>
        <w:t xml:space="preserve"> </w:t>
      </w:r>
      <w:r w:rsidRPr="00745E91">
        <w:rPr>
          <w:rFonts w:asciiTheme="minorHAnsi" w:hAnsiTheme="minorHAnsi" w:cstheme="minorHAnsi"/>
          <w:w w:val="105"/>
          <w:sz w:val="24"/>
          <w:szCs w:val="24"/>
        </w:rPr>
        <w:t>all</w:t>
      </w:r>
      <w:r w:rsidRPr="00745E91">
        <w:rPr>
          <w:rFonts w:asciiTheme="minorHAnsi" w:hAnsiTheme="minorHAnsi" w:cstheme="minorHAnsi"/>
          <w:spacing w:val="-12"/>
          <w:w w:val="105"/>
          <w:sz w:val="24"/>
          <w:szCs w:val="24"/>
        </w:rPr>
        <w:t xml:space="preserve"> </w:t>
      </w:r>
      <w:r w:rsidRPr="00745E91">
        <w:rPr>
          <w:rFonts w:asciiTheme="minorHAnsi" w:hAnsiTheme="minorHAnsi" w:cstheme="minorHAnsi"/>
          <w:w w:val="105"/>
          <w:sz w:val="24"/>
          <w:szCs w:val="24"/>
        </w:rPr>
        <w:t>backgrounds</w:t>
      </w:r>
      <w:r w:rsidRPr="00745E91">
        <w:rPr>
          <w:rFonts w:asciiTheme="minorHAnsi" w:hAnsiTheme="minorHAnsi" w:cstheme="minorHAnsi"/>
          <w:spacing w:val="-12"/>
          <w:w w:val="105"/>
          <w:sz w:val="24"/>
          <w:szCs w:val="24"/>
        </w:rPr>
        <w:t xml:space="preserve"> </w:t>
      </w:r>
      <w:r w:rsidRPr="00745E91">
        <w:rPr>
          <w:rFonts w:asciiTheme="minorHAnsi" w:hAnsiTheme="minorHAnsi" w:cstheme="minorHAnsi"/>
          <w:w w:val="105"/>
          <w:sz w:val="24"/>
          <w:szCs w:val="24"/>
        </w:rPr>
        <w:t>and</w:t>
      </w:r>
      <w:r w:rsidRPr="00745E91">
        <w:rPr>
          <w:rFonts w:asciiTheme="minorHAnsi" w:hAnsiTheme="minorHAnsi" w:cstheme="minorHAnsi"/>
          <w:spacing w:val="-12"/>
          <w:w w:val="105"/>
          <w:sz w:val="24"/>
          <w:szCs w:val="24"/>
        </w:rPr>
        <w:t xml:space="preserve"> </w:t>
      </w:r>
      <w:r w:rsidRPr="00745E91">
        <w:rPr>
          <w:rFonts w:asciiTheme="minorHAnsi" w:hAnsiTheme="minorHAnsi" w:cstheme="minorHAnsi"/>
          <w:w w:val="105"/>
          <w:sz w:val="24"/>
          <w:szCs w:val="24"/>
        </w:rPr>
        <w:t>preparing</w:t>
      </w:r>
      <w:r w:rsidRPr="00745E91">
        <w:rPr>
          <w:rFonts w:asciiTheme="minorHAnsi" w:hAnsiTheme="minorHAnsi" w:cstheme="minorHAnsi"/>
          <w:spacing w:val="-12"/>
          <w:w w:val="105"/>
          <w:sz w:val="24"/>
          <w:szCs w:val="24"/>
        </w:rPr>
        <w:t xml:space="preserve"> </w:t>
      </w:r>
      <w:r w:rsidRPr="00745E91">
        <w:rPr>
          <w:rFonts w:asciiTheme="minorHAnsi" w:hAnsiTheme="minorHAnsi" w:cstheme="minorHAnsi"/>
          <w:w w:val="105"/>
          <w:sz w:val="24"/>
          <w:szCs w:val="24"/>
        </w:rPr>
        <w:t>them</w:t>
      </w:r>
      <w:r w:rsidRPr="00745E91">
        <w:rPr>
          <w:rFonts w:asciiTheme="minorHAnsi" w:hAnsiTheme="minorHAnsi" w:cstheme="minorHAnsi"/>
          <w:spacing w:val="-12"/>
          <w:w w:val="105"/>
          <w:sz w:val="24"/>
          <w:szCs w:val="24"/>
        </w:rPr>
        <w:t xml:space="preserve"> </w:t>
      </w:r>
      <w:r w:rsidRPr="00745E91">
        <w:rPr>
          <w:rFonts w:asciiTheme="minorHAnsi" w:hAnsiTheme="minorHAnsi" w:cstheme="minorHAnsi"/>
          <w:w w:val="105"/>
          <w:sz w:val="24"/>
          <w:szCs w:val="24"/>
        </w:rPr>
        <w:t>for</w:t>
      </w:r>
      <w:r w:rsidRPr="00745E91">
        <w:rPr>
          <w:rFonts w:asciiTheme="minorHAnsi" w:hAnsiTheme="minorHAnsi" w:cstheme="minorHAnsi"/>
          <w:spacing w:val="-12"/>
          <w:w w:val="105"/>
          <w:sz w:val="24"/>
          <w:szCs w:val="24"/>
        </w:rPr>
        <w:t xml:space="preserve"> </w:t>
      </w:r>
      <w:r w:rsidRPr="00745E91">
        <w:rPr>
          <w:rFonts w:asciiTheme="minorHAnsi" w:hAnsiTheme="minorHAnsi" w:cstheme="minorHAnsi"/>
          <w:w w:val="105"/>
          <w:sz w:val="24"/>
          <w:szCs w:val="24"/>
        </w:rPr>
        <w:t>good</w:t>
      </w:r>
      <w:r w:rsidRPr="00745E91">
        <w:rPr>
          <w:rFonts w:asciiTheme="minorHAnsi" w:hAnsiTheme="minorHAnsi" w:cstheme="minorHAnsi"/>
          <w:spacing w:val="-12"/>
          <w:w w:val="105"/>
          <w:sz w:val="24"/>
          <w:szCs w:val="24"/>
        </w:rPr>
        <w:t xml:space="preserve"> </w:t>
      </w:r>
      <w:r w:rsidRPr="00745E91">
        <w:rPr>
          <w:rFonts w:asciiTheme="minorHAnsi" w:hAnsiTheme="minorHAnsi" w:cstheme="minorHAnsi"/>
          <w:w w:val="105"/>
          <w:sz w:val="24"/>
          <w:szCs w:val="24"/>
        </w:rPr>
        <w:t>jobs,”</w:t>
      </w:r>
      <w:r w:rsidRPr="00745E91">
        <w:rPr>
          <w:rFonts w:asciiTheme="minorHAnsi" w:hAnsiTheme="minorHAnsi" w:cstheme="minorHAnsi"/>
          <w:spacing w:val="-12"/>
          <w:w w:val="105"/>
          <w:sz w:val="24"/>
          <w:szCs w:val="24"/>
        </w:rPr>
        <w:t xml:space="preserve"> </w:t>
      </w:r>
      <w:r w:rsidRPr="00745E91">
        <w:rPr>
          <w:rFonts w:asciiTheme="minorHAnsi" w:hAnsiTheme="minorHAnsi" w:cstheme="minorHAnsi"/>
          <w:w w:val="105"/>
          <w:sz w:val="24"/>
          <w:szCs w:val="24"/>
        </w:rPr>
        <w:t xml:space="preserve">said </w:t>
      </w:r>
      <w:r w:rsidRPr="00745E91">
        <w:rPr>
          <w:rFonts w:asciiTheme="minorHAnsi" w:hAnsiTheme="minorHAnsi" w:cstheme="minorHAnsi"/>
          <w:sz w:val="24"/>
          <w:szCs w:val="24"/>
        </w:rPr>
        <w:t xml:space="preserve">Josh </w:t>
      </w:r>
      <w:proofErr w:type="spellStart"/>
      <w:r w:rsidRPr="00745E91">
        <w:rPr>
          <w:rFonts w:asciiTheme="minorHAnsi" w:hAnsiTheme="minorHAnsi" w:cstheme="minorHAnsi"/>
          <w:sz w:val="24"/>
          <w:szCs w:val="24"/>
        </w:rPr>
        <w:t>Wyner</w:t>
      </w:r>
      <w:proofErr w:type="spellEnd"/>
      <w:r w:rsidRPr="00745E91">
        <w:rPr>
          <w:rFonts w:asciiTheme="minorHAnsi" w:hAnsiTheme="minorHAnsi" w:cstheme="minorHAnsi"/>
          <w:sz w:val="24"/>
          <w:szCs w:val="24"/>
        </w:rPr>
        <w:t xml:space="preserve">, executive director of the Aspen Institute College Excellence Program. He cited </w:t>
      </w:r>
      <w:r w:rsidRPr="00745E91">
        <w:rPr>
          <w:rFonts w:asciiTheme="minorHAnsi" w:hAnsiTheme="minorHAnsi" w:cstheme="minorHAnsi"/>
          <w:spacing w:val="-2"/>
          <w:w w:val="105"/>
          <w:sz w:val="24"/>
          <w:szCs w:val="24"/>
        </w:rPr>
        <w:t>graduation</w:t>
      </w:r>
      <w:r w:rsidRPr="00745E91">
        <w:rPr>
          <w:rFonts w:asciiTheme="minorHAnsi" w:hAnsiTheme="minorHAnsi" w:cstheme="minorHAnsi"/>
          <w:spacing w:val="-10"/>
          <w:w w:val="105"/>
          <w:sz w:val="24"/>
          <w:szCs w:val="24"/>
        </w:rPr>
        <w:t xml:space="preserve"> </w:t>
      </w:r>
      <w:r w:rsidRPr="00745E91">
        <w:rPr>
          <w:rFonts w:asciiTheme="minorHAnsi" w:hAnsiTheme="minorHAnsi" w:cstheme="minorHAnsi"/>
          <w:spacing w:val="-2"/>
          <w:w w:val="105"/>
          <w:sz w:val="24"/>
          <w:szCs w:val="24"/>
        </w:rPr>
        <w:t>rates</w:t>
      </w:r>
      <w:r w:rsidRPr="00745E91">
        <w:rPr>
          <w:rFonts w:asciiTheme="minorHAnsi" w:hAnsiTheme="minorHAnsi" w:cstheme="minorHAnsi"/>
          <w:spacing w:val="-10"/>
          <w:w w:val="105"/>
          <w:sz w:val="24"/>
          <w:szCs w:val="24"/>
        </w:rPr>
        <w:t xml:space="preserve"> </w:t>
      </w:r>
      <w:r w:rsidRPr="00745E91">
        <w:rPr>
          <w:rFonts w:asciiTheme="minorHAnsi" w:hAnsiTheme="minorHAnsi" w:cstheme="minorHAnsi"/>
          <w:spacing w:val="-2"/>
          <w:w w:val="105"/>
          <w:sz w:val="24"/>
          <w:szCs w:val="24"/>
        </w:rPr>
        <w:t>that</w:t>
      </w:r>
      <w:r w:rsidRPr="00745E91">
        <w:rPr>
          <w:rFonts w:asciiTheme="minorHAnsi" w:hAnsiTheme="minorHAnsi" w:cstheme="minorHAnsi"/>
          <w:spacing w:val="-10"/>
          <w:w w:val="105"/>
          <w:sz w:val="24"/>
          <w:szCs w:val="24"/>
        </w:rPr>
        <w:t xml:space="preserve"> </w:t>
      </w:r>
      <w:r w:rsidRPr="00745E91">
        <w:rPr>
          <w:rFonts w:asciiTheme="minorHAnsi" w:hAnsiTheme="minorHAnsi" w:cstheme="minorHAnsi"/>
          <w:spacing w:val="-2"/>
          <w:w w:val="105"/>
          <w:sz w:val="24"/>
          <w:szCs w:val="24"/>
        </w:rPr>
        <w:t>have</w:t>
      </w:r>
      <w:r w:rsidRPr="00745E91">
        <w:rPr>
          <w:rFonts w:asciiTheme="minorHAnsi" w:hAnsiTheme="minorHAnsi" w:cstheme="minorHAnsi"/>
          <w:spacing w:val="-10"/>
          <w:w w:val="105"/>
          <w:sz w:val="24"/>
          <w:szCs w:val="24"/>
        </w:rPr>
        <w:t xml:space="preserve"> </w:t>
      </w:r>
      <w:r w:rsidRPr="00745E91">
        <w:rPr>
          <w:rFonts w:asciiTheme="minorHAnsi" w:hAnsiTheme="minorHAnsi" w:cstheme="minorHAnsi"/>
          <w:spacing w:val="-2"/>
          <w:w w:val="105"/>
          <w:sz w:val="24"/>
          <w:szCs w:val="24"/>
        </w:rPr>
        <w:t>risen</w:t>
      </w:r>
      <w:r w:rsidRPr="00745E91">
        <w:rPr>
          <w:rFonts w:asciiTheme="minorHAnsi" w:hAnsiTheme="minorHAnsi" w:cstheme="minorHAnsi"/>
          <w:spacing w:val="-10"/>
          <w:w w:val="105"/>
          <w:sz w:val="24"/>
          <w:szCs w:val="24"/>
        </w:rPr>
        <w:t xml:space="preserve"> </w:t>
      </w:r>
      <w:r w:rsidRPr="00745E91">
        <w:rPr>
          <w:rFonts w:asciiTheme="minorHAnsi" w:hAnsiTheme="minorHAnsi" w:cstheme="minorHAnsi"/>
          <w:spacing w:val="-2"/>
          <w:w w:val="105"/>
          <w:sz w:val="24"/>
          <w:szCs w:val="24"/>
        </w:rPr>
        <w:t>more</w:t>
      </w:r>
      <w:r w:rsidRPr="00745E91">
        <w:rPr>
          <w:rFonts w:asciiTheme="minorHAnsi" w:hAnsiTheme="minorHAnsi" w:cstheme="minorHAnsi"/>
          <w:spacing w:val="-10"/>
          <w:w w:val="105"/>
          <w:sz w:val="24"/>
          <w:szCs w:val="24"/>
        </w:rPr>
        <w:t xml:space="preserve"> </w:t>
      </w:r>
      <w:r w:rsidRPr="00745E91">
        <w:rPr>
          <w:rFonts w:asciiTheme="minorHAnsi" w:hAnsiTheme="minorHAnsi" w:cstheme="minorHAnsi"/>
          <w:spacing w:val="-2"/>
          <w:w w:val="105"/>
          <w:sz w:val="24"/>
          <w:szCs w:val="24"/>
        </w:rPr>
        <w:t>than</w:t>
      </w:r>
      <w:r w:rsidRPr="00745E91">
        <w:rPr>
          <w:rFonts w:asciiTheme="minorHAnsi" w:hAnsiTheme="minorHAnsi" w:cstheme="minorHAnsi"/>
          <w:spacing w:val="-10"/>
          <w:w w:val="105"/>
          <w:sz w:val="24"/>
          <w:szCs w:val="24"/>
        </w:rPr>
        <w:t xml:space="preserve"> </w:t>
      </w:r>
      <w:r w:rsidR="00A30F59" w:rsidRPr="00745E91">
        <w:rPr>
          <w:rFonts w:asciiTheme="minorHAnsi" w:hAnsiTheme="minorHAnsi" w:cstheme="minorHAnsi"/>
          <w:spacing w:val="-2"/>
          <w:w w:val="105"/>
          <w:sz w:val="24"/>
          <w:szCs w:val="24"/>
        </w:rPr>
        <w:t>6%</w:t>
      </w:r>
      <w:r w:rsidRPr="00745E91">
        <w:rPr>
          <w:rFonts w:asciiTheme="minorHAnsi" w:hAnsiTheme="minorHAnsi" w:cstheme="minorHAnsi"/>
          <w:spacing w:val="-10"/>
          <w:w w:val="105"/>
          <w:sz w:val="24"/>
          <w:szCs w:val="24"/>
        </w:rPr>
        <w:t xml:space="preserve"> </w:t>
      </w:r>
      <w:r w:rsidRPr="00745E91">
        <w:rPr>
          <w:rFonts w:asciiTheme="minorHAnsi" w:hAnsiTheme="minorHAnsi" w:cstheme="minorHAnsi"/>
          <w:spacing w:val="-2"/>
          <w:w w:val="105"/>
          <w:sz w:val="24"/>
          <w:szCs w:val="24"/>
        </w:rPr>
        <w:t>for</w:t>
      </w:r>
      <w:r w:rsidRPr="00745E91">
        <w:rPr>
          <w:rFonts w:asciiTheme="minorHAnsi" w:hAnsiTheme="minorHAnsi" w:cstheme="minorHAnsi"/>
          <w:spacing w:val="-10"/>
          <w:w w:val="105"/>
          <w:sz w:val="24"/>
          <w:szCs w:val="24"/>
        </w:rPr>
        <w:t xml:space="preserve"> </w:t>
      </w:r>
      <w:r w:rsidRPr="00745E91">
        <w:rPr>
          <w:rFonts w:asciiTheme="minorHAnsi" w:hAnsiTheme="minorHAnsi" w:cstheme="minorHAnsi"/>
          <w:spacing w:val="-2"/>
          <w:w w:val="105"/>
          <w:sz w:val="24"/>
          <w:szCs w:val="24"/>
        </w:rPr>
        <w:t>all</w:t>
      </w:r>
      <w:r w:rsidRPr="00745E91">
        <w:rPr>
          <w:rFonts w:asciiTheme="minorHAnsi" w:hAnsiTheme="minorHAnsi" w:cstheme="minorHAnsi"/>
          <w:spacing w:val="-9"/>
          <w:w w:val="105"/>
          <w:sz w:val="24"/>
          <w:szCs w:val="24"/>
        </w:rPr>
        <w:t xml:space="preserve"> </w:t>
      </w:r>
      <w:r w:rsidRPr="00745E91">
        <w:rPr>
          <w:rFonts w:asciiTheme="minorHAnsi" w:hAnsiTheme="minorHAnsi" w:cstheme="minorHAnsi"/>
          <w:spacing w:val="-2"/>
          <w:w w:val="105"/>
          <w:sz w:val="24"/>
          <w:szCs w:val="24"/>
        </w:rPr>
        <w:t>students</w:t>
      </w:r>
      <w:r w:rsidRPr="00745E91">
        <w:rPr>
          <w:rFonts w:asciiTheme="minorHAnsi" w:hAnsiTheme="minorHAnsi" w:cstheme="minorHAnsi"/>
          <w:spacing w:val="-10"/>
          <w:w w:val="105"/>
          <w:sz w:val="24"/>
          <w:szCs w:val="24"/>
        </w:rPr>
        <w:t xml:space="preserve"> </w:t>
      </w:r>
      <w:r w:rsidRPr="00745E91">
        <w:rPr>
          <w:rFonts w:asciiTheme="minorHAnsi" w:hAnsiTheme="minorHAnsi" w:cstheme="minorHAnsi"/>
          <w:spacing w:val="-2"/>
          <w:w w:val="105"/>
          <w:sz w:val="24"/>
          <w:szCs w:val="24"/>
        </w:rPr>
        <w:t>since</w:t>
      </w:r>
      <w:r w:rsidRPr="00745E91">
        <w:rPr>
          <w:rFonts w:asciiTheme="minorHAnsi" w:hAnsiTheme="minorHAnsi" w:cstheme="minorHAnsi"/>
          <w:spacing w:val="-10"/>
          <w:w w:val="105"/>
          <w:sz w:val="24"/>
          <w:szCs w:val="24"/>
        </w:rPr>
        <w:t xml:space="preserve"> </w:t>
      </w:r>
      <w:r w:rsidRPr="00745E91">
        <w:rPr>
          <w:rFonts w:asciiTheme="minorHAnsi" w:hAnsiTheme="minorHAnsi" w:cstheme="minorHAnsi"/>
          <w:spacing w:val="-2"/>
          <w:w w:val="105"/>
          <w:sz w:val="24"/>
          <w:szCs w:val="24"/>
        </w:rPr>
        <w:t>2015</w:t>
      </w:r>
      <w:r w:rsidRPr="00745E91">
        <w:rPr>
          <w:rFonts w:asciiTheme="minorHAnsi" w:hAnsiTheme="minorHAnsi" w:cstheme="minorHAnsi"/>
          <w:spacing w:val="-9"/>
          <w:w w:val="105"/>
          <w:sz w:val="24"/>
          <w:szCs w:val="24"/>
        </w:rPr>
        <w:t xml:space="preserve"> </w:t>
      </w:r>
      <w:r w:rsidRPr="00745E91">
        <w:rPr>
          <w:rFonts w:asciiTheme="minorHAnsi" w:hAnsiTheme="minorHAnsi" w:cstheme="minorHAnsi"/>
          <w:spacing w:val="-2"/>
          <w:w w:val="105"/>
          <w:sz w:val="24"/>
          <w:szCs w:val="24"/>
        </w:rPr>
        <w:t>and</w:t>
      </w:r>
      <w:r w:rsidRPr="00745E91">
        <w:rPr>
          <w:rFonts w:asciiTheme="minorHAnsi" w:hAnsiTheme="minorHAnsi" w:cstheme="minorHAnsi"/>
          <w:spacing w:val="-10"/>
          <w:w w:val="105"/>
          <w:sz w:val="24"/>
          <w:szCs w:val="24"/>
        </w:rPr>
        <w:t xml:space="preserve"> </w:t>
      </w:r>
      <w:r w:rsidR="00B5462F" w:rsidRPr="00745E91">
        <w:rPr>
          <w:rFonts w:asciiTheme="minorHAnsi" w:hAnsiTheme="minorHAnsi" w:cstheme="minorHAnsi"/>
          <w:spacing w:val="-2"/>
          <w:w w:val="105"/>
          <w:sz w:val="24"/>
          <w:szCs w:val="24"/>
        </w:rPr>
        <w:t>5%</w:t>
      </w:r>
      <w:r w:rsidRPr="00745E91">
        <w:rPr>
          <w:rFonts w:asciiTheme="minorHAnsi" w:hAnsiTheme="minorHAnsi" w:cstheme="minorHAnsi"/>
          <w:spacing w:val="-11"/>
          <w:w w:val="105"/>
          <w:sz w:val="24"/>
          <w:szCs w:val="24"/>
        </w:rPr>
        <w:t xml:space="preserve"> </w:t>
      </w:r>
      <w:r w:rsidRPr="00745E91">
        <w:rPr>
          <w:rFonts w:asciiTheme="minorHAnsi" w:hAnsiTheme="minorHAnsi" w:cstheme="minorHAnsi"/>
          <w:spacing w:val="-2"/>
          <w:w w:val="105"/>
          <w:sz w:val="24"/>
          <w:szCs w:val="24"/>
        </w:rPr>
        <w:t>for</w:t>
      </w:r>
      <w:r w:rsidRPr="00745E91">
        <w:rPr>
          <w:rFonts w:asciiTheme="minorHAnsi" w:hAnsiTheme="minorHAnsi" w:cstheme="minorHAnsi"/>
          <w:spacing w:val="-11"/>
          <w:w w:val="105"/>
          <w:sz w:val="24"/>
          <w:szCs w:val="24"/>
        </w:rPr>
        <w:t xml:space="preserve"> </w:t>
      </w:r>
      <w:r w:rsidRPr="00745E91">
        <w:rPr>
          <w:rFonts w:asciiTheme="minorHAnsi" w:hAnsiTheme="minorHAnsi" w:cstheme="minorHAnsi"/>
          <w:spacing w:val="-2"/>
          <w:w w:val="105"/>
          <w:sz w:val="24"/>
          <w:szCs w:val="24"/>
        </w:rPr>
        <w:t>students</w:t>
      </w:r>
      <w:r w:rsidRPr="00745E91">
        <w:rPr>
          <w:rFonts w:asciiTheme="minorHAnsi" w:hAnsiTheme="minorHAnsi" w:cstheme="minorHAnsi"/>
          <w:spacing w:val="-11"/>
          <w:w w:val="105"/>
          <w:sz w:val="24"/>
          <w:szCs w:val="24"/>
        </w:rPr>
        <w:t xml:space="preserve"> </w:t>
      </w:r>
      <w:r w:rsidRPr="00745E91">
        <w:rPr>
          <w:rFonts w:asciiTheme="minorHAnsi" w:hAnsiTheme="minorHAnsi" w:cstheme="minorHAnsi"/>
          <w:spacing w:val="-2"/>
          <w:w w:val="105"/>
          <w:sz w:val="24"/>
          <w:szCs w:val="24"/>
        </w:rPr>
        <w:t>of</w:t>
      </w:r>
      <w:r w:rsidRPr="00745E91">
        <w:rPr>
          <w:rFonts w:asciiTheme="minorHAnsi" w:hAnsiTheme="minorHAnsi" w:cstheme="minorHAnsi"/>
          <w:spacing w:val="-11"/>
          <w:w w:val="105"/>
          <w:sz w:val="24"/>
          <w:szCs w:val="24"/>
        </w:rPr>
        <w:t xml:space="preserve"> </w:t>
      </w:r>
      <w:r w:rsidRPr="00745E91">
        <w:rPr>
          <w:rFonts w:asciiTheme="minorHAnsi" w:hAnsiTheme="minorHAnsi" w:cstheme="minorHAnsi"/>
          <w:spacing w:val="-2"/>
          <w:w w:val="105"/>
          <w:sz w:val="24"/>
          <w:szCs w:val="24"/>
        </w:rPr>
        <w:t>color.</w:t>
      </w:r>
      <w:r w:rsidRPr="00745E91">
        <w:rPr>
          <w:rFonts w:asciiTheme="minorHAnsi" w:hAnsiTheme="minorHAnsi" w:cstheme="minorHAnsi"/>
          <w:spacing w:val="-11"/>
          <w:w w:val="105"/>
          <w:sz w:val="24"/>
          <w:szCs w:val="24"/>
        </w:rPr>
        <w:t xml:space="preserve"> </w:t>
      </w:r>
      <w:r w:rsidRPr="00745E91">
        <w:rPr>
          <w:rFonts w:asciiTheme="minorHAnsi" w:hAnsiTheme="minorHAnsi" w:cstheme="minorHAnsi"/>
          <w:spacing w:val="-2"/>
          <w:w w:val="105"/>
          <w:sz w:val="24"/>
          <w:szCs w:val="24"/>
        </w:rPr>
        <w:t>“These</w:t>
      </w:r>
      <w:r w:rsidRPr="00745E91">
        <w:rPr>
          <w:rFonts w:asciiTheme="minorHAnsi" w:hAnsiTheme="minorHAnsi" w:cstheme="minorHAnsi"/>
          <w:spacing w:val="-11"/>
          <w:w w:val="105"/>
          <w:sz w:val="24"/>
          <w:szCs w:val="24"/>
        </w:rPr>
        <w:t xml:space="preserve"> </w:t>
      </w:r>
      <w:r w:rsidR="00B5462F" w:rsidRPr="00745E91">
        <w:rPr>
          <w:rFonts w:asciiTheme="minorHAnsi" w:hAnsiTheme="minorHAnsi" w:cstheme="minorHAnsi"/>
          <w:spacing w:val="-2"/>
          <w:w w:val="105"/>
          <w:sz w:val="24"/>
          <w:szCs w:val="24"/>
        </w:rPr>
        <w:t>25</w:t>
      </w:r>
      <w:r w:rsidRPr="00745E91">
        <w:rPr>
          <w:rFonts w:asciiTheme="minorHAnsi" w:hAnsiTheme="minorHAnsi" w:cstheme="minorHAnsi"/>
          <w:spacing w:val="-11"/>
          <w:w w:val="105"/>
          <w:sz w:val="24"/>
          <w:szCs w:val="24"/>
        </w:rPr>
        <w:t xml:space="preserve"> </w:t>
      </w:r>
      <w:r w:rsidRPr="00745E91">
        <w:rPr>
          <w:rFonts w:asciiTheme="minorHAnsi" w:hAnsiTheme="minorHAnsi" w:cstheme="minorHAnsi"/>
          <w:spacing w:val="-2"/>
          <w:w w:val="105"/>
          <w:sz w:val="24"/>
          <w:szCs w:val="24"/>
        </w:rPr>
        <w:t>colleges</w:t>
      </w:r>
      <w:r w:rsidRPr="00745E91">
        <w:rPr>
          <w:rFonts w:asciiTheme="minorHAnsi" w:hAnsiTheme="minorHAnsi" w:cstheme="minorHAnsi"/>
          <w:spacing w:val="-11"/>
          <w:w w:val="105"/>
          <w:sz w:val="24"/>
          <w:szCs w:val="24"/>
        </w:rPr>
        <w:t xml:space="preserve"> </w:t>
      </w:r>
      <w:r w:rsidRPr="00745E91">
        <w:rPr>
          <w:rFonts w:asciiTheme="minorHAnsi" w:hAnsiTheme="minorHAnsi" w:cstheme="minorHAnsi"/>
          <w:spacing w:val="-2"/>
          <w:w w:val="105"/>
          <w:sz w:val="24"/>
          <w:szCs w:val="24"/>
        </w:rPr>
        <w:t>represent</w:t>
      </w:r>
      <w:r w:rsidRPr="00745E91">
        <w:rPr>
          <w:rFonts w:asciiTheme="minorHAnsi" w:hAnsiTheme="minorHAnsi" w:cstheme="minorHAnsi"/>
          <w:spacing w:val="-11"/>
          <w:w w:val="105"/>
          <w:sz w:val="24"/>
          <w:szCs w:val="24"/>
        </w:rPr>
        <w:t xml:space="preserve"> </w:t>
      </w:r>
      <w:r w:rsidRPr="00745E91">
        <w:rPr>
          <w:rFonts w:asciiTheme="minorHAnsi" w:hAnsiTheme="minorHAnsi" w:cstheme="minorHAnsi"/>
          <w:spacing w:val="-2"/>
          <w:w w:val="105"/>
          <w:sz w:val="24"/>
          <w:szCs w:val="24"/>
        </w:rPr>
        <w:t>our</w:t>
      </w:r>
      <w:r w:rsidRPr="00745E91">
        <w:rPr>
          <w:rFonts w:asciiTheme="minorHAnsi" w:hAnsiTheme="minorHAnsi" w:cstheme="minorHAnsi"/>
          <w:spacing w:val="-11"/>
          <w:w w:val="105"/>
          <w:sz w:val="24"/>
          <w:szCs w:val="24"/>
        </w:rPr>
        <w:t xml:space="preserve"> </w:t>
      </w:r>
      <w:r w:rsidRPr="00745E91">
        <w:rPr>
          <w:rFonts w:asciiTheme="minorHAnsi" w:hAnsiTheme="minorHAnsi" w:cstheme="minorHAnsi"/>
          <w:spacing w:val="-2"/>
          <w:w w:val="105"/>
          <w:sz w:val="24"/>
          <w:szCs w:val="24"/>
        </w:rPr>
        <w:t>dreams</w:t>
      </w:r>
      <w:r w:rsidRPr="00745E91">
        <w:rPr>
          <w:rFonts w:asciiTheme="minorHAnsi" w:hAnsiTheme="minorHAnsi" w:cstheme="minorHAnsi"/>
          <w:spacing w:val="-11"/>
          <w:w w:val="105"/>
          <w:sz w:val="24"/>
          <w:szCs w:val="24"/>
        </w:rPr>
        <w:t xml:space="preserve"> </w:t>
      </w:r>
      <w:r w:rsidRPr="00745E91">
        <w:rPr>
          <w:rFonts w:asciiTheme="minorHAnsi" w:hAnsiTheme="minorHAnsi" w:cstheme="minorHAnsi"/>
          <w:spacing w:val="-2"/>
          <w:w w:val="105"/>
          <w:sz w:val="24"/>
          <w:szCs w:val="24"/>
        </w:rPr>
        <w:t>for</w:t>
      </w:r>
      <w:r w:rsidRPr="00745E91">
        <w:rPr>
          <w:rFonts w:asciiTheme="minorHAnsi" w:hAnsiTheme="minorHAnsi" w:cstheme="minorHAnsi"/>
          <w:spacing w:val="-11"/>
          <w:w w:val="105"/>
          <w:sz w:val="24"/>
          <w:szCs w:val="24"/>
        </w:rPr>
        <w:t xml:space="preserve"> </w:t>
      </w:r>
      <w:r w:rsidRPr="00745E91">
        <w:rPr>
          <w:rFonts w:asciiTheme="minorHAnsi" w:hAnsiTheme="minorHAnsi" w:cstheme="minorHAnsi"/>
          <w:spacing w:val="-2"/>
          <w:w w:val="105"/>
          <w:sz w:val="24"/>
          <w:szCs w:val="24"/>
        </w:rPr>
        <w:t>a</w:t>
      </w:r>
      <w:r w:rsidRPr="00745E91">
        <w:rPr>
          <w:rFonts w:asciiTheme="minorHAnsi" w:hAnsiTheme="minorHAnsi" w:cstheme="minorHAnsi"/>
          <w:spacing w:val="-11"/>
          <w:w w:val="105"/>
          <w:sz w:val="24"/>
          <w:szCs w:val="24"/>
        </w:rPr>
        <w:t xml:space="preserve"> </w:t>
      </w:r>
      <w:r w:rsidRPr="00745E91">
        <w:rPr>
          <w:rFonts w:asciiTheme="minorHAnsi" w:hAnsiTheme="minorHAnsi" w:cstheme="minorHAnsi"/>
          <w:spacing w:val="-2"/>
          <w:w w:val="105"/>
          <w:sz w:val="24"/>
          <w:szCs w:val="24"/>
        </w:rPr>
        <w:t xml:space="preserve">better </w:t>
      </w:r>
      <w:r w:rsidRPr="00745E91">
        <w:rPr>
          <w:rFonts w:asciiTheme="minorHAnsi" w:hAnsiTheme="minorHAnsi" w:cstheme="minorHAnsi"/>
          <w:w w:val="105"/>
          <w:sz w:val="24"/>
          <w:szCs w:val="24"/>
        </w:rPr>
        <w:t>country and a reinvigorated democracy.”</w:t>
      </w:r>
    </w:p>
    <w:p w14:paraId="4891B6D5" w14:textId="77777777" w:rsidR="003C237F" w:rsidRPr="00745E91" w:rsidRDefault="003C237F" w:rsidP="00437DFA">
      <w:pPr>
        <w:pStyle w:val="BodyText"/>
        <w:rPr>
          <w:rFonts w:asciiTheme="minorHAnsi" w:hAnsiTheme="minorHAnsi" w:cstheme="minorHAnsi"/>
          <w:sz w:val="24"/>
          <w:szCs w:val="24"/>
        </w:rPr>
      </w:pPr>
    </w:p>
    <w:p w14:paraId="1D66366F" w14:textId="00DC8174" w:rsidR="00D74A43" w:rsidRPr="00745E91" w:rsidRDefault="001856DB" w:rsidP="00437DFA">
      <w:pPr>
        <w:spacing w:after="0" w:line="240" w:lineRule="auto"/>
        <w:rPr>
          <w:rFonts w:cstheme="minorHAnsi"/>
          <w:sz w:val="24"/>
          <w:szCs w:val="24"/>
        </w:rPr>
      </w:pPr>
      <w:r w:rsidRPr="00745E91">
        <w:rPr>
          <w:rFonts w:cstheme="minorHAnsi"/>
          <w:spacing w:val="-2"/>
          <w:w w:val="105"/>
          <w:sz w:val="24"/>
          <w:szCs w:val="24"/>
        </w:rPr>
        <w:t>The</w:t>
      </w:r>
      <w:r w:rsidRPr="00745E91">
        <w:rPr>
          <w:rFonts w:cstheme="minorHAnsi"/>
          <w:spacing w:val="-9"/>
          <w:w w:val="105"/>
          <w:sz w:val="24"/>
          <w:szCs w:val="24"/>
        </w:rPr>
        <w:t xml:space="preserve"> </w:t>
      </w:r>
      <w:r w:rsidRPr="00745E91">
        <w:rPr>
          <w:rFonts w:cstheme="minorHAnsi"/>
          <w:spacing w:val="-2"/>
          <w:w w:val="105"/>
          <w:sz w:val="24"/>
          <w:szCs w:val="24"/>
        </w:rPr>
        <w:t>Prize</w:t>
      </w:r>
      <w:r w:rsidRPr="00745E91">
        <w:rPr>
          <w:rFonts w:cstheme="minorHAnsi"/>
          <w:spacing w:val="-9"/>
          <w:w w:val="105"/>
          <w:sz w:val="24"/>
          <w:szCs w:val="24"/>
        </w:rPr>
        <w:t xml:space="preserve"> </w:t>
      </w:r>
      <w:r w:rsidRPr="00745E91">
        <w:rPr>
          <w:rFonts w:cstheme="minorHAnsi"/>
          <w:spacing w:val="-2"/>
          <w:w w:val="105"/>
          <w:sz w:val="24"/>
          <w:szCs w:val="24"/>
        </w:rPr>
        <w:t>selection</w:t>
      </w:r>
      <w:r w:rsidRPr="00745E91">
        <w:rPr>
          <w:rFonts w:cstheme="minorHAnsi"/>
          <w:spacing w:val="-9"/>
          <w:w w:val="105"/>
          <w:sz w:val="24"/>
          <w:szCs w:val="24"/>
        </w:rPr>
        <w:t xml:space="preserve"> </w:t>
      </w:r>
      <w:r w:rsidRPr="00745E91">
        <w:rPr>
          <w:rFonts w:cstheme="minorHAnsi"/>
          <w:spacing w:val="-2"/>
          <w:w w:val="105"/>
          <w:sz w:val="24"/>
          <w:szCs w:val="24"/>
        </w:rPr>
        <w:t>process</w:t>
      </w:r>
      <w:r w:rsidRPr="00745E91">
        <w:rPr>
          <w:rFonts w:cstheme="minorHAnsi"/>
          <w:spacing w:val="-9"/>
          <w:w w:val="105"/>
          <w:sz w:val="24"/>
          <w:szCs w:val="24"/>
        </w:rPr>
        <w:t xml:space="preserve"> </w:t>
      </w:r>
      <w:r w:rsidRPr="00745E91">
        <w:rPr>
          <w:rFonts w:cstheme="minorHAnsi"/>
          <w:spacing w:val="-2"/>
          <w:w w:val="105"/>
          <w:sz w:val="24"/>
          <w:szCs w:val="24"/>
        </w:rPr>
        <w:t>began</w:t>
      </w:r>
      <w:r w:rsidRPr="00745E91">
        <w:rPr>
          <w:rFonts w:cstheme="minorHAnsi"/>
          <w:spacing w:val="-9"/>
          <w:w w:val="105"/>
          <w:sz w:val="24"/>
          <w:szCs w:val="24"/>
        </w:rPr>
        <w:t xml:space="preserve"> </w:t>
      </w:r>
      <w:r w:rsidRPr="00745E91">
        <w:rPr>
          <w:rFonts w:cstheme="minorHAnsi"/>
          <w:spacing w:val="-2"/>
          <w:w w:val="105"/>
          <w:sz w:val="24"/>
          <w:szCs w:val="24"/>
        </w:rPr>
        <w:t>this</w:t>
      </w:r>
      <w:r w:rsidRPr="00745E91">
        <w:rPr>
          <w:rFonts w:cstheme="minorHAnsi"/>
          <w:spacing w:val="-9"/>
          <w:w w:val="105"/>
          <w:sz w:val="24"/>
          <w:szCs w:val="24"/>
        </w:rPr>
        <w:t xml:space="preserve"> </w:t>
      </w:r>
      <w:r w:rsidRPr="00745E91">
        <w:rPr>
          <w:rFonts w:cstheme="minorHAnsi"/>
          <w:spacing w:val="-2"/>
          <w:w w:val="105"/>
          <w:sz w:val="24"/>
          <w:szCs w:val="24"/>
        </w:rPr>
        <w:t>past</w:t>
      </w:r>
      <w:r w:rsidRPr="00745E91">
        <w:rPr>
          <w:rFonts w:cstheme="minorHAnsi"/>
          <w:spacing w:val="-9"/>
          <w:w w:val="105"/>
          <w:sz w:val="24"/>
          <w:szCs w:val="24"/>
        </w:rPr>
        <w:t xml:space="preserve"> </w:t>
      </w:r>
      <w:r w:rsidRPr="00745E91">
        <w:rPr>
          <w:rFonts w:cstheme="minorHAnsi"/>
          <w:spacing w:val="-2"/>
          <w:w w:val="105"/>
          <w:sz w:val="24"/>
          <w:szCs w:val="24"/>
        </w:rPr>
        <w:t>October,</w:t>
      </w:r>
      <w:r w:rsidRPr="00745E91">
        <w:rPr>
          <w:rFonts w:cstheme="minorHAnsi"/>
          <w:spacing w:val="-9"/>
          <w:w w:val="105"/>
          <w:sz w:val="24"/>
          <w:szCs w:val="24"/>
        </w:rPr>
        <w:t xml:space="preserve"> </w:t>
      </w:r>
      <w:r w:rsidRPr="00745E91">
        <w:rPr>
          <w:rFonts w:cstheme="minorHAnsi"/>
          <w:spacing w:val="-2"/>
          <w:w w:val="105"/>
          <w:sz w:val="24"/>
          <w:szCs w:val="24"/>
        </w:rPr>
        <w:t>when</w:t>
      </w:r>
      <w:r w:rsidRPr="00745E91">
        <w:rPr>
          <w:rFonts w:cstheme="minorHAnsi"/>
          <w:spacing w:val="-9"/>
          <w:w w:val="105"/>
          <w:sz w:val="24"/>
          <w:szCs w:val="24"/>
        </w:rPr>
        <w:t xml:space="preserve"> </w:t>
      </w:r>
      <w:r w:rsidRPr="00745E91">
        <w:rPr>
          <w:rFonts w:cstheme="minorHAnsi"/>
          <w:spacing w:val="-2"/>
          <w:w w:val="105"/>
          <w:sz w:val="24"/>
          <w:szCs w:val="24"/>
        </w:rPr>
        <w:t>the</w:t>
      </w:r>
      <w:r w:rsidRPr="00745E91">
        <w:rPr>
          <w:rFonts w:cstheme="minorHAnsi"/>
          <w:spacing w:val="-9"/>
          <w:w w:val="105"/>
          <w:sz w:val="24"/>
          <w:szCs w:val="24"/>
        </w:rPr>
        <w:t xml:space="preserve"> </w:t>
      </w:r>
      <w:r w:rsidRPr="00745E91">
        <w:rPr>
          <w:rFonts w:cstheme="minorHAnsi"/>
          <w:spacing w:val="-2"/>
          <w:w w:val="105"/>
          <w:sz w:val="24"/>
          <w:szCs w:val="24"/>
        </w:rPr>
        <w:t>Aspen</w:t>
      </w:r>
      <w:r w:rsidRPr="00745E91">
        <w:rPr>
          <w:rFonts w:cstheme="minorHAnsi"/>
          <w:spacing w:val="-9"/>
          <w:w w:val="105"/>
          <w:sz w:val="24"/>
          <w:szCs w:val="24"/>
        </w:rPr>
        <w:t xml:space="preserve"> </w:t>
      </w:r>
      <w:r w:rsidRPr="00745E91">
        <w:rPr>
          <w:rFonts w:cstheme="minorHAnsi"/>
          <w:spacing w:val="-2"/>
          <w:w w:val="105"/>
          <w:sz w:val="24"/>
          <w:szCs w:val="24"/>
        </w:rPr>
        <w:t>Institute</w:t>
      </w:r>
      <w:r w:rsidRPr="00745E91">
        <w:rPr>
          <w:rFonts w:cstheme="minorHAnsi"/>
          <w:spacing w:val="-9"/>
          <w:w w:val="105"/>
          <w:sz w:val="24"/>
          <w:szCs w:val="24"/>
        </w:rPr>
        <w:t xml:space="preserve"> </w:t>
      </w:r>
      <w:r w:rsidRPr="00745E91">
        <w:rPr>
          <w:rFonts w:cstheme="minorHAnsi"/>
          <w:spacing w:val="-2"/>
          <w:w w:val="105"/>
          <w:sz w:val="24"/>
          <w:szCs w:val="24"/>
        </w:rPr>
        <w:t>invited</w:t>
      </w:r>
      <w:r w:rsidRPr="00745E91">
        <w:rPr>
          <w:rFonts w:cstheme="minorHAnsi"/>
          <w:spacing w:val="-9"/>
          <w:w w:val="105"/>
          <w:sz w:val="24"/>
          <w:szCs w:val="24"/>
        </w:rPr>
        <w:t xml:space="preserve"> </w:t>
      </w:r>
      <w:r w:rsidRPr="00745E91">
        <w:rPr>
          <w:rFonts w:cstheme="minorHAnsi"/>
          <w:spacing w:val="-2"/>
          <w:w w:val="105"/>
          <w:sz w:val="24"/>
          <w:szCs w:val="24"/>
        </w:rPr>
        <w:t xml:space="preserve">150 </w:t>
      </w:r>
      <w:r w:rsidRPr="00745E91">
        <w:rPr>
          <w:rFonts w:cstheme="minorHAnsi"/>
          <w:sz w:val="24"/>
          <w:szCs w:val="24"/>
        </w:rPr>
        <w:t xml:space="preserve">community colleges to apply, based on data showing strong and improving student outcomes in key areas such as retention, completion, transfer and equity. Applications went to a diverse </w:t>
      </w:r>
      <w:r w:rsidRPr="00745E91">
        <w:rPr>
          <w:rFonts w:cstheme="minorHAnsi"/>
          <w:w w:val="105"/>
          <w:sz w:val="24"/>
          <w:szCs w:val="24"/>
        </w:rPr>
        <w:t>selection</w:t>
      </w:r>
      <w:r w:rsidRPr="00745E91">
        <w:rPr>
          <w:rFonts w:cstheme="minorHAnsi"/>
          <w:spacing w:val="-16"/>
          <w:w w:val="105"/>
          <w:sz w:val="24"/>
          <w:szCs w:val="24"/>
        </w:rPr>
        <w:t xml:space="preserve"> </w:t>
      </w:r>
      <w:r w:rsidRPr="00745E91">
        <w:rPr>
          <w:rFonts w:cstheme="minorHAnsi"/>
          <w:w w:val="105"/>
          <w:sz w:val="24"/>
          <w:szCs w:val="24"/>
        </w:rPr>
        <w:t>committee</w:t>
      </w:r>
      <w:r w:rsidRPr="00745E91">
        <w:rPr>
          <w:rFonts w:cstheme="minorHAnsi"/>
          <w:spacing w:val="-16"/>
          <w:w w:val="105"/>
          <w:sz w:val="24"/>
          <w:szCs w:val="24"/>
        </w:rPr>
        <w:t xml:space="preserve"> </w:t>
      </w:r>
      <w:r w:rsidRPr="00745E91">
        <w:rPr>
          <w:rFonts w:cstheme="minorHAnsi"/>
          <w:w w:val="105"/>
          <w:sz w:val="24"/>
          <w:szCs w:val="24"/>
        </w:rPr>
        <w:t>of</w:t>
      </w:r>
      <w:r w:rsidRPr="00745E91">
        <w:rPr>
          <w:rFonts w:cstheme="minorHAnsi"/>
          <w:spacing w:val="-15"/>
          <w:w w:val="105"/>
          <w:sz w:val="24"/>
          <w:szCs w:val="24"/>
        </w:rPr>
        <w:t xml:space="preserve"> </w:t>
      </w:r>
      <w:r w:rsidRPr="00745E91">
        <w:rPr>
          <w:rFonts w:cstheme="minorHAnsi"/>
          <w:w w:val="105"/>
          <w:sz w:val="24"/>
          <w:szCs w:val="24"/>
        </w:rPr>
        <w:t>16</w:t>
      </w:r>
      <w:r w:rsidRPr="00745E91">
        <w:rPr>
          <w:rFonts w:cstheme="minorHAnsi"/>
          <w:spacing w:val="-16"/>
          <w:w w:val="105"/>
          <w:sz w:val="24"/>
          <w:szCs w:val="24"/>
        </w:rPr>
        <w:t xml:space="preserve"> </w:t>
      </w:r>
      <w:r w:rsidRPr="00745E91">
        <w:rPr>
          <w:rFonts w:cstheme="minorHAnsi"/>
          <w:w w:val="105"/>
          <w:sz w:val="24"/>
          <w:szCs w:val="24"/>
        </w:rPr>
        <w:t>higher</w:t>
      </w:r>
      <w:r w:rsidRPr="00745E91">
        <w:rPr>
          <w:rFonts w:cstheme="minorHAnsi"/>
          <w:spacing w:val="-16"/>
          <w:w w:val="105"/>
          <w:sz w:val="24"/>
          <w:szCs w:val="24"/>
        </w:rPr>
        <w:t xml:space="preserve"> </w:t>
      </w:r>
      <w:r w:rsidRPr="00745E91">
        <w:rPr>
          <w:rFonts w:cstheme="minorHAnsi"/>
          <w:w w:val="105"/>
          <w:sz w:val="24"/>
          <w:szCs w:val="24"/>
        </w:rPr>
        <w:t>education</w:t>
      </w:r>
      <w:r w:rsidRPr="00745E91">
        <w:rPr>
          <w:rFonts w:cstheme="minorHAnsi"/>
          <w:spacing w:val="-16"/>
          <w:w w:val="105"/>
          <w:sz w:val="24"/>
          <w:szCs w:val="24"/>
        </w:rPr>
        <w:t xml:space="preserve"> </w:t>
      </w:r>
      <w:r w:rsidRPr="00745E91">
        <w:rPr>
          <w:rFonts w:cstheme="minorHAnsi"/>
          <w:w w:val="105"/>
          <w:sz w:val="24"/>
          <w:szCs w:val="24"/>
        </w:rPr>
        <w:t>experts</w:t>
      </w:r>
      <w:r w:rsidRPr="00745E91">
        <w:rPr>
          <w:rFonts w:cstheme="minorHAnsi"/>
          <w:spacing w:val="-16"/>
          <w:w w:val="105"/>
          <w:sz w:val="24"/>
          <w:szCs w:val="24"/>
        </w:rPr>
        <w:t xml:space="preserve"> </w:t>
      </w:r>
      <w:r w:rsidRPr="00745E91">
        <w:rPr>
          <w:rFonts w:cstheme="minorHAnsi"/>
          <w:w w:val="105"/>
          <w:sz w:val="24"/>
          <w:szCs w:val="24"/>
        </w:rPr>
        <w:t>who</w:t>
      </w:r>
      <w:r w:rsidRPr="00745E91">
        <w:rPr>
          <w:rFonts w:cstheme="minorHAnsi"/>
          <w:spacing w:val="-16"/>
          <w:w w:val="105"/>
          <w:sz w:val="24"/>
          <w:szCs w:val="24"/>
        </w:rPr>
        <w:t xml:space="preserve"> </w:t>
      </w:r>
      <w:r w:rsidRPr="00745E91">
        <w:rPr>
          <w:rFonts w:cstheme="minorHAnsi"/>
          <w:w w:val="105"/>
          <w:sz w:val="24"/>
          <w:szCs w:val="24"/>
        </w:rPr>
        <w:t>reviewed</w:t>
      </w:r>
      <w:r w:rsidRPr="00745E91">
        <w:rPr>
          <w:rFonts w:cstheme="minorHAnsi"/>
          <w:spacing w:val="-16"/>
          <w:w w:val="105"/>
          <w:sz w:val="24"/>
          <w:szCs w:val="24"/>
        </w:rPr>
        <w:t xml:space="preserve"> </w:t>
      </w:r>
      <w:r w:rsidRPr="00745E91">
        <w:rPr>
          <w:rFonts w:cstheme="minorHAnsi"/>
          <w:w w:val="105"/>
          <w:sz w:val="24"/>
          <w:szCs w:val="24"/>
        </w:rPr>
        <w:t>extensive</w:t>
      </w:r>
      <w:r w:rsidRPr="00745E91">
        <w:rPr>
          <w:rFonts w:cstheme="minorHAnsi"/>
          <w:spacing w:val="-16"/>
          <w:w w:val="105"/>
          <w:sz w:val="24"/>
          <w:szCs w:val="24"/>
        </w:rPr>
        <w:t xml:space="preserve"> </w:t>
      </w:r>
      <w:r w:rsidRPr="00745E91">
        <w:rPr>
          <w:rFonts w:cstheme="minorHAnsi"/>
          <w:w w:val="105"/>
          <w:sz w:val="24"/>
          <w:szCs w:val="24"/>
        </w:rPr>
        <w:t>data</w:t>
      </w:r>
      <w:r w:rsidRPr="00745E91">
        <w:rPr>
          <w:rFonts w:cstheme="minorHAnsi"/>
          <w:spacing w:val="-16"/>
          <w:w w:val="105"/>
          <w:sz w:val="24"/>
          <w:szCs w:val="24"/>
        </w:rPr>
        <w:t xml:space="preserve"> </w:t>
      </w:r>
      <w:r w:rsidRPr="00745E91">
        <w:rPr>
          <w:rFonts w:cstheme="minorHAnsi"/>
          <w:w w:val="105"/>
          <w:sz w:val="24"/>
          <w:szCs w:val="24"/>
        </w:rPr>
        <w:t xml:space="preserve">and </w:t>
      </w:r>
      <w:r w:rsidRPr="00745E91">
        <w:rPr>
          <w:rFonts w:cstheme="minorHAnsi"/>
          <w:spacing w:val="-2"/>
          <w:w w:val="105"/>
          <w:sz w:val="24"/>
          <w:szCs w:val="24"/>
        </w:rPr>
        <w:t>application</w:t>
      </w:r>
      <w:r w:rsidRPr="00745E91">
        <w:rPr>
          <w:rFonts w:cstheme="minorHAnsi"/>
          <w:spacing w:val="-6"/>
          <w:w w:val="105"/>
          <w:sz w:val="24"/>
          <w:szCs w:val="24"/>
        </w:rPr>
        <w:t xml:space="preserve"> </w:t>
      </w:r>
      <w:r w:rsidRPr="00745E91">
        <w:rPr>
          <w:rFonts w:cstheme="minorHAnsi"/>
          <w:spacing w:val="-2"/>
          <w:w w:val="105"/>
          <w:sz w:val="24"/>
          <w:szCs w:val="24"/>
        </w:rPr>
        <w:t>narratives.</w:t>
      </w:r>
      <w:r w:rsidRPr="00745E91">
        <w:rPr>
          <w:rFonts w:cstheme="minorHAnsi"/>
          <w:spacing w:val="-6"/>
          <w:w w:val="105"/>
          <w:sz w:val="24"/>
          <w:szCs w:val="24"/>
        </w:rPr>
        <w:t xml:space="preserve"> </w:t>
      </w:r>
      <w:r w:rsidR="00FC5174" w:rsidRPr="00745E91">
        <w:rPr>
          <w:rFonts w:cstheme="minorHAnsi"/>
          <w:spacing w:val="-2"/>
          <w:w w:val="105"/>
          <w:sz w:val="24"/>
          <w:szCs w:val="24"/>
        </w:rPr>
        <w:t xml:space="preserve">For the list of 25 semifinalists, visit </w:t>
      </w:r>
      <w:hyperlink r:id="rId8" w:history="1">
        <w:r w:rsidR="002468BF" w:rsidRPr="00745E91">
          <w:rPr>
            <w:rStyle w:val="Hyperlink"/>
            <w:rFonts w:cstheme="minorHAnsi"/>
            <w:sz w:val="24"/>
            <w:szCs w:val="24"/>
          </w:rPr>
          <w:t>https://highered.aspeninstitute.org/aspen-prize-semifinalists</w:t>
        </w:r>
      </w:hyperlink>
      <w:r w:rsidR="00FC5174" w:rsidRPr="00745E91">
        <w:rPr>
          <w:rFonts w:cstheme="minorHAnsi"/>
          <w:spacing w:val="-2"/>
          <w:w w:val="105"/>
          <w:sz w:val="24"/>
          <w:szCs w:val="24"/>
        </w:rPr>
        <w:t>.</w:t>
      </w:r>
    </w:p>
    <w:p w14:paraId="0ACFFDEA" w14:textId="77777777" w:rsidR="004B51F6" w:rsidRPr="00745E91" w:rsidRDefault="004B51F6" w:rsidP="00437DFA">
      <w:pPr>
        <w:spacing w:after="0" w:line="240" w:lineRule="auto"/>
        <w:rPr>
          <w:rFonts w:cstheme="minorHAnsi"/>
          <w:spacing w:val="-6"/>
          <w:w w:val="105"/>
          <w:sz w:val="24"/>
          <w:szCs w:val="24"/>
        </w:rPr>
      </w:pPr>
    </w:p>
    <w:p w14:paraId="1EACD1F6" w14:textId="44564CE5" w:rsidR="001856DB" w:rsidRPr="00745E91" w:rsidRDefault="00D74A43" w:rsidP="00437DFA">
      <w:pPr>
        <w:spacing w:after="0" w:line="240" w:lineRule="auto"/>
        <w:rPr>
          <w:rFonts w:cstheme="minorHAnsi"/>
          <w:sz w:val="24"/>
          <w:szCs w:val="24"/>
        </w:rPr>
      </w:pPr>
      <w:r w:rsidRPr="00745E91">
        <w:rPr>
          <w:rFonts w:cstheme="minorHAnsi"/>
          <w:spacing w:val="-2"/>
          <w:w w:val="105"/>
          <w:sz w:val="24"/>
          <w:szCs w:val="24"/>
        </w:rPr>
        <w:t>T</w:t>
      </w:r>
      <w:r w:rsidR="001856DB" w:rsidRPr="00745E91">
        <w:rPr>
          <w:rFonts w:cstheme="minorHAnsi"/>
          <w:spacing w:val="-2"/>
          <w:w w:val="105"/>
          <w:sz w:val="24"/>
          <w:szCs w:val="24"/>
        </w:rPr>
        <w:t>he</w:t>
      </w:r>
      <w:r w:rsidR="001856DB" w:rsidRPr="00745E91">
        <w:rPr>
          <w:rFonts w:cstheme="minorHAnsi"/>
          <w:spacing w:val="-6"/>
          <w:w w:val="105"/>
          <w:sz w:val="24"/>
          <w:szCs w:val="24"/>
        </w:rPr>
        <w:t xml:space="preserve"> </w:t>
      </w:r>
      <w:r w:rsidR="001856DB" w:rsidRPr="00745E91">
        <w:rPr>
          <w:rFonts w:cstheme="minorHAnsi"/>
          <w:spacing w:val="-2"/>
          <w:w w:val="105"/>
          <w:sz w:val="24"/>
          <w:szCs w:val="24"/>
        </w:rPr>
        <w:t>committee</w:t>
      </w:r>
      <w:r w:rsidR="001856DB" w:rsidRPr="00745E91">
        <w:rPr>
          <w:rFonts w:cstheme="minorHAnsi"/>
          <w:spacing w:val="-6"/>
          <w:w w:val="105"/>
          <w:sz w:val="24"/>
          <w:szCs w:val="24"/>
        </w:rPr>
        <w:t xml:space="preserve"> </w:t>
      </w:r>
      <w:r w:rsidR="001856DB" w:rsidRPr="00745E91">
        <w:rPr>
          <w:rFonts w:cstheme="minorHAnsi"/>
          <w:spacing w:val="-2"/>
          <w:w w:val="105"/>
          <w:sz w:val="24"/>
          <w:szCs w:val="24"/>
        </w:rPr>
        <w:t>will</w:t>
      </w:r>
      <w:r w:rsidR="001856DB" w:rsidRPr="00745E91">
        <w:rPr>
          <w:rFonts w:cstheme="minorHAnsi"/>
          <w:spacing w:val="-6"/>
          <w:w w:val="105"/>
          <w:sz w:val="24"/>
          <w:szCs w:val="24"/>
        </w:rPr>
        <w:t xml:space="preserve"> </w:t>
      </w:r>
      <w:r w:rsidR="001856DB" w:rsidRPr="00745E91">
        <w:rPr>
          <w:rFonts w:cstheme="minorHAnsi"/>
          <w:spacing w:val="-2"/>
          <w:w w:val="105"/>
          <w:sz w:val="24"/>
          <w:szCs w:val="24"/>
        </w:rPr>
        <w:t>review</w:t>
      </w:r>
      <w:r w:rsidR="001856DB" w:rsidRPr="00745E91">
        <w:rPr>
          <w:rFonts w:cstheme="minorHAnsi"/>
          <w:spacing w:val="-6"/>
          <w:w w:val="105"/>
          <w:sz w:val="24"/>
          <w:szCs w:val="24"/>
        </w:rPr>
        <w:t xml:space="preserve"> </w:t>
      </w:r>
      <w:r w:rsidR="001856DB" w:rsidRPr="00745E91">
        <w:rPr>
          <w:rFonts w:cstheme="minorHAnsi"/>
          <w:spacing w:val="-2"/>
          <w:w w:val="105"/>
          <w:sz w:val="24"/>
          <w:szCs w:val="24"/>
        </w:rPr>
        <w:t>interviews</w:t>
      </w:r>
      <w:r w:rsidR="001856DB" w:rsidRPr="00745E91">
        <w:rPr>
          <w:rFonts w:cstheme="minorHAnsi"/>
          <w:spacing w:val="-6"/>
          <w:w w:val="105"/>
          <w:sz w:val="24"/>
          <w:szCs w:val="24"/>
        </w:rPr>
        <w:t xml:space="preserve"> </w:t>
      </w:r>
      <w:r w:rsidR="001856DB" w:rsidRPr="00745E91">
        <w:rPr>
          <w:rFonts w:cstheme="minorHAnsi"/>
          <w:spacing w:val="-2"/>
          <w:w w:val="105"/>
          <w:sz w:val="24"/>
          <w:szCs w:val="24"/>
        </w:rPr>
        <w:t>with</w:t>
      </w:r>
      <w:r w:rsidR="001856DB" w:rsidRPr="00745E91">
        <w:rPr>
          <w:rFonts w:cstheme="minorHAnsi"/>
          <w:spacing w:val="-6"/>
          <w:w w:val="105"/>
          <w:sz w:val="24"/>
          <w:szCs w:val="24"/>
        </w:rPr>
        <w:t xml:space="preserve"> </w:t>
      </w:r>
      <w:r w:rsidR="001856DB" w:rsidRPr="00745E91">
        <w:rPr>
          <w:rFonts w:cstheme="minorHAnsi"/>
          <w:spacing w:val="-2"/>
          <w:w w:val="105"/>
          <w:sz w:val="24"/>
          <w:szCs w:val="24"/>
        </w:rPr>
        <w:t>leadership</w:t>
      </w:r>
      <w:r w:rsidR="001856DB" w:rsidRPr="00745E91">
        <w:rPr>
          <w:rFonts w:cstheme="minorHAnsi"/>
          <w:spacing w:val="-6"/>
          <w:w w:val="105"/>
          <w:sz w:val="24"/>
          <w:szCs w:val="24"/>
        </w:rPr>
        <w:t xml:space="preserve"> </w:t>
      </w:r>
      <w:r w:rsidR="001856DB" w:rsidRPr="00745E91">
        <w:rPr>
          <w:rFonts w:cstheme="minorHAnsi"/>
          <w:spacing w:val="-2"/>
          <w:w w:val="105"/>
          <w:sz w:val="24"/>
          <w:szCs w:val="24"/>
        </w:rPr>
        <w:t>teams</w:t>
      </w:r>
      <w:r w:rsidR="001856DB" w:rsidRPr="00745E91">
        <w:rPr>
          <w:rFonts w:cstheme="minorHAnsi"/>
          <w:spacing w:val="-6"/>
          <w:w w:val="105"/>
          <w:sz w:val="24"/>
          <w:szCs w:val="24"/>
        </w:rPr>
        <w:t xml:space="preserve"> </w:t>
      </w:r>
      <w:r w:rsidR="001856DB" w:rsidRPr="00745E91">
        <w:rPr>
          <w:rFonts w:cstheme="minorHAnsi"/>
          <w:spacing w:val="-2"/>
          <w:w w:val="105"/>
          <w:sz w:val="24"/>
          <w:szCs w:val="24"/>
        </w:rPr>
        <w:t>and narrow</w:t>
      </w:r>
      <w:r w:rsidR="001856DB" w:rsidRPr="00745E91">
        <w:rPr>
          <w:rFonts w:cstheme="minorHAnsi"/>
          <w:spacing w:val="-10"/>
          <w:w w:val="105"/>
          <w:sz w:val="24"/>
          <w:szCs w:val="24"/>
        </w:rPr>
        <w:t xml:space="preserve"> </w:t>
      </w:r>
      <w:r w:rsidR="003764DC" w:rsidRPr="00745E91">
        <w:rPr>
          <w:rFonts w:cstheme="minorHAnsi"/>
          <w:spacing w:val="-10"/>
          <w:w w:val="105"/>
          <w:sz w:val="24"/>
          <w:szCs w:val="24"/>
        </w:rPr>
        <w:t xml:space="preserve">down </w:t>
      </w:r>
      <w:r w:rsidR="003764DC" w:rsidRPr="00745E91">
        <w:rPr>
          <w:rFonts w:cstheme="minorHAnsi"/>
          <w:spacing w:val="-2"/>
          <w:w w:val="105"/>
          <w:sz w:val="24"/>
          <w:szCs w:val="24"/>
        </w:rPr>
        <w:t>the</w:t>
      </w:r>
      <w:r w:rsidR="001856DB" w:rsidRPr="00745E91">
        <w:rPr>
          <w:rFonts w:cstheme="minorHAnsi"/>
          <w:spacing w:val="-10"/>
          <w:w w:val="105"/>
          <w:sz w:val="24"/>
          <w:szCs w:val="24"/>
        </w:rPr>
        <w:t xml:space="preserve"> </w:t>
      </w:r>
      <w:r w:rsidR="001856DB" w:rsidRPr="00745E91">
        <w:rPr>
          <w:rFonts w:cstheme="minorHAnsi"/>
          <w:spacing w:val="-2"/>
          <w:w w:val="105"/>
          <w:sz w:val="24"/>
          <w:szCs w:val="24"/>
        </w:rPr>
        <w:t>25</w:t>
      </w:r>
      <w:r w:rsidR="001856DB" w:rsidRPr="00745E91">
        <w:rPr>
          <w:rFonts w:cstheme="minorHAnsi"/>
          <w:spacing w:val="-10"/>
          <w:w w:val="105"/>
          <w:sz w:val="24"/>
          <w:szCs w:val="24"/>
        </w:rPr>
        <w:t xml:space="preserve"> </w:t>
      </w:r>
      <w:r w:rsidR="001856DB" w:rsidRPr="00745E91">
        <w:rPr>
          <w:rFonts w:cstheme="minorHAnsi"/>
          <w:spacing w:val="-2"/>
          <w:w w:val="105"/>
          <w:sz w:val="24"/>
          <w:szCs w:val="24"/>
        </w:rPr>
        <w:t>semifinalists</w:t>
      </w:r>
      <w:r w:rsidR="001856DB" w:rsidRPr="00745E91">
        <w:rPr>
          <w:rFonts w:cstheme="minorHAnsi"/>
          <w:spacing w:val="-10"/>
          <w:w w:val="105"/>
          <w:sz w:val="24"/>
          <w:szCs w:val="24"/>
        </w:rPr>
        <w:t xml:space="preserve"> </w:t>
      </w:r>
      <w:r w:rsidR="001856DB" w:rsidRPr="00745E91">
        <w:rPr>
          <w:rFonts w:cstheme="minorHAnsi"/>
          <w:spacing w:val="-2"/>
          <w:w w:val="105"/>
          <w:sz w:val="24"/>
          <w:szCs w:val="24"/>
        </w:rPr>
        <w:t>to</w:t>
      </w:r>
      <w:r w:rsidR="001856DB" w:rsidRPr="00745E91">
        <w:rPr>
          <w:rFonts w:cstheme="minorHAnsi"/>
          <w:spacing w:val="-10"/>
          <w:w w:val="105"/>
          <w:sz w:val="24"/>
          <w:szCs w:val="24"/>
        </w:rPr>
        <w:t xml:space="preserve"> </w:t>
      </w:r>
      <w:r w:rsidR="001856DB" w:rsidRPr="00745E91">
        <w:rPr>
          <w:rFonts w:cstheme="minorHAnsi"/>
          <w:spacing w:val="-2"/>
          <w:w w:val="105"/>
          <w:sz w:val="24"/>
          <w:szCs w:val="24"/>
        </w:rPr>
        <w:t>10</w:t>
      </w:r>
      <w:r w:rsidR="001856DB" w:rsidRPr="00745E91">
        <w:rPr>
          <w:rFonts w:cstheme="minorHAnsi"/>
          <w:spacing w:val="-10"/>
          <w:w w:val="105"/>
          <w:sz w:val="24"/>
          <w:szCs w:val="24"/>
        </w:rPr>
        <w:t xml:space="preserve"> </w:t>
      </w:r>
      <w:r w:rsidR="001856DB" w:rsidRPr="00745E91">
        <w:rPr>
          <w:rFonts w:cstheme="minorHAnsi"/>
          <w:spacing w:val="-2"/>
          <w:w w:val="105"/>
          <w:sz w:val="24"/>
          <w:szCs w:val="24"/>
        </w:rPr>
        <w:t>finalists,</w:t>
      </w:r>
      <w:r w:rsidR="001856DB" w:rsidRPr="00745E91">
        <w:rPr>
          <w:rFonts w:cstheme="minorHAnsi"/>
          <w:spacing w:val="-9"/>
          <w:w w:val="105"/>
          <w:sz w:val="24"/>
          <w:szCs w:val="24"/>
        </w:rPr>
        <w:t xml:space="preserve"> </w:t>
      </w:r>
      <w:r w:rsidR="001856DB" w:rsidRPr="00745E91">
        <w:rPr>
          <w:rFonts w:cstheme="minorHAnsi"/>
          <w:spacing w:val="-2"/>
          <w:w w:val="105"/>
          <w:sz w:val="24"/>
          <w:szCs w:val="24"/>
        </w:rPr>
        <w:t>to</w:t>
      </w:r>
      <w:r w:rsidR="001856DB" w:rsidRPr="00745E91">
        <w:rPr>
          <w:rFonts w:cstheme="minorHAnsi"/>
          <w:spacing w:val="-10"/>
          <w:w w:val="105"/>
          <w:sz w:val="24"/>
          <w:szCs w:val="24"/>
        </w:rPr>
        <w:t xml:space="preserve"> </w:t>
      </w:r>
      <w:r w:rsidR="001856DB" w:rsidRPr="00745E91">
        <w:rPr>
          <w:rFonts w:cstheme="minorHAnsi"/>
          <w:spacing w:val="-2"/>
          <w:w w:val="105"/>
          <w:sz w:val="24"/>
          <w:szCs w:val="24"/>
        </w:rPr>
        <w:t>be</w:t>
      </w:r>
      <w:r w:rsidR="001856DB" w:rsidRPr="00745E91">
        <w:rPr>
          <w:rFonts w:cstheme="minorHAnsi"/>
          <w:spacing w:val="-10"/>
          <w:w w:val="105"/>
          <w:sz w:val="24"/>
          <w:szCs w:val="24"/>
        </w:rPr>
        <w:t xml:space="preserve"> </w:t>
      </w:r>
      <w:r w:rsidR="001856DB" w:rsidRPr="00745E91">
        <w:rPr>
          <w:rFonts w:cstheme="minorHAnsi"/>
          <w:spacing w:val="-2"/>
          <w:w w:val="105"/>
          <w:sz w:val="24"/>
          <w:szCs w:val="24"/>
        </w:rPr>
        <w:t>announced</w:t>
      </w:r>
      <w:r w:rsidR="001856DB" w:rsidRPr="00745E91">
        <w:rPr>
          <w:rFonts w:cstheme="minorHAnsi"/>
          <w:spacing w:val="-10"/>
          <w:w w:val="105"/>
          <w:sz w:val="24"/>
          <w:szCs w:val="24"/>
        </w:rPr>
        <w:t xml:space="preserve"> </w:t>
      </w:r>
      <w:r w:rsidR="001856DB" w:rsidRPr="00745E91">
        <w:rPr>
          <w:rFonts w:cstheme="minorHAnsi"/>
          <w:spacing w:val="-2"/>
          <w:w w:val="105"/>
          <w:sz w:val="24"/>
          <w:szCs w:val="24"/>
        </w:rPr>
        <w:t>in</w:t>
      </w:r>
      <w:r w:rsidR="001856DB" w:rsidRPr="00745E91">
        <w:rPr>
          <w:rFonts w:cstheme="minorHAnsi"/>
          <w:spacing w:val="-10"/>
          <w:w w:val="105"/>
          <w:sz w:val="24"/>
          <w:szCs w:val="24"/>
        </w:rPr>
        <w:t xml:space="preserve"> </w:t>
      </w:r>
      <w:r w:rsidR="001856DB" w:rsidRPr="00745E91">
        <w:rPr>
          <w:rFonts w:cstheme="minorHAnsi"/>
          <w:spacing w:val="-2"/>
          <w:w w:val="105"/>
          <w:sz w:val="24"/>
          <w:szCs w:val="24"/>
        </w:rPr>
        <w:t>early</w:t>
      </w:r>
      <w:r w:rsidR="001856DB" w:rsidRPr="00745E91">
        <w:rPr>
          <w:rFonts w:cstheme="minorHAnsi"/>
          <w:spacing w:val="-10"/>
          <w:w w:val="105"/>
          <w:sz w:val="24"/>
          <w:szCs w:val="24"/>
        </w:rPr>
        <w:t xml:space="preserve"> </w:t>
      </w:r>
      <w:r w:rsidR="001856DB" w:rsidRPr="00745E91">
        <w:rPr>
          <w:rFonts w:cstheme="minorHAnsi"/>
          <w:spacing w:val="-2"/>
          <w:w w:val="105"/>
          <w:sz w:val="24"/>
          <w:szCs w:val="24"/>
        </w:rPr>
        <w:t>June</w:t>
      </w:r>
      <w:r w:rsidR="001856DB" w:rsidRPr="00745E91">
        <w:rPr>
          <w:rFonts w:cstheme="minorHAnsi"/>
          <w:spacing w:val="-10"/>
          <w:w w:val="105"/>
          <w:sz w:val="24"/>
          <w:szCs w:val="24"/>
        </w:rPr>
        <w:t xml:space="preserve"> </w:t>
      </w:r>
      <w:r w:rsidR="001856DB" w:rsidRPr="00745E91">
        <w:rPr>
          <w:rFonts w:cstheme="minorHAnsi"/>
          <w:spacing w:val="-2"/>
          <w:w w:val="105"/>
          <w:sz w:val="24"/>
          <w:szCs w:val="24"/>
        </w:rPr>
        <w:t>2022.</w:t>
      </w:r>
      <w:r w:rsidR="0077779C" w:rsidRPr="00745E91">
        <w:rPr>
          <w:rFonts w:cstheme="minorHAnsi"/>
          <w:spacing w:val="-2"/>
          <w:w w:val="105"/>
          <w:sz w:val="24"/>
          <w:szCs w:val="24"/>
        </w:rPr>
        <w:t xml:space="preserve"> </w:t>
      </w:r>
    </w:p>
    <w:p w14:paraId="5804BEF0" w14:textId="77777777" w:rsidR="00401437" w:rsidRPr="00745E91" w:rsidRDefault="00401437" w:rsidP="0037046E">
      <w:pPr>
        <w:pStyle w:val="BodyText"/>
        <w:rPr>
          <w:rFonts w:asciiTheme="minorHAnsi" w:hAnsiTheme="minorHAnsi" w:cstheme="minorHAnsi"/>
          <w:b/>
          <w:bCs/>
          <w:sz w:val="24"/>
          <w:szCs w:val="24"/>
        </w:rPr>
      </w:pPr>
    </w:p>
    <w:p w14:paraId="7810F409" w14:textId="77777777" w:rsidR="00401437" w:rsidRPr="00745E91" w:rsidRDefault="00401437" w:rsidP="0037046E">
      <w:pPr>
        <w:pStyle w:val="BodyText"/>
        <w:rPr>
          <w:rFonts w:asciiTheme="minorHAnsi" w:hAnsiTheme="minorHAnsi" w:cstheme="minorHAnsi"/>
          <w:b/>
          <w:bCs/>
          <w:sz w:val="24"/>
          <w:szCs w:val="24"/>
        </w:rPr>
      </w:pPr>
      <w:r w:rsidRPr="00745E91">
        <w:rPr>
          <w:rFonts w:asciiTheme="minorHAnsi" w:hAnsiTheme="minorHAnsi" w:cstheme="minorHAnsi"/>
          <w:b/>
          <w:bCs/>
          <w:sz w:val="24"/>
          <w:szCs w:val="24"/>
        </w:rPr>
        <w:t>About the Aspen Institute</w:t>
      </w:r>
    </w:p>
    <w:p w14:paraId="6A200B1B" w14:textId="7F0F311D" w:rsidR="001856DB" w:rsidRPr="00745E91" w:rsidRDefault="001856DB" w:rsidP="0037046E">
      <w:pPr>
        <w:pStyle w:val="BodyText"/>
        <w:rPr>
          <w:rFonts w:asciiTheme="minorHAnsi" w:hAnsiTheme="minorHAnsi" w:cstheme="minorHAnsi"/>
          <w:i/>
          <w:iCs/>
          <w:sz w:val="24"/>
          <w:szCs w:val="24"/>
        </w:rPr>
      </w:pPr>
      <w:r w:rsidRPr="00745E91">
        <w:rPr>
          <w:rFonts w:asciiTheme="minorHAnsi" w:hAnsiTheme="minorHAnsi" w:cstheme="minorHAnsi"/>
          <w:bCs/>
          <w:i/>
          <w:iCs/>
          <w:sz w:val="24"/>
          <w:szCs w:val="24"/>
        </w:rPr>
        <w:t>The Aspen Institute College Excellence Program</w:t>
      </w:r>
      <w:r w:rsidRPr="00745E91">
        <w:rPr>
          <w:rFonts w:asciiTheme="minorHAnsi" w:hAnsiTheme="minorHAnsi" w:cstheme="minorHAnsi"/>
          <w:b/>
          <w:i/>
          <w:iCs/>
          <w:sz w:val="24"/>
          <w:szCs w:val="24"/>
        </w:rPr>
        <w:t xml:space="preserve"> </w:t>
      </w:r>
      <w:r w:rsidRPr="00745E91">
        <w:rPr>
          <w:rFonts w:asciiTheme="minorHAnsi" w:hAnsiTheme="minorHAnsi" w:cstheme="minorHAnsi"/>
          <w:i/>
          <w:iCs/>
          <w:sz w:val="24"/>
          <w:szCs w:val="24"/>
        </w:rPr>
        <w:t xml:space="preserve">aims to advance higher education practices, policies, and leadership that significantly improve student outcomes, especially for the growing population of low-income students and students of color on American campuses. For more information, visit </w:t>
      </w:r>
      <w:hyperlink r:id="rId9" w:history="1">
        <w:r w:rsidR="006A6EA4" w:rsidRPr="00745E91">
          <w:rPr>
            <w:rStyle w:val="Hyperlink"/>
            <w:rFonts w:asciiTheme="minorHAnsi" w:hAnsiTheme="minorHAnsi" w:cstheme="minorHAnsi"/>
            <w:i/>
            <w:iCs/>
            <w:sz w:val="24"/>
            <w:szCs w:val="24"/>
          </w:rPr>
          <w:t>https://highered.aspeninstitute.org</w:t>
        </w:r>
      </w:hyperlink>
      <w:r w:rsidR="00EA5E62" w:rsidRPr="00745E91">
        <w:rPr>
          <w:rFonts w:asciiTheme="minorHAnsi" w:hAnsiTheme="minorHAnsi" w:cstheme="minorHAnsi"/>
          <w:i/>
          <w:iCs/>
          <w:sz w:val="24"/>
          <w:szCs w:val="24"/>
        </w:rPr>
        <w:t xml:space="preserve"> </w:t>
      </w:r>
      <w:r w:rsidRPr="00745E91">
        <w:rPr>
          <w:rFonts w:asciiTheme="minorHAnsi" w:hAnsiTheme="minorHAnsi" w:cstheme="minorHAnsi"/>
          <w:i/>
          <w:iCs/>
          <w:sz w:val="24"/>
          <w:szCs w:val="24"/>
        </w:rPr>
        <w:t xml:space="preserve">and </w:t>
      </w:r>
      <w:hyperlink r:id="rId10" w:history="1">
        <w:r w:rsidR="00CE331D" w:rsidRPr="00745E91">
          <w:rPr>
            <w:rStyle w:val="Hyperlink"/>
            <w:rFonts w:asciiTheme="minorHAnsi" w:hAnsiTheme="minorHAnsi" w:cstheme="minorHAnsi"/>
            <w:i/>
            <w:iCs/>
            <w:sz w:val="24"/>
            <w:szCs w:val="24"/>
          </w:rPr>
          <w:t>www.linkedin.com/showcase/aspenhighered.</w:t>
        </w:r>
      </w:hyperlink>
    </w:p>
    <w:p w14:paraId="1558F6E3" w14:textId="77777777" w:rsidR="008A26E7" w:rsidRPr="00745E91" w:rsidRDefault="008A26E7" w:rsidP="0037046E">
      <w:pPr>
        <w:pStyle w:val="BodyText"/>
        <w:rPr>
          <w:rFonts w:asciiTheme="minorHAnsi" w:hAnsiTheme="minorHAnsi" w:cstheme="minorHAnsi"/>
          <w:bCs/>
          <w:i/>
          <w:iCs/>
          <w:sz w:val="24"/>
          <w:szCs w:val="24"/>
        </w:rPr>
      </w:pPr>
    </w:p>
    <w:p w14:paraId="6A56E82B" w14:textId="4BCCCCDF" w:rsidR="001856DB" w:rsidRPr="00745E91" w:rsidRDefault="001856DB" w:rsidP="0037046E">
      <w:pPr>
        <w:pStyle w:val="BodyText"/>
        <w:rPr>
          <w:rFonts w:asciiTheme="minorHAnsi" w:hAnsiTheme="minorHAnsi" w:cstheme="minorHAnsi"/>
          <w:i/>
          <w:iCs/>
          <w:sz w:val="24"/>
          <w:szCs w:val="24"/>
        </w:rPr>
      </w:pPr>
      <w:r w:rsidRPr="00745E91">
        <w:rPr>
          <w:rFonts w:asciiTheme="minorHAnsi" w:hAnsiTheme="minorHAnsi" w:cstheme="minorHAnsi"/>
          <w:bCs/>
          <w:i/>
          <w:iCs/>
          <w:sz w:val="24"/>
          <w:szCs w:val="24"/>
        </w:rPr>
        <w:t>The Aspen Institute</w:t>
      </w:r>
      <w:r w:rsidRPr="00745E91">
        <w:rPr>
          <w:rFonts w:asciiTheme="minorHAnsi" w:hAnsiTheme="minorHAnsi" w:cstheme="minorHAnsi"/>
          <w:b/>
          <w:i/>
          <w:iCs/>
          <w:sz w:val="24"/>
          <w:szCs w:val="24"/>
        </w:rPr>
        <w:t xml:space="preserve"> </w:t>
      </w:r>
      <w:r w:rsidRPr="00745E91">
        <w:rPr>
          <w:rFonts w:asciiTheme="minorHAnsi" w:hAnsiTheme="minorHAnsi" w:cstheme="minorHAnsi"/>
          <w:i/>
          <w:iCs/>
          <w:sz w:val="24"/>
          <w:szCs w:val="24"/>
        </w:rPr>
        <w:t>is a community-serving organization with global reach whose vision is a free, just, and equitable society. For 70 years, the Institute has driven change through dialogue, leadership, and action to help solve the world’s greatest challenges. Headquartered in Washington, DC, the Institute has offices in Aspen, Colo</w:t>
      </w:r>
      <w:r w:rsidR="00756204" w:rsidRPr="00745E91">
        <w:rPr>
          <w:rFonts w:asciiTheme="minorHAnsi" w:hAnsiTheme="minorHAnsi" w:cstheme="minorHAnsi"/>
          <w:i/>
          <w:iCs/>
          <w:sz w:val="24"/>
          <w:szCs w:val="24"/>
        </w:rPr>
        <w:t>.</w:t>
      </w:r>
      <w:r w:rsidRPr="00745E91">
        <w:rPr>
          <w:rFonts w:asciiTheme="minorHAnsi" w:hAnsiTheme="minorHAnsi" w:cstheme="minorHAnsi"/>
          <w:i/>
          <w:iCs/>
          <w:sz w:val="24"/>
          <w:szCs w:val="24"/>
        </w:rPr>
        <w:t xml:space="preserve">, and New York City, and an international network of partners. For more information, visit </w:t>
      </w:r>
      <w:hyperlink r:id="rId11">
        <w:r w:rsidRPr="00745E91">
          <w:rPr>
            <w:rFonts w:asciiTheme="minorHAnsi" w:hAnsiTheme="minorHAnsi" w:cstheme="minorHAnsi"/>
            <w:i/>
            <w:iCs/>
            <w:sz w:val="24"/>
            <w:szCs w:val="24"/>
          </w:rPr>
          <w:t>www.aspeninstitute.org.</w:t>
        </w:r>
      </w:hyperlink>
    </w:p>
    <w:p w14:paraId="0ADC5384" w14:textId="77777777" w:rsidR="0049143B" w:rsidRPr="00745E91" w:rsidRDefault="0049143B" w:rsidP="0037046E">
      <w:pPr>
        <w:pStyle w:val="BodyText"/>
        <w:rPr>
          <w:rFonts w:asciiTheme="minorHAnsi" w:hAnsiTheme="minorHAnsi" w:cstheme="minorHAnsi"/>
          <w:i/>
          <w:iCs/>
          <w:sz w:val="24"/>
          <w:szCs w:val="24"/>
        </w:rPr>
      </w:pPr>
    </w:p>
    <w:p w14:paraId="6E305A2C" w14:textId="23159FE6" w:rsidR="0079305F" w:rsidRPr="00745E91" w:rsidRDefault="0079305F" w:rsidP="0037046E">
      <w:pPr>
        <w:pStyle w:val="NormalWeb"/>
        <w:spacing w:before="0" w:beforeAutospacing="0" w:after="0" w:afterAutospacing="0"/>
        <w:rPr>
          <w:rFonts w:asciiTheme="minorHAnsi" w:hAnsiTheme="minorHAnsi" w:cstheme="minorHAnsi"/>
        </w:rPr>
      </w:pPr>
      <w:r w:rsidRPr="00745E91">
        <w:rPr>
          <w:rFonts w:asciiTheme="minorHAnsi" w:hAnsiTheme="minorHAnsi" w:cstheme="minorHAnsi"/>
          <w:b/>
          <w:bCs/>
          <w:u w:val="single"/>
        </w:rPr>
        <w:t xml:space="preserve">About Moorpark College </w:t>
      </w:r>
    </w:p>
    <w:p w14:paraId="50002CAA" w14:textId="77777777" w:rsidR="0079305F" w:rsidRPr="00745E91" w:rsidRDefault="0079305F" w:rsidP="0037046E">
      <w:pPr>
        <w:spacing w:after="0" w:line="240" w:lineRule="auto"/>
        <w:outlineLvl w:val="1"/>
        <w:rPr>
          <w:rFonts w:eastAsia="Times New Roman" w:cstheme="minorHAnsi"/>
          <w:b/>
          <w:bCs/>
          <w:i/>
          <w:sz w:val="24"/>
          <w:szCs w:val="24"/>
        </w:rPr>
      </w:pPr>
      <w:r w:rsidRPr="00745E91">
        <w:rPr>
          <w:rFonts w:eastAsia="Times New Roman" w:cstheme="minorHAnsi"/>
          <w:b/>
          <w:bCs/>
          <w:i/>
          <w:sz w:val="24"/>
          <w:szCs w:val="24"/>
        </w:rPr>
        <w:t>Moorpark College Mission</w:t>
      </w:r>
    </w:p>
    <w:p w14:paraId="31BE5824" w14:textId="77777777" w:rsidR="0079305F" w:rsidRPr="00745E91" w:rsidRDefault="0079305F" w:rsidP="0037046E">
      <w:pPr>
        <w:spacing w:after="0" w:line="240" w:lineRule="auto"/>
        <w:outlineLvl w:val="1"/>
        <w:rPr>
          <w:rFonts w:eastAsia="Times New Roman" w:cstheme="minorHAnsi"/>
          <w:b/>
          <w:bCs/>
          <w:i/>
          <w:sz w:val="24"/>
          <w:szCs w:val="24"/>
        </w:rPr>
      </w:pPr>
      <w:r w:rsidRPr="00745E91">
        <w:rPr>
          <w:rFonts w:eastAsia="Times New Roman" w:cstheme="minorHAnsi"/>
          <w:i/>
          <w:sz w:val="24"/>
          <w:szCs w:val="24"/>
        </w:rPr>
        <w:t>Grounded in equity, social justice, and a students first philosophy, Moorpark College values diverse communities. We empower learners from local, national, and global backgrounds to complete their degree, certificate, transfer, and career education goals. Through innovation and customized student support, our programs are designed to achieve equitable outcomes.</w:t>
      </w:r>
    </w:p>
    <w:p w14:paraId="6E482382" w14:textId="77777777" w:rsidR="0079305F" w:rsidRPr="00745E91" w:rsidRDefault="0079305F" w:rsidP="0037046E">
      <w:pPr>
        <w:spacing w:after="0" w:line="240" w:lineRule="auto"/>
        <w:rPr>
          <w:rFonts w:cstheme="minorHAnsi"/>
          <w:i/>
          <w:sz w:val="24"/>
          <w:szCs w:val="24"/>
        </w:rPr>
      </w:pPr>
    </w:p>
    <w:p w14:paraId="60872889" w14:textId="77777777" w:rsidR="0079305F" w:rsidRPr="00745E91" w:rsidRDefault="0079305F" w:rsidP="0037046E">
      <w:pPr>
        <w:spacing w:after="0" w:line="240" w:lineRule="auto"/>
        <w:rPr>
          <w:rFonts w:cstheme="minorHAnsi"/>
          <w:b/>
          <w:bCs/>
          <w:i/>
          <w:iCs/>
          <w:sz w:val="24"/>
          <w:szCs w:val="24"/>
        </w:rPr>
      </w:pPr>
      <w:r w:rsidRPr="00745E91">
        <w:rPr>
          <w:rFonts w:cstheme="minorHAnsi"/>
          <w:i/>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w:t>
      </w:r>
      <w:r w:rsidRPr="00745E91">
        <w:rPr>
          <w:rFonts w:cstheme="minorHAnsi"/>
          <w:i/>
          <w:sz w:val="24"/>
          <w:szCs w:val="24"/>
        </w:rPr>
        <w:lastRenderedPageBreak/>
        <w:t xml:space="preserve">System. The Campaign for College Opportunity named Moorpark College a 2020 Champion of Higher Education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12" w:history="1">
        <w:r w:rsidRPr="00745E91">
          <w:rPr>
            <w:rStyle w:val="Hyperlink"/>
            <w:rFonts w:cstheme="minorHAnsi"/>
            <w:i/>
            <w:sz w:val="24"/>
            <w:szCs w:val="24"/>
          </w:rPr>
          <w:t>MoorparkCollege.edu</w:t>
        </w:r>
      </w:hyperlink>
      <w:r w:rsidRPr="00745E91">
        <w:rPr>
          <w:rFonts w:cstheme="minorHAnsi"/>
          <w:i/>
          <w:sz w:val="24"/>
          <w:szCs w:val="24"/>
        </w:rPr>
        <w:t xml:space="preserve"> or follow @MoorparkCollege on social media.</w:t>
      </w:r>
      <w:r w:rsidRPr="00745E91">
        <w:rPr>
          <w:rFonts w:cstheme="minorHAnsi"/>
          <w:b/>
          <w:bCs/>
          <w:i/>
          <w:iCs/>
          <w:sz w:val="24"/>
          <w:szCs w:val="24"/>
        </w:rPr>
        <w:t xml:space="preserve"> </w:t>
      </w:r>
    </w:p>
    <w:p w14:paraId="59FCA18B" w14:textId="77777777" w:rsidR="0079305F" w:rsidRPr="005A0208" w:rsidRDefault="0079305F" w:rsidP="0037046E">
      <w:pPr>
        <w:widowControl w:val="0"/>
        <w:autoSpaceDE w:val="0"/>
        <w:autoSpaceDN w:val="0"/>
        <w:adjustRightInd w:val="0"/>
        <w:spacing w:after="0" w:line="240" w:lineRule="auto"/>
        <w:rPr>
          <w:rFonts w:eastAsia="Times New Roman" w:cstheme="minorHAnsi"/>
          <w:kern w:val="28"/>
          <w:sz w:val="24"/>
          <w:szCs w:val="24"/>
        </w:rPr>
      </w:pPr>
    </w:p>
    <w:p w14:paraId="4BCE36E0" w14:textId="77777777" w:rsidR="0079305F" w:rsidRPr="005A0208" w:rsidRDefault="0079305F" w:rsidP="0037046E">
      <w:pPr>
        <w:spacing w:after="0" w:line="240" w:lineRule="auto"/>
        <w:rPr>
          <w:rFonts w:cstheme="minorHAnsi"/>
          <w:b/>
          <w:bCs/>
          <w:sz w:val="24"/>
          <w:szCs w:val="24"/>
        </w:rPr>
      </w:pPr>
      <w:r w:rsidRPr="005A0208">
        <w:rPr>
          <w:rFonts w:cstheme="minorHAnsi"/>
          <w:b/>
          <w:bCs/>
          <w:sz w:val="24"/>
          <w:szCs w:val="24"/>
        </w:rPr>
        <w:t xml:space="preserve">Media Contact: </w:t>
      </w:r>
    </w:p>
    <w:p w14:paraId="1C8DBB9C" w14:textId="77777777" w:rsidR="00D3699F" w:rsidRPr="005A0208" w:rsidRDefault="00D3699F" w:rsidP="0037046E">
      <w:pPr>
        <w:widowControl w:val="0"/>
        <w:autoSpaceDE w:val="0"/>
        <w:autoSpaceDN w:val="0"/>
        <w:adjustRightInd w:val="0"/>
        <w:spacing w:after="0" w:line="240" w:lineRule="auto"/>
        <w:rPr>
          <w:rFonts w:cstheme="minorHAnsi"/>
          <w:sz w:val="24"/>
          <w:szCs w:val="24"/>
        </w:rPr>
      </w:pPr>
      <w:r w:rsidRPr="005A0208">
        <w:rPr>
          <w:rFonts w:cstheme="minorHAnsi"/>
          <w:sz w:val="24"/>
          <w:szCs w:val="24"/>
        </w:rPr>
        <w:t>Debi Klein</w:t>
      </w:r>
    </w:p>
    <w:p w14:paraId="67D27F93" w14:textId="77777777" w:rsidR="00D3699F" w:rsidRPr="005A0208" w:rsidRDefault="00D3699F" w:rsidP="0037046E">
      <w:pPr>
        <w:widowControl w:val="0"/>
        <w:autoSpaceDE w:val="0"/>
        <w:autoSpaceDN w:val="0"/>
        <w:adjustRightInd w:val="0"/>
        <w:spacing w:after="0" w:line="240" w:lineRule="auto"/>
        <w:rPr>
          <w:rFonts w:cstheme="minorHAnsi"/>
          <w:sz w:val="24"/>
          <w:szCs w:val="24"/>
        </w:rPr>
      </w:pPr>
      <w:r w:rsidRPr="005A0208">
        <w:rPr>
          <w:rFonts w:cstheme="minorHAnsi"/>
          <w:sz w:val="24"/>
          <w:szCs w:val="24"/>
        </w:rPr>
        <w:t xml:space="preserve">Public Information Officer </w:t>
      </w:r>
    </w:p>
    <w:p w14:paraId="404023B9" w14:textId="77777777" w:rsidR="00D3699F" w:rsidRPr="005A0208" w:rsidRDefault="00D3699F" w:rsidP="0037046E">
      <w:pPr>
        <w:widowControl w:val="0"/>
        <w:autoSpaceDE w:val="0"/>
        <w:autoSpaceDN w:val="0"/>
        <w:adjustRightInd w:val="0"/>
        <w:spacing w:after="0" w:line="240" w:lineRule="auto"/>
        <w:rPr>
          <w:rFonts w:cstheme="minorHAnsi"/>
          <w:sz w:val="24"/>
          <w:szCs w:val="24"/>
        </w:rPr>
      </w:pPr>
      <w:r w:rsidRPr="005A0208">
        <w:rPr>
          <w:rFonts w:cstheme="minorHAnsi"/>
          <w:sz w:val="24"/>
          <w:szCs w:val="24"/>
        </w:rPr>
        <w:t>805.553.4760</w:t>
      </w:r>
    </w:p>
    <w:p w14:paraId="1996D8BD" w14:textId="75DD2778" w:rsidR="0079305F" w:rsidRPr="005A0208" w:rsidRDefault="00D3699F" w:rsidP="0037046E">
      <w:pPr>
        <w:widowControl w:val="0"/>
        <w:autoSpaceDE w:val="0"/>
        <w:autoSpaceDN w:val="0"/>
        <w:adjustRightInd w:val="0"/>
        <w:spacing w:after="0" w:line="240" w:lineRule="auto"/>
        <w:rPr>
          <w:rFonts w:eastAsia="Times New Roman" w:cstheme="minorHAnsi"/>
          <w:kern w:val="28"/>
          <w:sz w:val="24"/>
          <w:szCs w:val="24"/>
        </w:rPr>
      </w:pPr>
      <w:r w:rsidRPr="005A0208">
        <w:rPr>
          <w:rFonts w:cstheme="minorHAnsi"/>
          <w:sz w:val="24"/>
          <w:szCs w:val="24"/>
        </w:rPr>
        <w:t>dklein@vcccd.edu</w:t>
      </w:r>
    </w:p>
    <w:p w14:paraId="4B057B37" w14:textId="77777777" w:rsidR="0079305F" w:rsidRPr="005A0208" w:rsidRDefault="0079305F" w:rsidP="005A0208">
      <w:pPr>
        <w:spacing w:after="0" w:line="240" w:lineRule="auto"/>
        <w:jc w:val="center"/>
        <w:rPr>
          <w:rFonts w:cstheme="minorHAnsi"/>
          <w:sz w:val="24"/>
          <w:szCs w:val="24"/>
        </w:rPr>
      </w:pPr>
    </w:p>
    <w:p w14:paraId="2C54BB6F" w14:textId="77777777" w:rsidR="0079305F" w:rsidRPr="005A0208" w:rsidRDefault="0079305F" w:rsidP="005A0208">
      <w:pPr>
        <w:pStyle w:val="ListParagraph"/>
        <w:spacing w:after="0" w:line="240" w:lineRule="auto"/>
        <w:jc w:val="center"/>
        <w:rPr>
          <w:rFonts w:eastAsia="Times New Roman" w:cstheme="minorHAnsi"/>
          <w:color w:val="000000" w:themeColor="text1"/>
          <w:sz w:val="24"/>
          <w:szCs w:val="24"/>
        </w:rPr>
      </w:pPr>
    </w:p>
    <w:p w14:paraId="49A74B9E" w14:textId="77777777" w:rsidR="006F254D" w:rsidRPr="005A0208" w:rsidRDefault="006F254D" w:rsidP="005A0208">
      <w:pPr>
        <w:spacing w:after="0" w:line="240" w:lineRule="auto"/>
        <w:rPr>
          <w:rFonts w:cstheme="minorHAnsi"/>
          <w:sz w:val="24"/>
          <w:szCs w:val="24"/>
        </w:rPr>
      </w:pPr>
    </w:p>
    <w:sectPr w:rsidR="006F254D" w:rsidRPr="005A0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B22C0"/>
    <w:multiLevelType w:val="hybridMultilevel"/>
    <w:tmpl w:val="8D4ACAEE"/>
    <w:lvl w:ilvl="0" w:tplc="83500D1A">
      <w:numFmt w:val="bullet"/>
      <w:lvlText w:val="●"/>
      <w:lvlJc w:val="left"/>
      <w:pPr>
        <w:ind w:left="820" w:hanging="360"/>
      </w:pPr>
      <w:rPr>
        <w:rFonts w:ascii="Calibri" w:eastAsia="Calibri" w:hAnsi="Calibri" w:cs="Calibri" w:hint="default"/>
        <w:b w:val="0"/>
        <w:bCs w:val="0"/>
        <w:i w:val="0"/>
        <w:iCs w:val="0"/>
        <w:w w:val="100"/>
        <w:sz w:val="22"/>
        <w:szCs w:val="22"/>
      </w:rPr>
    </w:lvl>
    <w:lvl w:ilvl="1" w:tplc="1286E92A">
      <w:numFmt w:val="bullet"/>
      <w:lvlText w:val="•"/>
      <w:lvlJc w:val="left"/>
      <w:pPr>
        <w:ind w:left="1692" w:hanging="360"/>
      </w:pPr>
      <w:rPr>
        <w:rFonts w:hint="default"/>
      </w:rPr>
    </w:lvl>
    <w:lvl w:ilvl="2" w:tplc="8CA65748">
      <w:numFmt w:val="bullet"/>
      <w:lvlText w:val="•"/>
      <w:lvlJc w:val="left"/>
      <w:pPr>
        <w:ind w:left="2564" w:hanging="360"/>
      </w:pPr>
      <w:rPr>
        <w:rFonts w:hint="default"/>
      </w:rPr>
    </w:lvl>
    <w:lvl w:ilvl="3" w:tplc="F27E695A">
      <w:numFmt w:val="bullet"/>
      <w:lvlText w:val="•"/>
      <w:lvlJc w:val="left"/>
      <w:pPr>
        <w:ind w:left="3436" w:hanging="360"/>
      </w:pPr>
      <w:rPr>
        <w:rFonts w:hint="default"/>
      </w:rPr>
    </w:lvl>
    <w:lvl w:ilvl="4" w:tplc="3394FD50">
      <w:numFmt w:val="bullet"/>
      <w:lvlText w:val="•"/>
      <w:lvlJc w:val="left"/>
      <w:pPr>
        <w:ind w:left="4308" w:hanging="360"/>
      </w:pPr>
      <w:rPr>
        <w:rFonts w:hint="default"/>
      </w:rPr>
    </w:lvl>
    <w:lvl w:ilvl="5" w:tplc="7898E872">
      <w:numFmt w:val="bullet"/>
      <w:lvlText w:val="•"/>
      <w:lvlJc w:val="left"/>
      <w:pPr>
        <w:ind w:left="5180" w:hanging="360"/>
      </w:pPr>
      <w:rPr>
        <w:rFonts w:hint="default"/>
      </w:rPr>
    </w:lvl>
    <w:lvl w:ilvl="6" w:tplc="F2D68868">
      <w:numFmt w:val="bullet"/>
      <w:lvlText w:val="•"/>
      <w:lvlJc w:val="left"/>
      <w:pPr>
        <w:ind w:left="6052" w:hanging="360"/>
      </w:pPr>
      <w:rPr>
        <w:rFonts w:hint="default"/>
      </w:rPr>
    </w:lvl>
    <w:lvl w:ilvl="7" w:tplc="676AA446">
      <w:numFmt w:val="bullet"/>
      <w:lvlText w:val="•"/>
      <w:lvlJc w:val="left"/>
      <w:pPr>
        <w:ind w:left="6924" w:hanging="360"/>
      </w:pPr>
      <w:rPr>
        <w:rFonts w:hint="default"/>
      </w:rPr>
    </w:lvl>
    <w:lvl w:ilvl="8" w:tplc="7E38B674">
      <w:numFmt w:val="bullet"/>
      <w:lvlText w:val="•"/>
      <w:lvlJc w:val="left"/>
      <w:pPr>
        <w:ind w:left="7796" w:hanging="360"/>
      </w:pPr>
      <w:rPr>
        <w:rFonts w:hint="default"/>
      </w:rPr>
    </w:lvl>
  </w:abstractNum>
  <w:abstractNum w:abstractNumId="1" w15:restartNumberingAfterBreak="0">
    <w:nsid w:val="7FB632F9"/>
    <w:multiLevelType w:val="hybridMultilevel"/>
    <w:tmpl w:val="8F88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05F"/>
    <w:rsid w:val="00006697"/>
    <w:rsid w:val="000555A9"/>
    <w:rsid w:val="00075C0C"/>
    <w:rsid w:val="000A7C79"/>
    <w:rsid w:val="000C1D26"/>
    <w:rsid w:val="000D1C61"/>
    <w:rsid w:val="000D4661"/>
    <w:rsid w:val="000F095A"/>
    <w:rsid w:val="000F3DCF"/>
    <w:rsid w:val="0013402E"/>
    <w:rsid w:val="001557CF"/>
    <w:rsid w:val="00173913"/>
    <w:rsid w:val="0018295D"/>
    <w:rsid w:val="001856DB"/>
    <w:rsid w:val="001C515A"/>
    <w:rsid w:val="001F42A9"/>
    <w:rsid w:val="00211935"/>
    <w:rsid w:val="00241B65"/>
    <w:rsid w:val="002468BF"/>
    <w:rsid w:val="002C4B3F"/>
    <w:rsid w:val="002E50CC"/>
    <w:rsid w:val="002F5A20"/>
    <w:rsid w:val="00341846"/>
    <w:rsid w:val="0037046E"/>
    <w:rsid w:val="003764DC"/>
    <w:rsid w:val="003A3A4E"/>
    <w:rsid w:val="003A4D0B"/>
    <w:rsid w:val="003C237F"/>
    <w:rsid w:val="00401437"/>
    <w:rsid w:val="00401462"/>
    <w:rsid w:val="00415864"/>
    <w:rsid w:val="00422E1C"/>
    <w:rsid w:val="00437DFA"/>
    <w:rsid w:val="00453664"/>
    <w:rsid w:val="004655A0"/>
    <w:rsid w:val="00471235"/>
    <w:rsid w:val="0049143B"/>
    <w:rsid w:val="004B51F6"/>
    <w:rsid w:val="004C1BC9"/>
    <w:rsid w:val="004D667C"/>
    <w:rsid w:val="004D6B23"/>
    <w:rsid w:val="004E550B"/>
    <w:rsid w:val="005124B9"/>
    <w:rsid w:val="00515602"/>
    <w:rsid w:val="005572C4"/>
    <w:rsid w:val="00574CFE"/>
    <w:rsid w:val="00592CAF"/>
    <w:rsid w:val="005A0208"/>
    <w:rsid w:val="005A2F9F"/>
    <w:rsid w:val="005C2AF5"/>
    <w:rsid w:val="0061399D"/>
    <w:rsid w:val="006326B6"/>
    <w:rsid w:val="006416E3"/>
    <w:rsid w:val="006541A3"/>
    <w:rsid w:val="0066772E"/>
    <w:rsid w:val="00667879"/>
    <w:rsid w:val="006742C1"/>
    <w:rsid w:val="00693E19"/>
    <w:rsid w:val="006A6EA4"/>
    <w:rsid w:val="006F254D"/>
    <w:rsid w:val="006F3DD4"/>
    <w:rsid w:val="007037CA"/>
    <w:rsid w:val="007067AD"/>
    <w:rsid w:val="007140BD"/>
    <w:rsid w:val="00724AB7"/>
    <w:rsid w:val="00745E91"/>
    <w:rsid w:val="00756204"/>
    <w:rsid w:val="00762AE2"/>
    <w:rsid w:val="007670F7"/>
    <w:rsid w:val="0077173F"/>
    <w:rsid w:val="00772E06"/>
    <w:rsid w:val="0077779C"/>
    <w:rsid w:val="00787700"/>
    <w:rsid w:val="0079305F"/>
    <w:rsid w:val="00796715"/>
    <w:rsid w:val="007B7826"/>
    <w:rsid w:val="007D4A5B"/>
    <w:rsid w:val="007D7311"/>
    <w:rsid w:val="007E35C7"/>
    <w:rsid w:val="00825032"/>
    <w:rsid w:val="00840171"/>
    <w:rsid w:val="00845E61"/>
    <w:rsid w:val="00866E13"/>
    <w:rsid w:val="008718DD"/>
    <w:rsid w:val="00897438"/>
    <w:rsid w:val="008A2168"/>
    <w:rsid w:val="008A26E7"/>
    <w:rsid w:val="008C623F"/>
    <w:rsid w:val="008E2C32"/>
    <w:rsid w:val="008F0FB5"/>
    <w:rsid w:val="00901FF3"/>
    <w:rsid w:val="0090660E"/>
    <w:rsid w:val="00941636"/>
    <w:rsid w:val="00970D95"/>
    <w:rsid w:val="00990A10"/>
    <w:rsid w:val="009A27F7"/>
    <w:rsid w:val="009E2EE1"/>
    <w:rsid w:val="009E309E"/>
    <w:rsid w:val="00A02933"/>
    <w:rsid w:val="00A032F2"/>
    <w:rsid w:val="00A122EC"/>
    <w:rsid w:val="00A247C6"/>
    <w:rsid w:val="00A30F59"/>
    <w:rsid w:val="00A3710C"/>
    <w:rsid w:val="00A86663"/>
    <w:rsid w:val="00AA1BFE"/>
    <w:rsid w:val="00AA6A07"/>
    <w:rsid w:val="00AB05EF"/>
    <w:rsid w:val="00AF562A"/>
    <w:rsid w:val="00B03118"/>
    <w:rsid w:val="00B13E10"/>
    <w:rsid w:val="00B162F0"/>
    <w:rsid w:val="00B46A4F"/>
    <w:rsid w:val="00B5462F"/>
    <w:rsid w:val="00B61044"/>
    <w:rsid w:val="00B71CFB"/>
    <w:rsid w:val="00B77B64"/>
    <w:rsid w:val="00B84E59"/>
    <w:rsid w:val="00BB20DF"/>
    <w:rsid w:val="00BC7181"/>
    <w:rsid w:val="00BF0C9D"/>
    <w:rsid w:val="00BF6214"/>
    <w:rsid w:val="00C05F8A"/>
    <w:rsid w:val="00C205A1"/>
    <w:rsid w:val="00CE331D"/>
    <w:rsid w:val="00CF3DFA"/>
    <w:rsid w:val="00D02732"/>
    <w:rsid w:val="00D3699F"/>
    <w:rsid w:val="00D42912"/>
    <w:rsid w:val="00D74A43"/>
    <w:rsid w:val="00D95AD8"/>
    <w:rsid w:val="00D967B8"/>
    <w:rsid w:val="00DD5D74"/>
    <w:rsid w:val="00DF7FCB"/>
    <w:rsid w:val="00E73509"/>
    <w:rsid w:val="00EA4DCB"/>
    <w:rsid w:val="00EA5E62"/>
    <w:rsid w:val="00EC73FD"/>
    <w:rsid w:val="00EF6E81"/>
    <w:rsid w:val="00F07402"/>
    <w:rsid w:val="00F47B59"/>
    <w:rsid w:val="00F6185C"/>
    <w:rsid w:val="00F63866"/>
    <w:rsid w:val="00F71BD2"/>
    <w:rsid w:val="00F82914"/>
    <w:rsid w:val="00F82D73"/>
    <w:rsid w:val="00F87D6F"/>
    <w:rsid w:val="00F92DE5"/>
    <w:rsid w:val="00F95676"/>
    <w:rsid w:val="00F95D64"/>
    <w:rsid w:val="00FC5174"/>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83A4"/>
  <w15:docId w15:val="{AB79990C-2E47-462E-8E22-5C685988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05F"/>
    <w:rPr>
      <w:color w:val="0000FF" w:themeColor="hyperlink"/>
      <w:u w:val="single"/>
    </w:rPr>
  </w:style>
  <w:style w:type="paragraph" w:styleId="ListParagraph">
    <w:name w:val="List Paragraph"/>
    <w:basedOn w:val="Normal"/>
    <w:uiPriority w:val="1"/>
    <w:qFormat/>
    <w:rsid w:val="0079305F"/>
    <w:pPr>
      <w:ind w:left="720"/>
      <w:contextualSpacing/>
    </w:pPr>
  </w:style>
  <w:style w:type="character" w:customStyle="1" w:styleId="normaltextrun">
    <w:name w:val="normaltextrun"/>
    <w:basedOn w:val="DefaultParagraphFont"/>
    <w:rsid w:val="0079305F"/>
  </w:style>
  <w:style w:type="paragraph" w:styleId="Header">
    <w:name w:val="header"/>
    <w:basedOn w:val="Normal"/>
    <w:link w:val="HeaderChar"/>
    <w:unhideWhenUsed/>
    <w:rsid w:val="0079305F"/>
    <w:pPr>
      <w:tabs>
        <w:tab w:val="center" w:pos="4680"/>
        <w:tab w:val="right" w:pos="9360"/>
      </w:tabs>
      <w:spacing w:after="0" w:line="240" w:lineRule="auto"/>
    </w:pPr>
  </w:style>
  <w:style w:type="character" w:customStyle="1" w:styleId="HeaderChar">
    <w:name w:val="Header Char"/>
    <w:basedOn w:val="DefaultParagraphFont"/>
    <w:link w:val="Header"/>
    <w:rsid w:val="0079305F"/>
  </w:style>
  <w:style w:type="paragraph" w:styleId="BalloonText">
    <w:name w:val="Balloon Text"/>
    <w:basedOn w:val="Normal"/>
    <w:link w:val="BalloonTextChar"/>
    <w:uiPriority w:val="99"/>
    <w:semiHidden/>
    <w:unhideWhenUsed/>
    <w:rsid w:val="00793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05F"/>
    <w:rPr>
      <w:rFonts w:ascii="Tahoma" w:hAnsi="Tahoma" w:cs="Tahoma"/>
      <w:sz w:val="16"/>
      <w:szCs w:val="16"/>
    </w:rPr>
  </w:style>
  <w:style w:type="paragraph" w:styleId="NormalWeb">
    <w:name w:val="Normal (Web)"/>
    <w:basedOn w:val="Normal"/>
    <w:uiPriority w:val="99"/>
    <w:unhideWhenUsed/>
    <w:rsid w:val="00D027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2732"/>
    <w:rPr>
      <w:b/>
      <w:bCs/>
    </w:rPr>
  </w:style>
  <w:style w:type="character" w:styleId="FollowedHyperlink">
    <w:name w:val="FollowedHyperlink"/>
    <w:basedOn w:val="DefaultParagraphFont"/>
    <w:uiPriority w:val="99"/>
    <w:semiHidden/>
    <w:unhideWhenUsed/>
    <w:rsid w:val="00A02933"/>
    <w:rPr>
      <w:color w:val="800080" w:themeColor="followedHyperlink"/>
      <w:u w:val="single"/>
    </w:rPr>
  </w:style>
  <w:style w:type="paragraph" w:styleId="BodyText">
    <w:name w:val="Body Text"/>
    <w:basedOn w:val="Normal"/>
    <w:link w:val="BodyTextChar"/>
    <w:uiPriority w:val="1"/>
    <w:qFormat/>
    <w:rsid w:val="001856DB"/>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1856DB"/>
    <w:rPr>
      <w:rFonts w:ascii="Arial" w:eastAsia="Arial" w:hAnsi="Arial" w:cs="Arial"/>
    </w:rPr>
  </w:style>
  <w:style w:type="paragraph" w:styleId="Title">
    <w:name w:val="Title"/>
    <w:basedOn w:val="Normal"/>
    <w:link w:val="TitleChar"/>
    <w:uiPriority w:val="10"/>
    <w:qFormat/>
    <w:rsid w:val="001856DB"/>
    <w:pPr>
      <w:widowControl w:val="0"/>
      <w:autoSpaceDE w:val="0"/>
      <w:autoSpaceDN w:val="0"/>
      <w:spacing w:before="119" w:after="0" w:line="240" w:lineRule="auto"/>
      <w:ind w:left="2547" w:right="738" w:hanging="1119"/>
    </w:pPr>
    <w:rPr>
      <w:rFonts w:ascii="Trebuchet MS" w:eastAsia="Trebuchet MS" w:hAnsi="Trebuchet MS" w:cs="Trebuchet MS"/>
      <w:b/>
      <w:bCs/>
      <w:sz w:val="23"/>
      <w:szCs w:val="23"/>
    </w:rPr>
  </w:style>
  <w:style w:type="character" w:customStyle="1" w:styleId="TitleChar">
    <w:name w:val="Title Char"/>
    <w:basedOn w:val="DefaultParagraphFont"/>
    <w:link w:val="Title"/>
    <w:uiPriority w:val="10"/>
    <w:rsid w:val="001856DB"/>
    <w:rPr>
      <w:rFonts w:ascii="Trebuchet MS" w:eastAsia="Trebuchet MS" w:hAnsi="Trebuchet MS" w:cs="Trebuchet MS"/>
      <w:b/>
      <w:bCs/>
      <w:sz w:val="23"/>
      <w:szCs w:val="23"/>
    </w:rPr>
  </w:style>
  <w:style w:type="table" w:styleId="TableGrid">
    <w:name w:val="Table Grid"/>
    <w:basedOn w:val="TableNormal"/>
    <w:uiPriority w:val="59"/>
    <w:rsid w:val="00C20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0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2150">
      <w:bodyDiv w:val="1"/>
      <w:marLeft w:val="0"/>
      <w:marRight w:val="0"/>
      <w:marTop w:val="0"/>
      <w:marBottom w:val="0"/>
      <w:divBdr>
        <w:top w:val="none" w:sz="0" w:space="0" w:color="auto"/>
        <w:left w:val="none" w:sz="0" w:space="0" w:color="auto"/>
        <w:bottom w:val="none" w:sz="0" w:space="0" w:color="auto"/>
        <w:right w:val="none" w:sz="0" w:space="0" w:color="auto"/>
      </w:divBdr>
    </w:div>
    <w:div w:id="1143700186">
      <w:bodyDiv w:val="1"/>
      <w:marLeft w:val="0"/>
      <w:marRight w:val="0"/>
      <w:marTop w:val="0"/>
      <w:marBottom w:val="0"/>
      <w:divBdr>
        <w:top w:val="none" w:sz="0" w:space="0" w:color="auto"/>
        <w:left w:val="none" w:sz="0" w:space="0" w:color="auto"/>
        <w:bottom w:val="none" w:sz="0" w:space="0" w:color="auto"/>
        <w:right w:val="none" w:sz="0" w:space="0" w:color="auto"/>
      </w:divBdr>
    </w:div>
    <w:div w:id="19700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hered.aspeninstitute.org/aspen-prize-semifinalis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orparkcollege.edu/" TargetMode="External"/><Relationship Id="rId12" Type="http://schemas.openxmlformats.org/officeDocument/2006/relationships/hyperlink" Target="http://Moorpark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aspeninstitute.org/" TargetMode="External"/><Relationship Id="rId5" Type="http://schemas.openxmlformats.org/officeDocument/2006/relationships/image" Target="media/image1.png"/><Relationship Id="rId10" Type="http://schemas.openxmlformats.org/officeDocument/2006/relationships/hyperlink" Target="http://www.linkedin.com/showcase/aspenhighered" TargetMode="External"/><Relationship Id="rId4" Type="http://schemas.openxmlformats.org/officeDocument/2006/relationships/webSettings" Target="webSettings.xml"/><Relationship Id="rId9" Type="http://schemas.openxmlformats.org/officeDocument/2006/relationships/hyperlink" Target="https://highered.aspeninstitut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4971</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Moorpark College Mission</vt:lpstr>
      <vt:lpstr>    Grounded in equity, social justice, and a students first philosophy, Moorpark Co</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Loprieno</dc:creator>
  <cp:lastModifiedBy>Sarene Wallace</cp:lastModifiedBy>
  <cp:revision>2</cp:revision>
  <cp:lastPrinted>2022-04-27T22:53:00Z</cp:lastPrinted>
  <dcterms:created xsi:type="dcterms:W3CDTF">2022-04-27T23:11:00Z</dcterms:created>
  <dcterms:modified xsi:type="dcterms:W3CDTF">2022-04-27T23:11:00Z</dcterms:modified>
</cp:coreProperties>
</file>