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0123A" w14:textId="77777777" w:rsidR="00FA67E1" w:rsidRDefault="00FA67E1">
      <w:pPr>
        <w:rPr>
          <w:b/>
        </w:rPr>
      </w:pPr>
      <w:bookmarkStart w:id="0" w:name="_heading=h.i36ir8qa3f43" w:colFirst="0" w:colLast="0"/>
      <w:bookmarkEnd w:id="0"/>
    </w:p>
    <w:p w14:paraId="03A830F0" w14:textId="77777777" w:rsidR="00FA67E1" w:rsidRDefault="00B975D1">
      <w:pPr>
        <w:jc w:val="center"/>
        <w:rPr>
          <w:b/>
          <w:color w:val="FF0000"/>
        </w:rPr>
      </w:pPr>
      <w:bookmarkStart w:id="1" w:name="_heading=h.1fob9te" w:colFirst="0" w:colLast="0"/>
      <w:bookmarkEnd w:id="1"/>
      <w:r>
        <w:rPr>
          <w:b/>
          <w:sz w:val="28"/>
          <w:szCs w:val="28"/>
        </w:rPr>
        <w:t xml:space="preserve">Anthropology </w:t>
      </w:r>
      <w:r>
        <w:rPr>
          <w:b/>
          <w:color w:val="000000"/>
          <w:sz w:val="28"/>
          <w:szCs w:val="28"/>
        </w:rPr>
        <w:t>for Moorpark College 2025</w:t>
      </w:r>
      <w:r>
        <w:rPr>
          <w:b/>
          <w:sz w:val="28"/>
          <w:szCs w:val="28"/>
        </w:rPr>
        <w:t>-2026</w:t>
      </w:r>
    </w:p>
    <w:tbl>
      <w:tblPr>
        <w:tblStyle w:val="a6"/>
        <w:tblW w:w="1062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350"/>
        <w:gridCol w:w="4785"/>
        <w:gridCol w:w="2235"/>
        <w:gridCol w:w="2250"/>
      </w:tblGrid>
      <w:tr w:rsidR="00FA67E1" w14:paraId="54162BB8" w14:textId="77777777" w:rsidTr="002057D9">
        <w:trPr>
          <w:tblHeader/>
        </w:trPr>
        <w:tc>
          <w:tcPr>
            <w:tcW w:w="1350" w:type="dxa"/>
            <w:shd w:val="clear" w:color="auto" w:fill="BDD6EE" w:themeFill="accent1" w:themeFillTint="66"/>
          </w:tcPr>
          <w:p w14:paraId="666A0FF2" w14:textId="77777777" w:rsidR="00FA67E1" w:rsidRPr="00B975D1" w:rsidRDefault="00B975D1">
            <w:pPr>
              <w:rPr>
                <w:b/>
                <w:sz w:val="24"/>
                <w:szCs w:val="24"/>
              </w:rPr>
            </w:pPr>
            <w:r w:rsidRPr="00B975D1">
              <w:rPr>
                <w:b/>
                <w:sz w:val="24"/>
                <w:szCs w:val="24"/>
              </w:rPr>
              <w:t>C-ID (if applicable)</w:t>
            </w:r>
          </w:p>
        </w:tc>
        <w:tc>
          <w:tcPr>
            <w:tcW w:w="4785" w:type="dxa"/>
            <w:shd w:val="clear" w:color="auto" w:fill="BDD6EE" w:themeFill="accent1" w:themeFillTint="66"/>
          </w:tcPr>
          <w:p w14:paraId="456A0F6E" w14:textId="77777777" w:rsidR="00B975D1" w:rsidRPr="00B975D1" w:rsidRDefault="00B975D1" w:rsidP="00B975D1">
            <w:pPr>
              <w:jc w:val="center"/>
              <w:rPr>
                <w:b/>
                <w:sz w:val="24"/>
                <w:szCs w:val="24"/>
              </w:rPr>
            </w:pPr>
            <w:bookmarkStart w:id="2" w:name="_heading=h.30j0zll" w:colFirst="0" w:colLast="0"/>
            <w:bookmarkEnd w:id="2"/>
            <w:r w:rsidRPr="00B975D1">
              <w:rPr>
                <w:b/>
                <w:sz w:val="24"/>
                <w:szCs w:val="24"/>
              </w:rPr>
              <w:t>Moorpark College</w:t>
            </w:r>
          </w:p>
          <w:p w14:paraId="0DF2AFED" w14:textId="7E358767" w:rsidR="00FA67E1" w:rsidRPr="00B975D1" w:rsidRDefault="00B975D1" w:rsidP="002057D9">
            <w:pPr>
              <w:rPr>
                <w:b/>
                <w:sz w:val="24"/>
                <w:szCs w:val="24"/>
              </w:rPr>
            </w:pPr>
            <w:r w:rsidRPr="00B975D1">
              <w:rPr>
                <w:b/>
                <w:sz w:val="24"/>
                <w:szCs w:val="24"/>
              </w:rPr>
              <w:t>Anthropology (ANTH) Course</w:t>
            </w:r>
          </w:p>
        </w:tc>
        <w:tc>
          <w:tcPr>
            <w:tcW w:w="2235" w:type="dxa"/>
            <w:shd w:val="clear" w:color="auto" w:fill="BDD6EE" w:themeFill="accent1" w:themeFillTint="66"/>
          </w:tcPr>
          <w:p w14:paraId="3253D7FD" w14:textId="0E44C838" w:rsidR="00FA67E1" w:rsidRPr="00B975D1" w:rsidRDefault="00B975D1">
            <w:pPr>
              <w:rPr>
                <w:b/>
                <w:sz w:val="24"/>
                <w:szCs w:val="24"/>
              </w:rPr>
            </w:pPr>
            <w:r w:rsidRPr="00B975D1">
              <w:rPr>
                <w:b/>
                <w:sz w:val="24"/>
                <w:szCs w:val="24"/>
              </w:rPr>
              <w:t>Oxnard College Comparable Course</w:t>
            </w:r>
            <w:r w:rsidRPr="00B975D1">
              <w:rPr>
                <w:color w:val="9900FF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shd w:val="clear" w:color="auto" w:fill="BDD6EE" w:themeFill="accent1" w:themeFillTint="66"/>
          </w:tcPr>
          <w:p w14:paraId="5591C3ED" w14:textId="597B5E98" w:rsidR="00FA67E1" w:rsidRPr="00B975D1" w:rsidRDefault="00B975D1">
            <w:pPr>
              <w:rPr>
                <w:sz w:val="24"/>
                <w:szCs w:val="24"/>
              </w:rPr>
            </w:pPr>
            <w:r w:rsidRPr="00B975D1">
              <w:rPr>
                <w:b/>
                <w:sz w:val="24"/>
                <w:szCs w:val="24"/>
              </w:rPr>
              <w:t>Ventura College Comparable Course</w:t>
            </w:r>
          </w:p>
        </w:tc>
      </w:tr>
      <w:tr w:rsidR="00FA67E1" w14:paraId="5AA9329B" w14:textId="77777777" w:rsidTr="00B975D1">
        <w:tc>
          <w:tcPr>
            <w:tcW w:w="1350" w:type="dxa"/>
            <w:shd w:val="clear" w:color="auto" w:fill="auto"/>
          </w:tcPr>
          <w:p w14:paraId="71981CC4" w14:textId="77777777" w:rsidR="00FA67E1" w:rsidRDefault="00B975D1">
            <w:r>
              <w:t>ANTH 110</w:t>
            </w:r>
          </w:p>
        </w:tc>
        <w:tc>
          <w:tcPr>
            <w:tcW w:w="4785" w:type="dxa"/>
            <w:shd w:val="clear" w:color="auto" w:fill="BDD7EE"/>
          </w:tcPr>
          <w:p w14:paraId="73946CC2" w14:textId="77777777" w:rsidR="00FA67E1" w:rsidRDefault="00B975D1">
            <w:r>
              <w:t>ANTH M01 Biological Anthropology (3 units)</w:t>
            </w:r>
          </w:p>
          <w:p w14:paraId="201D3B80" w14:textId="77777777" w:rsidR="00FA67E1" w:rsidRDefault="00B975D1">
            <w:r>
              <w:t>OR</w:t>
            </w:r>
          </w:p>
          <w:p w14:paraId="1C805C11" w14:textId="77777777" w:rsidR="00FA67E1" w:rsidRDefault="00B975D1">
            <w:r>
              <w:t>ANTH M01H Honors: Biological Anthropology (3 units)</w:t>
            </w:r>
          </w:p>
        </w:tc>
        <w:tc>
          <w:tcPr>
            <w:tcW w:w="2235" w:type="dxa"/>
          </w:tcPr>
          <w:p w14:paraId="0358C55B" w14:textId="77777777" w:rsidR="00FA67E1" w:rsidRDefault="00B975D1">
            <w:r>
              <w:t>ANTH R101 (3 units)</w:t>
            </w:r>
          </w:p>
          <w:p w14:paraId="7F97EAFA" w14:textId="77777777" w:rsidR="00FA67E1" w:rsidRDefault="00B975D1">
            <w:r>
              <w:t xml:space="preserve">OR </w:t>
            </w:r>
          </w:p>
          <w:p w14:paraId="021E7E7F" w14:textId="77777777" w:rsidR="00FA67E1" w:rsidRDefault="00B975D1">
            <w:r>
              <w:t>ANTH R101H (3 units)</w:t>
            </w:r>
          </w:p>
        </w:tc>
        <w:tc>
          <w:tcPr>
            <w:tcW w:w="2250" w:type="dxa"/>
          </w:tcPr>
          <w:p w14:paraId="66E78369" w14:textId="77777777" w:rsidR="00FA67E1" w:rsidRDefault="00B975D1">
            <w:r>
              <w:t>ANTH V01 (3 units)</w:t>
            </w:r>
          </w:p>
        </w:tc>
      </w:tr>
      <w:tr w:rsidR="00FA67E1" w14:paraId="41238A91" w14:textId="77777777" w:rsidTr="00B975D1">
        <w:tc>
          <w:tcPr>
            <w:tcW w:w="1350" w:type="dxa"/>
            <w:shd w:val="clear" w:color="auto" w:fill="auto"/>
          </w:tcPr>
          <w:p w14:paraId="28073E86" w14:textId="77777777" w:rsidR="00FA67E1" w:rsidRDefault="00B975D1">
            <w:r>
              <w:t>ANTH 115L</w:t>
            </w:r>
          </w:p>
        </w:tc>
        <w:tc>
          <w:tcPr>
            <w:tcW w:w="4785" w:type="dxa"/>
            <w:shd w:val="clear" w:color="auto" w:fill="BDD7EE"/>
          </w:tcPr>
          <w:p w14:paraId="38F668D5" w14:textId="77777777" w:rsidR="00FA67E1" w:rsidRDefault="00B975D1">
            <w:r>
              <w:t>ANTH M01L Biological Anthropology Lab (1 unit)</w:t>
            </w:r>
          </w:p>
        </w:tc>
        <w:tc>
          <w:tcPr>
            <w:tcW w:w="2235" w:type="dxa"/>
          </w:tcPr>
          <w:p w14:paraId="60207829" w14:textId="77777777" w:rsidR="00FA67E1" w:rsidRDefault="00B975D1">
            <w:r>
              <w:t>ANTH R101L (1 unit)</w:t>
            </w:r>
          </w:p>
        </w:tc>
        <w:tc>
          <w:tcPr>
            <w:tcW w:w="2250" w:type="dxa"/>
          </w:tcPr>
          <w:p w14:paraId="58AEB35B" w14:textId="77777777" w:rsidR="00FA67E1" w:rsidRDefault="00B975D1">
            <w:r>
              <w:t>ANTH V01L (1 unit)</w:t>
            </w:r>
          </w:p>
        </w:tc>
      </w:tr>
      <w:tr w:rsidR="00FA67E1" w14:paraId="7A93D185" w14:textId="77777777" w:rsidTr="00B975D1">
        <w:tc>
          <w:tcPr>
            <w:tcW w:w="1350" w:type="dxa"/>
            <w:shd w:val="clear" w:color="auto" w:fill="auto"/>
          </w:tcPr>
          <w:p w14:paraId="0B87B4B8" w14:textId="77777777" w:rsidR="00FA67E1" w:rsidRDefault="00B975D1">
            <w:r>
              <w:t>ANTH 120</w:t>
            </w:r>
          </w:p>
        </w:tc>
        <w:tc>
          <w:tcPr>
            <w:tcW w:w="4785" w:type="dxa"/>
            <w:shd w:val="clear" w:color="auto" w:fill="BDD7EE"/>
          </w:tcPr>
          <w:p w14:paraId="702CBABA" w14:textId="77777777" w:rsidR="00FA67E1" w:rsidRDefault="00B975D1">
            <w:r>
              <w:t>ANTH M02 Cultural Anthropology (3 units)</w:t>
            </w:r>
          </w:p>
        </w:tc>
        <w:tc>
          <w:tcPr>
            <w:tcW w:w="2235" w:type="dxa"/>
          </w:tcPr>
          <w:p w14:paraId="7F046123" w14:textId="77777777" w:rsidR="00FA67E1" w:rsidRDefault="00B975D1">
            <w:r>
              <w:t>ANTH R102 (3 units)</w:t>
            </w:r>
          </w:p>
          <w:p w14:paraId="660F6763" w14:textId="067D16D5" w:rsidR="00FA67E1" w:rsidRDefault="00B975D1">
            <w:r>
              <w:t>OR</w:t>
            </w:r>
          </w:p>
          <w:p w14:paraId="77FE1B8D" w14:textId="77777777" w:rsidR="00FA67E1" w:rsidRDefault="00B975D1">
            <w:r>
              <w:t>ANTH R102H (3 units)</w:t>
            </w:r>
          </w:p>
        </w:tc>
        <w:tc>
          <w:tcPr>
            <w:tcW w:w="2250" w:type="dxa"/>
          </w:tcPr>
          <w:p w14:paraId="6A73E136" w14:textId="77777777" w:rsidR="00FA67E1" w:rsidRDefault="00B975D1">
            <w:r>
              <w:t>ANTH V02 (3 units)</w:t>
            </w:r>
          </w:p>
        </w:tc>
      </w:tr>
      <w:tr w:rsidR="00FA67E1" w14:paraId="764353F0" w14:textId="77777777" w:rsidTr="00B975D1">
        <w:tc>
          <w:tcPr>
            <w:tcW w:w="1350" w:type="dxa"/>
            <w:shd w:val="clear" w:color="auto" w:fill="auto"/>
          </w:tcPr>
          <w:p w14:paraId="13D9D3A7" w14:textId="77777777" w:rsidR="00FA67E1" w:rsidRDefault="00B975D1">
            <w:r>
              <w:t>ANTH 150</w:t>
            </w:r>
          </w:p>
        </w:tc>
        <w:tc>
          <w:tcPr>
            <w:tcW w:w="4785" w:type="dxa"/>
            <w:shd w:val="clear" w:color="auto" w:fill="BDD7EE"/>
          </w:tcPr>
          <w:p w14:paraId="26997CB8" w14:textId="77777777" w:rsidR="00FA67E1" w:rsidRDefault="00B975D1">
            <w:r>
              <w:t>ANTH M03 Archaeology (3 units)</w:t>
            </w:r>
          </w:p>
        </w:tc>
        <w:tc>
          <w:tcPr>
            <w:tcW w:w="2235" w:type="dxa"/>
          </w:tcPr>
          <w:p w14:paraId="69526A85" w14:textId="3D484CA9" w:rsidR="00FA67E1" w:rsidRDefault="00B975D1">
            <w:r>
              <w:t>ANTH R103 (3 units)</w:t>
            </w:r>
          </w:p>
        </w:tc>
        <w:tc>
          <w:tcPr>
            <w:tcW w:w="2250" w:type="dxa"/>
          </w:tcPr>
          <w:p w14:paraId="19CD5BB1" w14:textId="77777777" w:rsidR="00FA67E1" w:rsidRDefault="00B975D1">
            <w:r>
              <w:t>ANTH V03 (3 units)</w:t>
            </w:r>
          </w:p>
        </w:tc>
      </w:tr>
      <w:tr w:rsidR="00FA67E1" w14:paraId="682BBA92" w14:textId="77777777" w:rsidTr="00B975D1">
        <w:tc>
          <w:tcPr>
            <w:tcW w:w="1350" w:type="dxa"/>
            <w:shd w:val="clear" w:color="auto" w:fill="auto"/>
          </w:tcPr>
          <w:p w14:paraId="0FF818B3" w14:textId="77777777" w:rsidR="00FA67E1" w:rsidRDefault="00FA67E1"/>
        </w:tc>
        <w:tc>
          <w:tcPr>
            <w:tcW w:w="4785" w:type="dxa"/>
            <w:shd w:val="clear" w:color="auto" w:fill="BDD7EE"/>
          </w:tcPr>
          <w:p w14:paraId="3BD83DE7" w14:textId="77777777" w:rsidR="00FA67E1" w:rsidRDefault="00B975D1">
            <w:r>
              <w:t>ANTH M05 Archaeological Field Methods (3 units)</w:t>
            </w:r>
          </w:p>
        </w:tc>
        <w:tc>
          <w:tcPr>
            <w:tcW w:w="2235" w:type="dxa"/>
          </w:tcPr>
          <w:p w14:paraId="71CBAD91" w14:textId="77777777" w:rsidR="00FA67E1" w:rsidRDefault="00B975D1">
            <w:r>
              <w:t>No comparable course</w:t>
            </w:r>
          </w:p>
        </w:tc>
        <w:tc>
          <w:tcPr>
            <w:tcW w:w="2250" w:type="dxa"/>
          </w:tcPr>
          <w:p w14:paraId="2DCE8E09" w14:textId="77777777" w:rsidR="00FA67E1" w:rsidRDefault="00B975D1">
            <w:r>
              <w:t>No comparable course</w:t>
            </w:r>
          </w:p>
        </w:tc>
      </w:tr>
      <w:tr w:rsidR="00FA67E1" w14:paraId="7090C74B" w14:textId="77777777" w:rsidTr="00B975D1">
        <w:tc>
          <w:tcPr>
            <w:tcW w:w="1350" w:type="dxa"/>
            <w:shd w:val="clear" w:color="auto" w:fill="auto"/>
          </w:tcPr>
          <w:p w14:paraId="70A161EE" w14:textId="77777777" w:rsidR="00FA67E1" w:rsidRDefault="00FA67E1"/>
        </w:tc>
        <w:tc>
          <w:tcPr>
            <w:tcW w:w="4785" w:type="dxa"/>
            <w:shd w:val="clear" w:color="auto" w:fill="BDD7EE"/>
          </w:tcPr>
          <w:p w14:paraId="7A36E111" w14:textId="6CE8E28E" w:rsidR="00FA67E1" w:rsidRDefault="00B975D1">
            <w:r>
              <w:t>ANTH M06 Introduction to Native American Studies (3 units)</w:t>
            </w:r>
          </w:p>
        </w:tc>
        <w:tc>
          <w:tcPr>
            <w:tcW w:w="2235" w:type="dxa"/>
          </w:tcPr>
          <w:p w14:paraId="266541E3" w14:textId="77777777" w:rsidR="00FA67E1" w:rsidRDefault="00B975D1">
            <w:r>
              <w:t>ANTH R107 (3 units)</w:t>
            </w:r>
          </w:p>
          <w:p w14:paraId="159D6CEC" w14:textId="77777777" w:rsidR="00FA67E1" w:rsidRDefault="00B975D1">
            <w:r>
              <w:t>OR</w:t>
            </w:r>
          </w:p>
          <w:p w14:paraId="536849D6" w14:textId="77777777" w:rsidR="00FA67E1" w:rsidRDefault="00B975D1">
            <w:r>
              <w:t>ETHS R107 (3 units)</w:t>
            </w:r>
          </w:p>
          <w:p w14:paraId="62E5881B" w14:textId="1E6AA099" w:rsidR="00FA67E1" w:rsidRDefault="00B975D1">
            <w:r>
              <w:t>OR</w:t>
            </w:r>
          </w:p>
          <w:p w14:paraId="1AA36D32" w14:textId="77777777" w:rsidR="00FA67E1" w:rsidRDefault="00B975D1">
            <w:r>
              <w:t>ANTH R107H (3 units)</w:t>
            </w:r>
          </w:p>
          <w:p w14:paraId="0AA0D489" w14:textId="33DCC9CE" w:rsidR="00FA67E1" w:rsidRDefault="00B975D1">
            <w:r>
              <w:t>OR</w:t>
            </w:r>
          </w:p>
          <w:p w14:paraId="5706362E" w14:textId="77777777" w:rsidR="00FA67E1" w:rsidRDefault="00B975D1">
            <w:r>
              <w:t>ETHS R107H (3 units)</w:t>
            </w:r>
          </w:p>
        </w:tc>
        <w:tc>
          <w:tcPr>
            <w:tcW w:w="2250" w:type="dxa"/>
          </w:tcPr>
          <w:p w14:paraId="24595536" w14:textId="77777777" w:rsidR="00FA67E1" w:rsidRDefault="00B975D1">
            <w:r>
              <w:t>ANTH V04 (3 units)</w:t>
            </w:r>
          </w:p>
          <w:p w14:paraId="1226AB92" w14:textId="77777777" w:rsidR="00FA67E1" w:rsidRDefault="00FA67E1">
            <w:pPr>
              <w:rPr>
                <w:strike/>
                <w:color w:val="FF0000"/>
              </w:rPr>
            </w:pPr>
          </w:p>
        </w:tc>
      </w:tr>
      <w:tr w:rsidR="00FA67E1" w14:paraId="7D331FCD" w14:textId="77777777" w:rsidTr="00B975D1">
        <w:trPr>
          <w:trHeight w:val="522"/>
        </w:trPr>
        <w:tc>
          <w:tcPr>
            <w:tcW w:w="1350" w:type="dxa"/>
            <w:shd w:val="clear" w:color="auto" w:fill="auto"/>
          </w:tcPr>
          <w:p w14:paraId="7D3A7E7B" w14:textId="77777777" w:rsidR="00FA67E1" w:rsidRDefault="00FA67E1"/>
        </w:tc>
        <w:tc>
          <w:tcPr>
            <w:tcW w:w="4785" w:type="dxa"/>
            <w:shd w:val="clear" w:color="auto" w:fill="BDD7EE"/>
          </w:tcPr>
          <w:p w14:paraId="481326CD" w14:textId="77777777" w:rsidR="00FA67E1" w:rsidRDefault="00B975D1">
            <w:r>
              <w:t>ANTH M07 Peoples and Cultures of the World (3 units)</w:t>
            </w:r>
          </w:p>
        </w:tc>
        <w:tc>
          <w:tcPr>
            <w:tcW w:w="2235" w:type="dxa"/>
          </w:tcPr>
          <w:p w14:paraId="21C45287" w14:textId="77777777" w:rsidR="00FA67E1" w:rsidRDefault="00B975D1">
            <w:r>
              <w:t>ANTH R110 (3 units)</w:t>
            </w:r>
          </w:p>
        </w:tc>
        <w:tc>
          <w:tcPr>
            <w:tcW w:w="2250" w:type="dxa"/>
          </w:tcPr>
          <w:p w14:paraId="039EC689" w14:textId="19B1B89A" w:rsidR="00FA67E1" w:rsidRDefault="00B975D1">
            <w:r>
              <w:t>ANTH V08 (3 units)</w:t>
            </w:r>
          </w:p>
        </w:tc>
      </w:tr>
      <w:tr w:rsidR="00FA67E1" w14:paraId="3D807A1E" w14:textId="77777777" w:rsidTr="00B975D1">
        <w:tc>
          <w:tcPr>
            <w:tcW w:w="1350" w:type="dxa"/>
            <w:shd w:val="clear" w:color="auto" w:fill="auto"/>
          </w:tcPr>
          <w:p w14:paraId="2D57F7DB" w14:textId="77777777" w:rsidR="00FA67E1" w:rsidRDefault="00B975D1">
            <w:r>
              <w:t>ANTH 130</w:t>
            </w:r>
          </w:p>
        </w:tc>
        <w:tc>
          <w:tcPr>
            <w:tcW w:w="4785" w:type="dxa"/>
            <w:shd w:val="clear" w:color="auto" w:fill="BDD7EE"/>
          </w:tcPr>
          <w:p w14:paraId="22CC541E" w14:textId="77777777" w:rsidR="00FA67E1" w:rsidRDefault="00B975D1">
            <w:r>
              <w:t>ANTH M08 Linguistic Anthropology (3 units)</w:t>
            </w:r>
          </w:p>
        </w:tc>
        <w:tc>
          <w:tcPr>
            <w:tcW w:w="2235" w:type="dxa"/>
          </w:tcPr>
          <w:p w14:paraId="13C3C849" w14:textId="77777777" w:rsidR="00FA67E1" w:rsidRDefault="00B975D1">
            <w:r>
              <w:t>ANTH R115 (3 units)</w:t>
            </w:r>
          </w:p>
        </w:tc>
        <w:tc>
          <w:tcPr>
            <w:tcW w:w="2250" w:type="dxa"/>
          </w:tcPr>
          <w:p w14:paraId="58E753A3" w14:textId="77777777" w:rsidR="00FA67E1" w:rsidRDefault="00B975D1">
            <w:r>
              <w:t>ANTH V05 (3 units)</w:t>
            </w:r>
          </w:p>
        </w:tc>
      </w:tr>
      <w:tr w:rsidR="00FA67E1" w14:paraId="01E833E8" w14:textId="77777777" w:rsidTr="00B975D1">
        <w:tc>
          <w:tcPr>
            <w:tcW w:w="1350" w:type="dxa"/>
            <w:shd w:val="clear" w:color="auto" w:fill="auto"/>
          </w:tcPr>
          <w:p w14:paraId="04D9ABF1" w14:textId="77777777" w:rsidR="00FA67E1" w:rsidRDefault="00FA67E1"/>
        </w:tc>
        <w:tc>
          <w:tcPr>
            <w:tcW w:w="4785" w:type="dxa"/>
            <w:shd w:val="clear" w:color="auto" w:fill="BDD7EE"/>
          </w:tcPr>
          <w:p w14:paraId="2DA5E444" w14:textId="77777777" w:rsidR="00FA67E1" w:rsidRDefault="00B975D1">
            <w:r>
              <w:t>ANTH M09 Sex, Gender, and Culture (3 units)</w:t>
            </w:r>
          </w:p>
        </w:tc>
        <w:tc>
          <w:tcPr>
            <w:tcW w:w="2235" w:type="dxa"/>
          </w:tcPr>
          <w:p w14:paraId="5032C285" w14:textId="77777777" w:rsidR="00FA67E1" w:rsidRDefault="00B975D1">
            <w:r>
              <w:t>ANTH R105 (3 units)</w:t>
            </w:r>
          </w:p>
        </w:tc>
        <w:tc>
          <w:tcPr>
            <w:tcW w:w="2250" w:type="dxa"/>
          </w:tcPr>
          <w:p w14:paraId="465D3C89" w14:textId="77777777" w:rsidR="00FA67E1" w:rsidRDefault="00B975D1">
            <w:r>
              <w:t>ANTH V06 (3 units)</w:t>
            </w:r>
          </w:p>
        </w:tc>
      </w:tr>
      <w:tr w:rsidR="00FA67E1" w14:paraId="3ED3BA77" w14:textId="77777777" w:rsidTr="00B975D1">
        <w:tc>
          <w:tcPr>
            <w:tcW w:w="1350" w:type="dxa"/>
            <w:shd w:val="clear" w:color="auto" w:fill="auto"/>
          </w:tcPr>
          <w:p w14:paraId="441C007B" w14:textId="77777777" w:rsidR="00FA67E1" w:rsidRDefault="00FA67E1"/>
        </w:tc>
        <w:tc>
          <w:tcPr>
            <w:tcW w:w="4785" w:type="dxa"/>
            <w:shd w:val="clear" w:color="auto" w:fill="BDD7EE"/>
          </w:tcPr>
          <w:p w14:paraId="014B472E" w14:textId="77777777" w:rsidR="00FA67E1" w:rsidRDefault="00B975D1">
            <w:r>
              <w:t>ANTH M10 Archaeological Survey and Mapping (3 units)</w:t>
            </w:r>
          </w:p>
        </w:tc>
        <w:tc>
          <w:tcPr>
            <w:tcW w:w="2235" w:type="dxa"/>
          </w:tcPr>
          <w:p w14:paraId="3FF667AF" w14:textId="77777777" w:rsidR="00FA67E1" w:rsidRDefault="00B975D1">
            <w:r>
              <w:t>No comparable course</w:t>
            </w:r>
          </w:p>
        </w:tc>
        <w:tc>
          <w:tcPr>
            <w:tcW w:w="2250" w:type="dxa"/>
          </w:tcPr>
          <w:p w14:paraId="6AF47259" w14:textId="77777777" w:rsidR="00FA67E1" w:rsidRDefault="00B975D1">
            <w:r>
              <w:t>No comparable course</w:t>
            </w:r>
          </w:p>
        </w:tc>
      </w:tr>
      <w:tr w:rsidR="00FA67E1" w14:paraId="36FFC347" w14:textId="77777777" w:rsidTr="00B975D1">
        <w:tc>
          <w:tcPr>
            <w:tcW w:w="1350" w:type="dxa"/>
            <w:shd w:val="clear" w:color="auto" w:fill="auto"/>
          </w:tcPr>
          <w:p w14:paraId="5BA54411" w14:textId="77777777" w:rsidR="00FA67E1" w:rsidRDefault="00FA67E1"/>
        </w:tc>
        <w:tc>
          <w:tcPr>
            <w:tcW w:w="4785" w:type="dxa"/>
            <w:shd w:val="clear" w:color="auto" w:fill="BDD7EE"/>
          </w:tcPr>
          <w:p w14:paraId="6E311C09" w14:textId="77777777" w:rsidR="00FA67E1" w:rsidRDefault="00B975D1">
            <w:bookmarkStart w:id="3" w:name="_heading=h.gjdgxs" w:colFirst="0" w:colLast="0"/>
            <w:bookmarkEnd w:id="3"/>
            <w:r>
              <w:t>ANTH M11 The Anthropology of Magic, Witchcraft and Religion (3 units)</w:t>
            </w:r>
          </w:p>
        </w:tc>
        <w:tc>
          <w:tcPr>
            <w:tcW w:w="2235" w:type="dxa"/>
          </w:tcPr>
          <w:p w14:paraId="6D0D79A1" w14:textId="77777777" w:rsidR="00FA67E1" w:rsidRDefault="00B975D1">
            <w:r>
              <w:t>ANTH R111 (3 units)</w:t>
            </w:r>
          </w:p>
          <w:p w14:paraId="39001923" w14:textId="77777777" w:rsidR="00FA67E1" w:rsidRDefault="00B975D1">
            <w:r>
              <w:t xml:space="preserve">OR </w:t>
            </w:r>
          </w:p>
          <w:p w14:paraId="53D13319" w14:textId="77777777" w:rsidR="00FA67E1" w:rsidRDefault="00B975D1">
            <w:r>
              <w:t>ANTH R111H (3 units)</w:t>
            </w:r>
          </w:p>
        </w:tc>
        <w:tc>
          <w:tcPr>
            <w:tcW w:w="2250" w:type="dxa"/>
          </w:tcPr>
          <w:p w14:paraId="1BA228B1" w14:textId="77777777" w:rsidR="00FA67E1" w:rsidRDefault="00B975D1">
            <w:r>
              <w:t>ANTH V07 (3 units)</w:t>
            </w:r>
          </w:p>
        </w:tc>
      </w:tr>
      <w:tr w:rsidR="00FA67E1" w14:paraId="7EAFB85C" w14:textId="77777777" w:rsidTr="00B975D1">
        <w:tc>
          <w:tcPr>
            <w:tcW w:w="1350" w:type="dxa"/>
            <w:shd w:val="clear" w:color="auto" w:fill="auto"/>
          </w:tcPr>
          <w:p w14:paraId="0CF33E62" w14:textId="77777777" w:rsidR="00FA67E1" w:rsidRDefault="00FA67E1"/>
        </w:tc>
        <w:tc>
          <w:tcPr>
            <w:tcW w:w="4785" w:type="dxa"/>
            <w:shd w:val="clear" w:color="auto" w:fill="BDD7EE"/>
          </w:tcPr>
          <w:p w14:paraId="6AACE2EE" w14:textId="77777777" w:rsidR="00FA67E1" w:rsidRDefault="00B975D1">
            <w:r>
              <w:t>ANTH M12 Archaeological Laboratory Procedures (3 units)</w:t>
            </w:r>
          </w:p>
        </w:tc>
        <w:tc>
          <w:tcPr>
            <w:tcW w:w="2235" w:type="dxa"/>
          </w:tcPr>
          <w:p w14:paraId="058AC08C" w14:textId="77777777" w:rsidR="00FA67E1" w:rsidRDefault="00B975D1">
            <w:r>
              <w:t>No comparable course</w:t>
            </w:r>
          </w:p>
        </w:tc>
        <w:tc>
          <w:tcPr>
            <w:tcW w:w="2250" w:type="dxa"/>
          </w:tcPr>
          <w:p w14:paraId="3709668B" w14:textId="77777777" w:rsidR="00FA67E1" w:rsidRDefault="00B975D1">
            <w:r>
              <w:t>No comparable course</w:t>
            </w:r>
          </w:p>
        </w:tc>
      </w:tr>
      <w:tr w:rsidR="00FA67E1" w14:paraId="12F0EEC9" w14:textId="77777777" w:rsidTr="00B975D1">
        <w:tc>
          <w:tcPr>
            <w:tcW w:w="1350" w:type="dxa"/>
            <w:shd w:val="clear" w:color="auto" w:fill="auto"/>
          </w:tcPr>
          <w:p w14:paraId="3640A7C5" w14:textId="77777777" w:rsidR="00FA67E1" w:rsidRDefault="00FA67E1"/>
        </w:tc>
        <w:tc>
          <w:tcPr>
            <w:tcW w:w="4785" w:type="dxa"/>
            <w:shd w:val="clear" w:color="auto" w:fill="BDD7EE"/>
          </w:tcPr>
          <w:p w14:paraId="6970FE44" w14:textId="77777777" w:rsidR="00FA67E1" w:rsidRDefault="00B975D1">
            <w:r>
              <w:t>ANTH M13 The Chumash and Their Neighbors: Indians of California (3 units)</w:t>
            </w:r>
          </w:p>
        </w:tc>
        <w:tc>
          <w:tcPr>
            <w:tcW w:w="2235" w:type="dxa"/>
          </w:tcPr>
          <w:p w14:paraId="2ED75E68" w14:textId="77777777" w:rsidR="00FA67E1" w:rsidRDefault="00B975D1">
            <w:r>
              <w:t>No comparable course</w:t>
            </w:r>
          </w:p>
        </w:tc>
        <w:tc>
          <w:tcPr>
            <w:tcW w:w="2250" w:type="dxa"/>
          </w:tcPr>
          <w:p w14:paraId="174D7E3F" w14:textId="77777777" w:rsidR="00FA67E1" w:rsidRDefault="00B975D1">
            <w:r>
              <w:t>No comparable course</w:t>
            </w:r>
          </w:p>
        </w:tc>
      </w:tr>
      <w:tr w:rsidR="00FA67E1" w14:paraId="6A48A494" w14:textId="77777777" w:rsidTr="00B975D1">
        <w:tc>
          <w:tcPr>
            <w:tcW w:w="1350" w:type="dxa"/>
            <w:shd w:val="clear" w:color="auto" w:fill="auto"/>
          </w:tcPr>
          <w:p w14:paraId="40055BD4" w14:textId="77777777" w:rsidR="00FA67E1" w:rsidRDefault="00FA67E1"/>
        </w:tc>
        <w:tc>
          <w:tcPr>
            <w:tcW w:w="4785" w:type="dxa"/>
            <w:shd w:val="clear" w:color="auto" w:fill="BDD7EE"/>
          </w:tcPr>
          <w:p w14:paraId="28A0A072" w14:textId="77777777" w:rsidR="00FA67E1" w:rsidRDefault="00B975D1">
            <w:r>
              <w:t>ANTH M14 Monkeys, Apes, and Humans (3 units)</w:t>
            </w:r>
          </w:p>
        </w:tc>
        <w:tc>
          <w:tcPr>
            <w:tcW w:w="2235" w:type="dxa"/>
          </w:tcPr>
          <w:p w14:paraId="3537F361" w14:textId="77777777" w:rsidR="00FA67E1" w:rsidRDefault="00B975D1">
            <w:r>
              <w:t>No comparable course</w:t>
            </w:r>
          </w:p>
        </w:tc>
        <w:tc>
          <w:tcPr>
            <w:tcW w:w="2250" w:type="dxa"/>
          </w:tcPr>
          <w:p w14:paraId="3E80B265" w14:textId="77777777" w:rsidR="00FA67E1" w:rsidRDefault="00B975D1">
            <w:r>
              <w:t>No comparable course</w:t>
            </w:r>
          </w:p>
        </w:tc>
      </w:tr>
      <w:tr w:rsidR="00FA67E1" w14:paraId="693D9F62" w14:textId="77777777" w:rsidTr="00B975D1">
        <w:tc>
          <w:tcPr>
            <w:tcW w:w="1350" w:type="dxa"/>
            <w:shd w:val="clear" w:color="auto" w:fill="auto"/>
          </w:tcPr>
          <w:p w14:paraId="7FDEC470" w14:textId="77777777" w:rsidR="00FA67E1" w:rsidRDefault="00FA67E1"/>
        </w:tc>
        <w:tc>
          <w:tcPr>
            <w:tcW w:w="4785" w:type="dxa"/>
            <w:shd w:val="clear" w:color="auto" w:fill="BDD7EE"/>
          </w:tcPr>
          <w:p w14:paraId="2022F480" w14:textId="77777777" w:rsidR="00FA67E1" w:rsidRDefault="00B975D1">
            <w:r>
              <w:t>ANTH M15 Egyptology: Archaeology of the Land of the Pharaohs (3 units)</w:t>
            </w:r>
          </w:p>
        </w:tc>
        <w:tc>
          <w:tcPr>
            <w:tcW w:w="2235" w:type="dxa"/>
          </w:tcPr>
          <w:p w14:paraId="780A970E" w14:textId="77777777" w:rsidR="00FA67E1" w:rsidRDefault="00B975D1">
            <w:r>
              <w:t>No comparable course</w:t>
            </w:r>
          </w:p>
        </w:tc>
        <w:tc>
          <w:tcPr>
            <w:tcW w:w="2250" w:type="dxa"/>
          </w:tcPr>
          <w:p w14:paraId="4951FC01" w14:textId="77777777" w:rsidR="00FA67E1" w:rsidRDefault="00B975D1">
            <w:r>
              <w:t>No comparable course</w:t>
            </w:r>
          </w:p>
        </w:tc>
      </w:tr>
      <w:tr w:rsidR="00FA67E1" w14:paraId="522E4315" w14:textId="77777777" w:rsidTr="00B975D1">
        <w:tc>
          <w:tcPr>
            <w:tcW w:w="1350" w:type="dxa"/>
            <w:shd w:val="clear" w:color="auto" w:fill="auto"/>
          </w:tcPr>
          <w:p w14:paraId="7C185774" w14:textId="77777777" w:rsidR="00FA67E1" w:rsidRDefault="00FA67E1"/>
        </w:tc>
        <w:tc>
          <w:tcPr>
            <w:tcW w:w="4785" w:type="dxa"/>
            <w:shd w:val="clear" w:color="auto" w:fill="BDD7EE"/>
          </w:tcPr>
          <w:p w14:paraId="4CDFE9B6" w14:textId="77777777" w:rsidR="00FA67E1" w:rsidRDefault="00B975D1">
            <w:r>
              <w:t>ANTH M16 Mysteries of the Ancient Maya (3 units)</w:t>
            </w:r>
          </w:p>
        </w:tc>
        <w:tc>
          <w:tcPr>
            <w:tcW w:w="2235" w:type="dxa"/>
          </w:tcPr>
          <w:p w14:paraId="4515CC99" w14:textId="77777777" w:rsidR="00FA67E1" w:rsidRDefault="00B975D1">
            <w:r>
              <w:t>No comparable course</w:t>
            </w:r>
          </w:p>
        </w:tc>
        <w:tc>
          <w:tcPr>
            <w:tcW w:w="2250" w:type="dxa"/>
          </w:tcPr>
          <w:p w14:paraId="7056EF7B" w14:textId="77777777" w:rsidR="00FA67E1" w:rsidRDefault="00B975D1">
            <w:r>
              <w:t>No comparable course</w:t>
            </w:r>
          </w:p>
        </w:tc>
      </w:tr>
      <w:tr w:rsidR="00FA67E1" w14:paraId="59EC8127" w14:textId="77777777" w:rsidTr="00B975D1">
        <w:tc>
          <w:tcPr>
            <w:tcW w:w="1350" w:type="dxa"/>
            <w:shd w:val="clear" w:color="auto" w:fill="auto"/>
          </w:tcPr>
          <w:p w14:paraId="53D07124" w14:textId="77777777" w:rsidR="00FA67E1" w:rsidRDefault="00FA67E1"/>
        </w:tc>
        <w:tc>
          <w:tcPr>
            <w:tcW w:w="4785" w:type="dxa"/>
            <w:shd w:val="clear" w:color="auto" w:fill="BDD7EE"/>
          </w:tcPr>
          <w:p w14:paraId="7E915D39" w14:textId="77777777" w:rsidR="00FA67E1" w:rsidRDefault="00B975D1">
            <w:r>
              <w:t>ANTH M17 Forensic Anthropology (3 units)</w:t>
            </w:r>
          </w:p>
        </w:tc>
        <w:tc>
          <w:tcPr>
            <w:tcW w:w="2235" w:type="dxa"/>
          </w:tcPr>
          <w:p w14:paraId="29B24A2C" w14:textId="77777777" w:rsidR="00FA67E1" w:rsidRDefault="00B975D1">
            <w:pPr>
              <w:rPr>
                <w:strike/>
              </w:rPr>
            </w:pPr>
            <w:r>
              <w:t>No comparable course</w:t>
            </w:r>
          </w:p>
        </w:tc>
        <w:tc>
          <w:tcPr>
            <w:tcW w:w="2250" w:type="dxa"/>
          </w:tcPr>
          <w:p w14:paraId="37D43434" w14:textId="77777777" w:rsidR="00FA67E1" w:rsidRDefault="00B975D1">
            <w:r>
              <w:t>ANTH V36 (3 units)</w:t>
            </w:r>
          </w:p>
          <w:p w14:paraId="62E38DE6" w14:textId="77777777" w:rsidR="00FA67E1" w:rsidRDefault="00B975D1">
            <w:r>
              <w:t>OR</w:t>
            </w:r>
          </w:p>
          <w:p w14:paraId="4EC796AE" w14:textId="77777777" w:rsidR="00FA67E1" w:rsidRDefault="00B975D1">
            <w:r>
              <w:t>CJ V36 (3 units)</w:t>
            </w:r>
          </w:p>
        </w:tc>
      </w:tr>
      <w:tr w:rsidR="00FA67E1" w14:paraId="3985B597" w14:textId="77777777" w:rsidTr="00B975D1">
        <w:tc>
          <w:tcPr>
            <w:tcW w:w="1350" w:type="dxa"/>
            <w:shd w:val="clear" w:color="auto" w:fill="auto"/>
          </w:tcPr>
          <w:p w14:paraId="61239D3E" w14:textId="77777777" w:rsidR="00FA67E1" w:rsidRDefault="00FA67E1"/>
        </w:tc>
        <w:tc>
          <w:tcPr>
            <w:tcW w:w="4785" w:type="dxa"/>
            <w:shd w:val="clear" w:color="auto" w:fill="BDD7EE"/>
          </w:tcPr>
          <w:p w14:paraId="2E5438D4" w14:textId="77777777" w:rsidR="00FA67E1" w:rsidRDefault="00B975D1">
            <w:r>
              <w:t>ANTH M18 Culture, Health, and Healing (3 units)</w:t>
            </w:r>
          </w:p>
        </w:tc>
        <w:tc>
          <w:tcPr>
            <w:tcW w:w="2235" w:type="dxa"/>
          </w:tcPr>
          <w:p w14:paraId="7014E6AB" w14:textId="77777777" w:rsidR="00FA67E1" w:rsidRDefault="00B975D1">
            <w:r>
              <w:t>No comparable course</w:t>
            </w:r>
          </w:p>
        </w:tc>
        <w:tc>
          <w:tcPr>
            <w:tcW w:w="2250" w:type="dxa"/>
          </w:tcPr>
          <w:p w14:paraId="6CE21D2A" w14:textId="77777777" w:rsidR="00FA67E1" w:rsidRDefault="00B975D1">
            <w:r>
              <w:t>No comparable course</w:t>
            </w:r>
          </w:p>
        </w:tc>
      </w:tr>
      <w:tr w:rsidR="00FA67E1" w14:paraId="4689782A" w14:textId="77777777" w:rsidTr="00B975D1">
        <w:tc>
          <w:tcPr>
            <w:tcW w:w="1350" w:type="dxa"/>
            <w:shd w:val="clear" w:color="auto" w:fill="auto"/>
          </w:tcPr>
          <w:p w14:paraId="599439E5" w14:textId="77777777" w:rsidR="00FA67E1" w:rsidRDefault="00FA67E1"/>
        </w:tc>
        <w:tc>
          <w:tcPr>
            <w:tcW w:w="4785" w:type="dxa"/>
            <w:shd w:val="clear" w:color="auto" w:fill="BDD7EE"/>
          </w:tcPr>
          <w:p w14:paraId="267DF071" w14:textId="77777777" w:rsidR="00FA67E1" w:rsidRDefault="00B975D1">
            <w:r>
              <w:t>ANTH M19 Professionalism in Archaeology: Cultural Resource Management (3 units)</w:t>
            </w:r>
          </w:p>
        </w:tc>
        <w:tc>
          <w:tcPr>
            <w:tcW w:w="2235" w:type="dxa"/>
          </w:tcPr>
          <w:p w14:paraId="487DE841" w14:textId="77777777" w:rsidR="00FA67E1" w:rsidRDefault="00B975D1">
            <w:r>
              <w:t>No comparable course</w:t>
            </w:r>
          </w:p>
        </w:tc>
        <w:tc>
          <w:tcPr>
            <w:tcW w:w="2250" w:type="dxa"/>
          </w:tcPr>
          <w:p w14:paraId="2143F136" w14:textId="77777777" w:rsidR="00FA67E1" w:rsidRDefault="00B975D1">
            <w:r>
              <w:t>No comparable course</w:t>
            </w:r>
          </w:p>
        </w:tc>
      </w:tr>
      <w:tr w:rsidR="00FA67E1" w14:paraId="0A7BFF2F" w14:textId="77777777" w:rsidTr="00B975D1">
        <w:tc>
          <w:tcPr>
            <w:tcW w:w="1350" w:type="dxa"/>
            <w:shd w:val="clear" w:color="auto" w:fill="auto"/>
          </w:tcPr>
          <w:p w14:paraId="22D3AB0B" w14:textId="77777777" w:rsidR="00FA67E1" w:rsidRDefault="00FA67E1"/>
        </w:tc>
        <w:tc>
          <w:tcPr>
            <w:tcW w:w="4785" w:type="dxa"/>
            <w:shd w:val="clear" w:color="auto" w:fill="BDD7EE"/>
          </w:tcPr>
          <w:p w14:paraId="2D5578EC" w14:textId="77777777" w:rsidR="00FA67E1" w:rsidRDefault="00B975D1">
            <w:r>
              <w:t>ANTH M80 Internship in Anthropology (1 to 4 units)</w:t>
            </w:r>
          </w:p>
        </w:tc>
        <w:tc>
          <w:tcPr>
            <w:tcW w:w="2235" w:type="dxa"/>
          </w:tcPr>
          <w:p w14:paraId="430CCADA" w14:textId="77777777" w:rsidR="00FA67E1" w:rsidRDefault="00B975D1">
            <w:r>
              <w:t>No comparable course</w:t>
            </w:r>
          </w:p>
        </w:tc>
        <w:tc>
          <w:tcPr>
            <w:tcW w:w="2250" w:type="dxa"/>
          </w:tcPr>
          <w:p w14:paraId="5CCEF438" w14:textId="77777777" w:rsidR="00FA67E1" w:rsidRDefault="00B975D1">
            <w:r>
              <w:t>No comparable course</w:t>
            </w:r>
          </w:p>
        </w:tc>
      </w:tr>
      <w:tr w:rsidR="00FA67E1" w14:paraId="29B00376" w14:textId="77777777" w:rsidTr="00B975D1">
        <w:tc>
          <w:tcPr>
            <w:tcW w:w="1350" w:type="dxa"/>
            <w:shd w:val="clear" w:color="auto" w:fill="auto"/>
          </w:tcPr>
          <w:p w14:paraId="51F964B2" w14:textId="77777777" w:rsidR="00FA67E1" w:rsidRDefault="00FA67E1"/>
        </w:tc>
        <w:tc>
          <w:tcPr>
            <w:tcW w:w="4785" w:type="dxa"/>
            <w:shd w:val="clear" w:color="auto" w:fill="BDD7EE"/>
          </w:tcPr>
          <w:p w14:paraId="6798EA76" w14:textId="77777777" w:rsidR="00FA67E1" w:rsidRDefault="00B975D1">
            <w:pPr>
              <w:rPr>
                <w:color w:val="000000"/>
              </w:rPr>
            </w:pPr>
            <w:r>
              <w:rPr>
                <w:color w:val="000000"/>
              </w:rPr>
              <w:t>ANTH M122 Independent Study - Anthropology (0.5 to 3 units)</w:t>
            </w:r>
          </w:p>
        </w:tc>
        <w:tc>
          <w:tcPr>
            <w:tcW w:w="2235" w:type="dxa"/>
          </w:tcPr>
          <w:p w14:paraId="70679CFC" w14:textId="77777777" w:rsidR="00FA67E1" w:rsidRDefault="00B975D1">
            <w:r>
              <w:t>No comparable course</w:t>
            </w:r>
          </w:p>
        </w:tc>
        <w:tc>
          <w:tcPr>
            <w:tcW w:w="2250" w:type="dxa"/>
          </w:tcPr>
          <w:p w14:paraId="51FE73DF" w14:textId="77777777" w:rsidR="00FA67E1" w:rsidRDefault="00B975D1">
            <w:r>
              <w:t>No comparable course</w:t>
            </w:r>
          </w:p>
        </w:tc>
      </w:tr>
    </w:tbl>
    <w:p w14:paraId="60818A5A" w14:textId="77777777" w:rsidR="00FA67E1" w:rsidRPr="00B975D1" w:rsidRDefault="00B975D1">
      <w:pPr>
        <w:ind w:hanging="90"/>
        <w:rPr>
          <w:b/>
          <w:bCs/>
        </w:rPr>
      </w:pPr>
      <w:r w:rsidRPr="00B975D1">
        <w:rPr>
          <w:b/>
          <w:bCs/>
        </w:rPr>
        <w:t xml:space="preserve"> Notes: </w:t>
      </w:r>
    </w:p>
    <w:p w14:paraId="64A57948" w14:textId="77777777" w:rsidR="00FA67E1" w:rsidRDefault="00B975D1">
      <w:pPr>
        <w:numPr>
          <w:ilvl w:val="0"/>
          <w:numId w:val="1"/>
        </w:numPr>
        <w:spacing w:after="0"/>
      </w:pPr>
      <w:r>
        <w:t>MC faculty reaffirmed 7/22/21 ANTH M17 Forensic Anthropology is not comparable to OC ANTH R118.</w:t>
      </w:r>
    </w:p>
    <w:p w14:paraId="3B2AB026" w14:textId="77777777" w:rsidR="00FA67E1" w:rsidRDefault="00B975D1">
      <w:pPr>
        <w:numPr>
          <w:ilvl w:val="0"/>
          <w:numId w:val="1"/>
        </w:numPr>
      </w:pPr>
      <w:r>
        <w:t>MC faculty confirmed ANTH M07, ANTH R110 and ANTH V08 are comparable (7/12/2023)</w:t>
      </w:r>
    </w:p>
    <w:sectPr w:rsidR="00FA67E1">
      <w:pgSz w:w="12240" w:h="15840"/>
      <w:pgMar w:top="432" w:right="720" w:bottom="432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wis721 Cn BT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roman"/>
    <w:notTrueType/>
    <w:pitch w:val="default"/>
  </w:font>
  <w:font w:name="Swis721 BlkCn B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D0522"/>
    <w:multiLevelType w:val="multilevel"/>
    <w:tmpl w:val="2B2819F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7E1"/>
    <w:rsid w:val="002057D9"/>
    <w:rsid w:val="00B975D1"/>
    <w:rsid w:val="00FA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D33F62"/>
  <w15:docId w15:val="{84A7B2F9-3E15-4CB6-B5FD-D2C14439E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7D2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customStyle="1" w:styleId="Pa92">
    <w:name w:val="Pa92"/>
    <w:basedOn w:val="Normal"/>
    <w:next w:val="Normal"/>
    <w:uiPriority w:val="99"/>
    <w:rsid w:val="002403FD"/>
    <w:pPr>
      <w:autoSpaceDE w:val="0"/>
      <w:autoSpaceDN w:val="0"/>
      <w:adjustRightInd w:val="0"/>
      <w:spacing w:after="0" w:line="177" w:lineRule="atLeast"/>
    </w:pPr>
    <w:rPr>
      <w:rFonts w:ascii="Swis721 Cn BT" w:hAnsi="Swis721 Cn BT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71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410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10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10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10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1017"/>
    <w:rPr>
      <w:b/>
      <w:bCs/>
      <w:sz w:val="20"/>
      <w:szCs w:val="20"/>
    </w:rPr>
  </w:style>
  <w:style w:type="paragraph" w:customStyle="1" w:styleId="Pa344">
    <w:name w:val="Pa344"/>
    <w:basedOn w:val="Normal"/>
    <w:next w:val="Normal"/>
    <w:uiPriority w:val="99"/>
    <w:rsid w:val="00FE2E70"/>
    <w:pPr>
      <w:autoSpaceDE w:val="0"/>
      <w:autoSpaceDN w:val="0"/>
      <w:adjustRightInd w:val="0"/>
      <w:spacing w:after="0" w:line="187" w:lineRule="atLeast"/>
    </w:pPr>
    <w:rPr>
      <w:rFonts w:ascii="Swis721 BlkCn BT" w:hAnsi="Swis721 BlkCn BT"/>
      <w:sz w:val="24"/>
      <w:szCs w:val="24"/>
    </w:rPr>
  </w:style>
  <w:style w:type="character" w:customStyle="1" w:styleId="A70">
    <w:name w:val="A70"/>
    <w:uiPriority w:val="99"/>
    <w:rsid w:val="00F72FC0"/>
    <w:rPr>
      <w:rFonts w:cs="Swis721 BlkCn BT"/>
      <w:b/>
      <w:bCs/>
      <w:color w:val="211D1E"/>
      <w:sz w:val="19"/>
      <w:szCs w:val="19"/>
    </w:rPr>
  </w:style>
  <w:style w:type="character" w:customStyle="1" w:styleId="A86">
    <w:name w:val="A86"/>
    <w:uiPriority w:val="99"/>
    <w:rsid w:val="00F72FC0"/>
    <w:rPr>
      <w:rFonts w:cs="Swis721 BlkCn BT"/>
      <w:b/>
      <w:bCs/>
      <w:color w:val="211D1E"/>
      <w:sz w:val="18"/>
      <w:szCs w:val="18"/>
    </w:rPr>
  </w:style>
  <w:style w:type="character" w:customStyle="1" w:styleId="A101">
    <w:name w:val="A101"/>
    <w:uiPriority w:val="99"/>
    <w:rsid w:val="00F72FC0"/>
    <w:rPr>
      <w:rFonts w:cs="Swis721 BlkCn BT"/>
      <w:b/>
      <w:bCs/>
      <w:color w:val="211D1E"/>
      <w:sz w:val="21"/>
      <w:szCs w:val="21"/>
    </w:rPr>
  </w:style>
  <w:style w:type="paragraph" w:customStyle="1" w:styleId="Pa347">
    <w:name w:val="Pa347"/>
    <w:basedOn w:val="Normal"/>
    <w:next w:val="Normal"/>
    <w:uiPriority w:val="99"/>
    <w:rsid w:val="00EE4BC2"/>
    <w:pPr>
      <w:autoSpaceDE w:val="0"/>
      <w:autoSpaceDN w:val="0"/>
      <w:adjustRightInd w:val="0"/>
      <w:spacing w:after="0" w:line="187" w:lineRule="atLeast"/>
    </w:pPr>
    <w:rPr>
      <w:rFonts w:ascii="Swis721 BlkCn BT" w:hAnsi="Swis721 BlkCn BT"/>
      <w:sz w:val="24"/>
      <w:szCs w:val="24"/>
    </w:rPr>
  </w:style>
  <w:style w:type="paragraph" w:customStyle="1" w:styleId="Pa505">
    <w:name w:val="Pa505"/>
    <w:basedOn w:val="Normal"/>
    <w:next w:val="Normal"/>
    <w:uiPriority w:val="99"/>
    <w:rsid w:val="00182346"/>
    <w:pPr>
      <w:autoSpaceDE w:val="0"/>
      <w:autoSpaceDN w:val="0"/>
      <w:adjustRightInd w:val="0"/>
      <w:spacing w:after="0" w:line="187" w:lineRule="atLeast"/>
    </w:pPr>
    <w:rPr>
      <w:rFonts w:ascii="Swis721 BlkCn BT" w:hAnsi="Swis721 BlkCn BT"/>
      <w:sz w:val="24"/>
      <w:szCs w:val="24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PQpyzpsqEJJV2jjHfmKzrTst7Q==">CgMxLjAyDmguaTM2aXI4cWEzZjQzMgloLjFmb2I5dGUyCWguMzBqMHpsbDIIaC5namRneHM4AHIhMWNYcjRGcjVtREQ4UTBVWGVJOXVWS3h1NVZKRHZJbVpn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424</Words>
  <Characters>2205</Characters>
  <Application>Microsoft Office Word</Application>
  <DocSecurity>0</DocSecurity>
  <Lines>129</Lines>
  <Paragraphs>109</Paragraphs>
  <ScaleCrop>false</ScaleCrop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Letrisha Mai</dc:creator>
  <cp:lastModifiedBy>Letrisha Mai</cp:lastModifiedBy>
  <cp:revision>3</cp:revision>
  <dcterms:created xsi:type="dcterms:W3CDTF">2025-08-07T20:25:00Z</dcterms:created>
  <dcterms:modified xsi:type="dcterms:W3CDTF">2025-08-07T20:47:00Z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0x010100F3802CE1030B9747A9221DC0C3C79160</vt:lpwstr>
  </property>
  <property fmtid="{D5CDD505-2E9C-101B-9397-08002B2CF9AE}" pid="3" name="GrammarlyDocumentId">
    <vt:lpwstr>4da04727-a9e0-4974-a7c5-2ef80f4a5262</vt:lpwstr>
  </property>
</Properties>
</file>