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7195"/>
        <w:gridCol w:w="7195"/>
      </w:tblGrid>
      <w:tr w:rsidR="00F07616" w:rsidRPr="00E43D8E" w14:paraId="23458A6C" w14:textId="77777777" w:rsidTr="00E43D8E">
        <w:trPr>
          <w:trHeight w:val="349"/>
        </w:trPr>
        <w:tc>
          <w:tcPr>
            <w:tcW w:w="14390" w:type="dxa"/>
            <w:gridSpan w:val="2"/>
          </w:tcPr>
          <w:p w14:paraId="6E4D370B" w14:textId="16E4C381" w:rsidR="00F07616" w:rsidRPr="00E43D8E" w:rsidRDefault="00F07616" w:rsidP="00F076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43D8E">
              <w:rPr>
                <w:rFonts w:cstheme="minorHAnsi"/>
                <w:b/>
                <w:sz w:val="28"/>
                <w:szCs w:val="28"/>
              </w:rPr>
              <w:t>20</w:t>
            </w:r>
            <w:r w:rsidR="003D6C0C">
              <w:rPr>
                <w:rFonts w:cstheme="minorHAnsi"/>
                <w:b/>
                <w:sz w:val="28"/>
                <w:szCs w:val="28"/>
              </w:rPr>
              <w:t>20</w:t>
            </w:r>
            <w:r w:rsidRPr="00E43D8E">
              <w:rPr>
                <w:rFonts w:cstheme="minorHAnsi"/>
                <w:b/>
                <w:sz w:val="28"/>
                <w:szCs w:val="28"/>
              </w:rPr>
              <w:t>-202</w:t>
            </w:r>
            <w:r w:rsidR="003D6C0C">
              <w:rPr>
                <w:rFonts w:cstheme="minorHAnsi"/>
                <w:b/>
                <w:sz w:val="28"/>
                <w:szCs w:val="28"/>
              </w:rPr>
              <w:t>1</w:t>
            </w:r>
            <w:r w:rsidRPr="00E43D8E">
              <w:rPr>
                <w:rFonts w:cstheme="minorHAnsi"/>
                <w:b/>
                <w:sz w:val="28"/>
                <w:szCs w:val="28"/>
              </w:rPr>
              <w:t xml:space="preserve"> Goals for Student Equity &amp; Achievement Committee</w:t>
            </w:r>
          </w:p>
        </w:tc>
      </w:tr>
      <w:tr w:rsidR="00F07616" w:rsidRPr="00E43D8E" w14:paraId="312965D9" w14:textId="77777777" w:rsidTr="00E43D8E">
        <w:trPr>
          <w:trHeight w:val="349"/>
        </w:trPr>
        <w:tc>
          <w:tcPr>
            <w:tcW w:w="7195" w:type="dxa"/>
          </w:tcPr>
          <w:p w14:paraId="3DDC1A97" w14:textId="77777777" w:rsidR="00F07616" w:rsidRPr="00E43D8E" w:rsidRDefault="00F07616" w:rsidP="00725CFE">
            <w:pPr>
              <w:rPr>
                <w:rFonts w:cstheme="minorHAnsi"/>
                <w:b/>
                <w:sz w:val="24"/>
                <w:szCs w:val="24"/>
              </w:rPr>
            </w:pPr>
            <w:r w:rsidRPr="00E43D8E">
              <w:rPr>
                <w:rFonts w:cstheme="minorHAnsi"/>
                <w:b/>
                <w:sz w:val="24"/>
                <w:szCs w:val="24"/>
              </w:rPr>
              <w:t>GOALS</w:t>
            </w:r>
          </w:p>
        </w:tc>
        <w:tc>
          <w:tcPr>
            <w:tcW w:w="7195" w:type="dxa"/>
          </w:tcPr>
          <w:p w14:paraId="3FF4E607" w14:textId="77777777" w:rsidR="00F07616" w:rsidRPr="00E43D8E" w:rsidRDefault="00F07616" w:rsidP="00725CFE">
            <w:pPr>
              <w:rPr>
                <w:rFonts w:cstheme="minorHAnsi"/>
                <w:b/>
                <w:sz w:val="24"/>
                <w:szCs w:val="24"/>
              </w:rPr>
            </w:pPr>
            <w:r w:rsidRPr="00E43D8E">
              <w:rPr>
                <w:rFonts w:cstheme="minorHAnsi"/>
                <w:b/>
                <w:sz w:val="24"/>
                <w:szCs w:val="24"/>
              </w:rPr>
              <w:t>OUTCOMES</w:t>
            </w:r>
          </w:p>
        </w:tc>
      </w:tr>
      <w:tr w:rsidR="00F07616" w:rsidRPr="00E43D8E" w14:paraId="7151F7E1" w14:textId="77777777" w:rsidTr="00E43D8E">
        <w:trPr>
          <w:trHeight w:val="899"/>
        </w:trPr>
        <w:tc>
          <w:tcPr>
            <w:tcW w:w="7195" w:type="dxa"/>
          </w:tcPr>
          <w:p w14:paraId="1C34FE5D" w14:textId="0F7690CE" w:rsidR="00F07616" w:rsidRPr="00E43D8E" w:rsidRDefault="00547D58" w:rsidP="00E43D8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47D58">
              <w:rPr>
                <w:rFonts w:cstheme="minorHAnsi"/>
                <w:sz w:val="24"/>
                <w:szCs w:val="24"/>
              </w:rPr>
              <w:t>Review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47D58">
              <w:rPr>
                <w:rFonts w:cstheme="minorHAnsi"/>
                <w:sz w:val="24"/>
                <w:szCs w:val="24"/>
              </w:rPr>
              <w:t>the 2018-2019 SEA Budget Expenditure Report</w:t>
            </w:r>
          </w:p>
        </w:tc>
        <w:tc>
          <w:tcPr>
            <w:tcW w:w="7195" w:type="dxa"/>
          </w:tcPr>
          <w:p w14:paraId="00459801" w14:textId="77777777" w:rsidR="00F07616" w:rsidRDefault="00547D58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Review 18-19 SEA Budget Expenditure Report at 9/23/20 meeting</w:t>
            </w:r>
          </w:p>
          <w:p w14:paraId="585C8B1F" w14:textId="677CA38C" w:rsidR="00547D58" w:rsidRPr="00E43D8E" w:rsidRDefault="00547D58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Submit Report by 10/2/2020 on NOVA</w:t>
            </w:r>
          </w:p>
        </w:tc>
      </w:tr>
      <w:tr w:rsidR="00F07616" w:rsidRPr="00E43D8E" w14:paraId="29E4AE10" w14:textId="77777777" w:rsidTr="00E43D8E">
        <w:trPr>
          <w:trHeight w:val="899"/>
        </w:trPr>
        <w:tc>
          <w:tcPr>
            <w:tcW w:w="7195" w:type="dxa"/>
          </w:tcPr>
          <w:p w14:paraId="709F67D9" w14:textId="77777777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Use data to initiate strategies for improvement</w:t>
            </w:r>
          </w:p>
        </w:tc>
        <w:tc>
          <w:tcPr>
            <w:tcW w:w="7195" w:type="dxa"/>
          </w:tcPr>
          <w:p w14:paraId="2AC2BB94" w14:textId="77777777" w:rsidR="00E43D8E" w:rsidRDefault="00F07616" w:rsidP="00547D5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Evaluate Equity Plan Assessment</w:t>
            </w:r>
            <w:r w:rsidR="00547D58">
              <w:rPr>
                <w:rFonts w:asciiTheme="minorHAnsi" w:hAnsiTheme="minorHAnsi" w:cstheme="minorHAnsi"/>
                <w:sz w:val="24"/>
              </w:rPr>
              <w:t>s</w:t>
            </w:r>
          </w:p>
          <w:p w14:paraId="30FE613A" w14:textId="6F888F20" w:rsidR="00547D58" w:rsidRPr="00547D58" w:rsidRDefault="00547D58" w:rsidP="00547D5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Evaluate DI Reports</w:t>
            </w:r>
          </w:p>
        </w:tc>
      </w:tr>
      <w:tr w:rsidR="00F07616" w:rsidRPr="00E43D8E" w14:paraId="3B68049E" w14:textId="77777777" w:rsidTr="00E43D8E">
        <w:trPr>
          <w:trHeight w:val="899"/>
        </w:trPr>
        <w:tc>
          <w:tcPr>
            <w:tcW w:w="7195" w:type="dxa"/>
          </w:tcPr>
          <w:p w14:paraId="44F653EF" w14:textId="711EB624" w:rsidR="00F07616" w:rsidRPr="00E43D8E" w:rsidRDefault="00547D58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47D58">
              <w:rPr>
                <w:rFonts w:cstheme="minorHAnsi"/>
                <w:sz w:val="24"/>
                <w:szCs w:val="24"/>
              </w:rPr>
              <w:t>Evaluat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547D58">
              <w:rPr>
                <w:rFonts w:cstheme="minorHAnsi"/>
                <w:sz w:val="24"/>
                <w:szCs w:val="24"/>
              </w:rPr>
              <w:t>the process of budgetary requests for available SEA funding</w:t>
            </w:r>
          </w:p>
        </w:tc>
        <w:tc>
          <w:tcPr>
            <w:tcW w:w="7195" w:type="dxa"/>
          </w:tcPr>
          <w:p w14:paraId="38FED38A" w14:textId="04CB841A" w:rsidR="00F07616" w:rsidRDefault="00547D58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Determine whether there is available SEA funding</w:t>
            </w:r>
          </w:p>
          <w:p w14:paraId="0E97959E" w14:textId="71E33FE5" w:rsidR="00547D58" w:rsidRPr="00E43D8E" w:rsidRDefault="00547D58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Assess current budget request process</w:t>
            </w:r>
          </w:p>
          <w:p w14:paraId="23061533" w14:textId="77777777" w:rsidR="00F07616" w:rsidRPr="00E43D8E" w:rsidRDefault="00F07616" w:rsidP="00E43D8E">
            <w:pPr>
              <w:pStyle w:val="ListParagraph"/>
              <w:spacing w:after="1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07616" w:rsidRPr="00E43D8E" w14:paraId="0D12B96F" w14:textId="77777777" w:rsidTr="00E43D8E">
        <w:trPr>
          <w:trHeight w:val="899"/>
        </w:trPr>
        <w:tc>
          <w:tcPr>
            <w:tcW w:w="7195" w:type="dxa"/>
          </w:tcPr>
          <w:p w14:paraId="2085F8FE" w14:textId="77777777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Support Open Educational Resources (OER) and ensure that students have access to programs with little or no costs</w:t>
            </w:r>
          </w:p>
        </w:tc>
        <w:tc>
          <w:tcPr>
            <w:tcW w:w="7195" w:type="dxa"/>
          </w:tcPr>
          <w:p w14:paraId="4EADE8B6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Educate faculty and staff about OER courses</w:t>
            </w:r>
          </w:p>
          <w:p w14:paraId="00C5700D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 xml:space="preserve">Increase student awareness of OER courses </w:t>
            </w:r>
          </w:p>
          <w:p w14:paraId="544B66C7" w14:textId="64A2661C" w:rsidR="00F07616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Explore professional development opportunities for OER</w:t>
            </w:r>
          </w:p>
          <w:p w14:paraId="316865B6" w14:textId="13F4322D" w:rsidR="006F0EB2" w:rsidRPr="00E43D8E" w:rsidRDefault="001343DA" w:rsidP="001343D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 xml:space="preserve">Update reports </w:t>
            </w:r>
            <w:r>
              <w:rPr>
                <w:rFonts w:asciiTheme="minorHAnsi" w:hAnsiTheme="minorHAnsi" w:cstheme="minorHAnsi"/>
                <w:sz w:val="24"/>
              </w:rPr>
              <w:t>on OER/ZTC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,</w:t>
            </w:r>
            <w:r w:rsidRPr="00E43D8E">
              <w:rPr>
                <w:rFonts w:asciiTheme="minorHAnsi" w:hAnsiTheme="minorHAnsi" w:cstheme="minorHAnsi"/>
                <w:sz w:val="24"/>
              </w:rPr>
              <w:t xml:space="preserve"> provid</w:t>
            </w:r>
            <w:r>
              <w:rPr>
                <w:rFonts w:asciiTheme="minorHAnsi" w:hAnsiTheme="minorHAnsi" w:cstheme="minorHAnsi"/>
                <w:sz w:val="24"/>
              </w:rPr>
              <w:t xml:space="preserve">e </w:t>
            </w:r>
            <w:r w:rsidRPr="00E43D8E">
              <w:rPr>
                <w:rFonts w:asciiTheme="minorHAnsi" w:hAnsiTheme="minorHAnsi" w:cstheme="minorHAnsi"/>
                <w:sz w:val="24"/>
              </w:rPr>
              <w:t>appropriate feedback as necessary</w:t>
            </w:r>
          </w:p>
        </w:tc>
      </w:tr>
      <w:tr w:rsidR="00F07616" w:rsidRPr="00E43D8E" w14:paraId="1457D6F0" w14:textId="77777777" w:rsidTr="00E43D8E">
        <w:trPr>
          <w:trHeight w:val="899"/>
        </w:trPr>
        <w:tc>
          <w:tcPr>
            <w:tcW w:w="7195" w:type="dxa"/>
          </w:tcPr>
          <w:p w14:paraId="22608CCA" w14:textId="099F12F5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Support the implementation of Guided Pathways at Moorpark College</w:t>
            </w:r>
          </w:p>
        </w:tc>
        <w:tc>
          <w:tcPr>
            <w:tcW w:w="7195" w:type="dxa"/>
          </w:tcPr>
          <w:p w14:paraId="6D05D8B7" w14:textId="0CD6BEB5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Update reports from GP</w:t>
            </w:r>
            <w:r w:rsidR="004D678C">
              <w:rPr>
                <w:rFonts w:asciiTheme="minorHAnsi" w:hAnsiTheme="minorHAnsi" w:cstheme="minorHAnsi"/>
                <w:sz w:val="24"/>
              </w:rPr>
              <w:t xml:space="preserve"> Steering Committee,</w:t>
            </w:r>
            <w:r w:rsidRPr="00E43D8E">
              <w:rPr>
                <w:rFonts w:asciiTheme="minorHAnsi" w:hAnsiTheme="minorHAnsi" w:cstheme="minorHAnsi"/>
                <w:sz w:val="24"/>
              </w:rPr>
              <w:t xml:space="preserve"> provid</w:t>
            </w:r>
            <w:r w:rsidR="004D678C">
              <w:rPr>
                <w:rFonts w:asciiTheme="minorHAnsi" w:hAnsiTheme="minorHAnsi" w:cstheme="minorHAnsi"/>
                <w:sz w:val="24"/>
              </w:rPr>
              <w:t xml:space="preserve">e </w:t>
            </w:r>
            <w:r w:rsidRPr="00E43D8E">
              <w:rPr>
                <w:rFonts w:asciiTheme="minorHAnsi" w:hAnsiTheme="minorHAnsi" w:cstheme="minorHAnsi"/>
                <w:sz w:val="24"/>
              </w:rPr>
              <w:t>appropriate feedback as necessary</w:t>
            </w:r>
          </w:p>
        </w:tc>
      </w:tr>
      <w:tr w:rsidR="00F07616" w:rsidRPr="00E43D8E" w14:paraId="6FD43275" w14:textId="77777777" w:rsidTr="00E43D8E">
        <w:trPr>
          <w:trHeight w:val="899"/>
        </w:trPr>
        <w:tc>
          <w:tcPr>
            <w:tcW w:w="7195" w:type="dxa"/>
          </w:tcPr>
          <w:p w14:paraId="08DD6705" w14:textId="77777777" w:rsidR="00F07616" w:rsidRPr="00E43D8E" w:rsidRDefault="00F07616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>Increase communication to faculty of SSSP, BSI and Equity best practices</w:t>
            </w:r>
          </w:p>
        </w:tc>
        <w:tc>
          <w:tcPr>
            <w:tcW w:w="7195" w:type="dxa"/>
          </w:tcPr>
          <w:p w14:paraId="30C5D647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3 Committee Presentations and/or Brown Bag Lunches</w:t>
            </w:r>
          </w:p>
          <w:p w14:paraId="30BA22C2" w14:textId="77777777" w:rsidR="00F07616" w:rsidRPr="00E43D8E" w:rsidRDefault="00F07616" w:rsidP="00E43D8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 w:rsidRPr="00E43D8E">
              <w:rPr>
                <w:rFonts w:asciiTheme="minorHAnsi" w:hAnsiTheme="minorHAnsi" w:cstheme="minorHAnsi"/>
                <w:sz w:val="24"/>
              </w:rPr>
              <w:t>Semester update/newsletter</w:t>
            </w:r>
          </w:p>
        </w:tc>
      </w:tr>
      <w:tr w:rsidR="00F07616" w:rsidRPr="00E43D8E" w14:paraId="7153C6EE" w14:textId="77777777" w:rsidTr="00E43D8E">
        <w:trPr>
          <w:trHeight w:val="899"/>
        </w:trPr>
        <w:tc>
          <w:tcPr>
            <w:tcW w:w="7195" w:type="dxa"/>
          </w:tcPr>
          <w:p w14:paraId="3AA0A55F" w14:textId="01A1FC5E" w:rsidR="00F07616" w:rsidRPr="00E43D8E" w:rsidRDefault="00E43D8E" w:rsidP="00725CF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43D8E">
              <w:rPr>
                <w:rFonts w:cstheme="minorHAnsi"/>
                <w:sz w:val="24"/>
                <w:szCs w:val="24"/>
              </w:rPr>
              <w:t xml:space="preserve">Support the </w:t>
            </w:r>
            <w:r w:rsidR="004D678C">
              <w:rPr>
                <w:rFonts w:cstheme="minorHAnsi"/>
                <w:sz w:val="24"/>
                <w:szCs w:val="24"/>
              </w:rPr>
              <w:t>implementation of Raider Central and the Essential Needs of our students</w:t>
            </w:r>
          </w:p>
        </w:tc>
        <w:tc>
          <w:tcPr>
            <w:tcW w:w="7195" w:type="dxa"/>
          </w:tcPr>
          <w:p w14:paraId="3308BD52" w14:textId="40C8B4D6" w:rsidR="00B5513D" w:rsidRPr="004D678C" w:rsidRDefault="00B5513D" w:rsidP="004D678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Update reports from </w:t>
            </w:r>
            <w:r w:rsidR="004D678C">
              <w:rPr>
                <w:rFonts w:asciiTheme="minorHAnsi" w:hAnsiTheme="minorHAnsi" w:cstheme="minorHAnsi"/>
                <w:sz w:val="24"/>
              </w:rPr>
              <w:t>the Raider Central Advisory Committee, provide appropriate feedback as necessary</w:t>
            </w:r>
          </w:p>
        </w:tc>
      </w:tr>
    </w:tbl>
    <w:p w14:paraId="50E16592" w14:textId="77777777" w:rsidR="003C052A" w:rsidRPr="00E43D8E" w:rsidRDefault="004F71B4" w:rsidP="00D618BE">
      <w:pPr>
        <w:rPr>
          <w:rFonts w:cstheme="minorHAnsi"/>
          <w:sz w:val="24"/>
          <w:szCs w:val="24"/>
        </w:rPr>
      </w:pPr>
    </w:p>
    <w:sectPr w:rsidR="003C052A" w:rsidRPr="00E43D8E" w:rsidSect="00D618BE">
      <w:headerReference w:type="default" r:id="rId7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431D2" w14:textId="77777777" w:rsidR="004F71B4" w:rsidRDefault="004F71B4" w:rsidP="006A331D">
      <w:pPr>
        <w:spacing w:after="0" w:line="240" w:lineRule="auto"/>
      </w:pPr>
      <w:r>
        <w:separator/>
      </w:r>
    </w:p>
  </w:endnote>
  <w:endnote w:type="continuationSeparator" w:id="0">
    <w:p w14:paraId="65E25CC2" w14:textId="77777777" w:rsidR="004F71B4" w:rsidRDefault="004F71B4" w:rsidP="006A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61426" w14:textId="77777777" w:rsidR="004F71B4" w:rsidRDefault="004F71B4" w:rsidP="006A331D">
      <w:pPr>
        <w:spacing w:after="0" w:line="240" w:lineRule="auto"/>
      </w:pPr>
      <w:r>
        <w:separator/>
      </w:r>
    </w:p>
  </w:footnote>
  <w:footnote w:type="continuationSeparator" w:id="0">
    <w:p w14:paraId="3BDDBE9D" w14:textId="77777777" w:rsidR="004F71B4" w:rsidRDefault="004F71B4" w:rsidP="006A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158364168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8ADCF50" w14:textId="77777777" w:rsidR="000F1104" w:rsidRDefault="000F110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13D" w:rsidRPr="00B5513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3EF729BF" w14:textId="77777777" w:rsidR="000F1104" w:rsidRDefault="000F1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835"/>
    <w:multiLevelType w:val="hybridMultilevel"/>
    <w:tmpl w:val="689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C67"/>
    <w:multiLevelType w:val="hybridMultilevel"/>
    <w:tmpl w:val="CAA6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931"/>
    <w:multiLevelType w:val="hybridMultilevel"/>
    <w:tmpl w:val="C18EF2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97050"/>
    <w:multiLevelType w:val="hybridMultilevel"/>
    <w:tmpl w:val="EC6A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4566"/>
    <w:multiLevelType w:val="hybridMultilevel"/>
    <w:tmpl w:val="4A30A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D0AA0"/>
    <w:multiLevelType w:val="hybridMultilevel"/>
    <w:tmpl w:val="8ECE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03AB"/>
    <w:multiLevelType w:val="hybridMultilevel"/>
    <w:tmpl w:val="C7EE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6068"/>
    <w:multiLevelType w:val="hybridMultilevel"/>
    <w:tmpl w:val="CFF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55371"/>
    <w:multiLevelType w:val="hybridMultilevel"/>
    <w:tmpl w:val="B8BE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34C9C"/>
    <w:multiLevelType w:val="hybridMultilevel"/>
    <w:tmpl w:val="756AD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1D"/>
    <w:rsid w:val="000A0DF8"/>
    <w:rsid w:val="000E1045"/>
    <w:rsid w:val="000F1104"/>
    <w:rsid w:val="001343DA"/>
    <w:rsid w:val="00145E1F"/>
    <w:rsid w:val="00163CBC"/>
    <w:rsid w:val="001A4F6F"/>
    <w:rsid w:val="001C065D"/>
    <w:rsid w:val="001C114D"/>
    <w:rsid w:val="0020798F"/>
    <w:rsid w:val="00295774"/>
    <w:rsid w:val="002E4AA3"/>
    <w:rsid w:val="003306A7"/>
    <w:rsid w:val="00343BE3"/>
    <w:rsid w:val="003D6C0C"/>
    <w:rsid w:val="004B5C3F"/>
    <w:rsid w:val="004D678C"/>
    <w:rsid w:val="004F3769"/>
    <w:rsid w:val="004F71B4"/>
    <w:rsid w:val="00547D58"/>
    <w:rsid w:val="005F0B18"/>
    <w:rsid w:val="0066484B"/>
    <w:rsid w:val="00676391"/>
    <w:rsid w:val="006A331D"/>
    <w:rsid w:val="006A6310"/>
    <w:rsid w:val="006F0EB2"/>
    <w:rsid w:val="00725CFE"/>
    <w:rsid w:val="007932BB"/>
    <w:rsid w:val="008347AF"/>
    <w:rsid w:val="00846ABB"/>
    <w:rsid w:val="0089129C"/>
    <w:rsid w:val="008F224F"/>
    <w:rsid w:val="009B0919"/>
    <w:rsid w:val="009B6EB9"/>
    <w:rsid w:val="009D7E1C"/>
    <w:rsid w:val="00A068DC"/>
    <w:rsid w:val="00AC1565"/>
    <w:rsid w:val="00B40049"/>
    <w:rsid w:val="00B5513D"/>
    <w:rsid w:val="00BD0CED"/>
    <w:rsid w:val="00C97955"/>
    <w:rsid w:val="00CF7EE1"/>
    <w:rsid w:val="00D01BEE"/>
    <w:rsid w:val="00D03976"/>
    <w:rsid w:val="00D618BE"/>
    <w:rsid w:val="00DB6121"/>
    <w:rsid w:val="00DF35AC"/>
    <w:rsid w:val="00E20C64"/>
    <w:rsid w:val="00E43D8E"/>
    <w:rsid w:val="00F01497"/>
    <w:rsid w:val="00F07616"/>
    <w:rsid w:val="00F342F1"/>
    <w:rsid w:val="00F46E36"/>
    <w:rsid w:val="00F85A05"/>
    <w:rsid w:val="00F91CC6"/>
    <w:rsid w:val="00F9360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4E11C"/>
  <w15:chartTrackingRefBased/>
  <w15:docId w15:val="{8C3DBD39-5DE7-49AC-AA31-84F9C24E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31D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A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31D"/>
  </w:style>
  <w:style w:type="paragraph" w:styleId="Footer">
    <w:name w:val="footer"/>
    <w:basedOn w:val="Normal"/>
    <w:link w:val="FooterChar"/>
    <w:uiPriority w:val="99"/>
    <w:unhideWhenUsed/>
    <w:rsid w:val="006A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31D"/>
  </w:style>
  <w:style w:type="paragraph" w:styleId="BalloonText">
    <w:name w:val="Balloon Text"/>
    <w:basedOn w:val="Normal"/>
    <w:link w:val="BalloonTextChar"/>
    <w:uiPriority w:val="99"/>
    <w:semiHidden/>
    <w:unhideWhenUsed/>
    <w:rsid w:val="001C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Salas</dc:creator>
  <cp:keywords/>
  <dc:description/>
  <cp:lastModifiedBy>Tru Thompson</cp:lastModifiedBy>
  <cp:revision>4</cp:revision>
  <cp:lastPrinted>2018-09-25T18:50:00Z</cp:lastPrinted>
  <dcterms:created xsi:type="dcterms:W3CDTF">2020-09-15T16:08:00Z</dcterms:created>
  <dcterms:modified xsi:type="dcterms:W3CDTF">2020-09-18T16:09:00Z</dcterms:modified>
</cp:coreProperties>
</file>